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D1" w:rsidRPr="00A4394E" w:rsidRDefault="00E02BD1" w:rsidP="009B12FC">
      <w:pPr>
        <w:spacing w:before="100" w:beforeAutospacing="1" w:after="100" w:afterAutospacing="1" w:line="240" w:lineRule="auto"/>
        <w:jc w:val="center"/>
        <w:outlineLvl w:val="3"/>
        <w:rPr>
          <w:rFonts w:ascii="Times New Roman" w:eastAsia="Times New Roman" w:hAnsi="Times New Roman" w:cs="Times New Roman"/>
          <w:b/>
          <w:bCs/>
          <w:sz w:val="32"/>
          <w:szCs w:val="32"/>
          <w:lang w:eastAsia="sk-SK"/>
        </w:rPr>
      </w:pPr>
      <w:r w:rsidRPr="00A4394E">
        <w:rPr>
          <w:rFonts w:ascii="Times New Roman" w:eastAsia="Times New Roman" w:hAnsi="Times New Roman" w:cs="Times New Roman"/>
          <w:b/>
          <w:bCs/>
          <w:iCs/>
          <w:sz w:val="32"/>
          <w:szCs w:val="32"/>
          <w:lang w:eastAsia="sk-SK"/>
        </w:rPr>
        <w:t>Rokovací poriadok</w:t>
      </w:r>
    </w:p>
    <w:p w:rsidR="00E02BD1" w:rsidRDefault="00E02BD1" w:rsidP="009B12F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k-SK"/>
        </w:rPr>
      </w:pPr>
      <w:r w:rsidRPr="00E02BD1">
        <w:rPr>
          <w:rFonts w:ascii="Times New Roman" w:eastAsia="Times New Roman" w:hAnsi="Times New Roman" w:cs="Times New Roman"/>
          <w:b/>
          <w:bCs/>
          <w:sz w:val="24"/>
          <w:szCs w:val="24"/>
          <w:lang w:eastAsia="sk-SK"/>
        </w:rPr>
        <w:t>obecného zastupiteľstva obce</w:t>
      </w:r>
      <w:r w:rsidR="00434FDA">
        <w:rPr>
          <w:rFonts w:ascii="Times New Roman" w:eastAsia="Times New Roman" w:hAnsi="Times New Roman" w:cs="Times New Roman"/>
          <w:b/>
          <w:bCs/>
          <w:sz w:val="24"/>
          <w:szCs w:val="24"/>
          <w:lang w:eastAsia="sk-SK"/>
        </w:rPr>
        <w:t xml:space="preserve">  </w:t>
      </w:r>
      <w:r w:rsidR="00202AA9">
        <w:rPr>
          <w:rFonts w:ascii="Times New Roman" w:eastAsia="Times New Roman" w:hAnsi="Times New Roman" w:cs="Times New Roman"/>
          <w:b/>
          <w:bCs/>
          <w:sz w:val="24"/>
          <w:szCs w:val="24"/>
          <w:lang w:eastAsia="sk-SK"/>
        </w:rPr>
        <w:t>DOLNÝ   KALNÍK</w:t>
      </w:r>
    </w:p>
    <w:p w:rsidR="0071428C" w:rsidRPr="00E02BD1" w:rsidRDefault="0071428C" w:rsidP="0071428C">
      <w:pPr>
        <w:spacing w:before="100" w:beforeAutospacing="1" w:after="100" w:afterAutospacing="1" w:line="240" w:lineRule="auto"/>
        <w:jc w:val="center"/>
        <w:outlineLvl w:val="3"/>
        <w:rPr>
          <w:rFonts w:ascii="Times New Roman" w:eastAsia="Times New Roman" w:hAnsi="Times New Roman" w:cs="Times New Roman"/>
          <w:b/>
          <w:bCs/>
          <w:sz w:val="24"/>
          <w:szCs w:val="24"/>
          <w:lang w:eastAsia="sk-SK"/>
        </w:rPr>
      </w:pPr>
    </w:p>
    <w:p w:rsidR="00E02BD1" w:rsidRPr="0071428C" w:rsidRDefault="00E02BD1"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i/>
          <w:sz w:val="24"/>
          <w:szCs w:val="24"/>
          <w:lang w:eastAsia="sk-SK"/>
        </w:rPr>
      </w:pPr>
      <w:r w:rsidRPr="0071428C">
        <w:rPr>
          <w:rFonts w:ascii="Times New Roman" w:eastAsia="Times New Roman" w:hAnsi="Times New Roman" w:cs="Times New Roman"/>
          <w:b/>
          <w:bCs/>
          <w:i/>
          <w:sz w:val="24"/>
          <w:szCs w:val="24"/>
          <w:lang w:eastAsia="sk-SK"/>
        </w:rPr>
        <w:t>Článok 1</w:t>
      </w:r>
    </w:p>
    <w:p w:rsidR="00E02BD1" w:rsidRPr="0071428C" w:rsidRDefault="00E02BD1"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sz w:val="24"/>
          <w:szCs w:val="24"/>
          <w:lang w:eastAsia="sk-SK"/>
        </w:rPr>
      </w:pPr>
      <w:r w:rsidRPr="0071428C">
        <w:rPr>
          <w:rFonts w:ascii="Times New Roman" w:eastAsia="Times New Roman" w:hAnsi="Times New Roman" w:cs="Times New Roman"/>
          <w:b/>
          <w:bCs/>
          <w:sz w:val="24"/>
          <w:szCs w:val="24"/>
          <w:lang w:eastAsia="sk-SK"/>
        </w:rPr>
        <w:t>Úvodné ustanovenia</w:t>
      </w:r>
    </w:p>
    <w:p w:rsidR="00E02BD1" w:rsidRDefault="00E02BD1" w:rsidP="009B12FC">
      <w:pPr>
        <w:spacing w:before="100" w:beforeAutospacing="1" w:after="100" w:afterAutospacing="1" w:line="240" w:lineRule="auto"/>
        <w:ind w:left="284" w:firstLine="425"/>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Rokovací poriadok obecného zastupiteľstva obce</w:t>
      </w:r>
      <w:r w:rsidR="00434FDA">
        <w:rPr>
          <w:rFonts w:ascii="Times New Roman" w:eastAsia="Times New Roman" w:hAnsi="Times New Roman" w:cs="Times New Roman"/>
          <w:sz w:val="24"/>
          <w:szCs w:val="24"/>
          <w:lang w:eastAsia="sk-SK"/>
        </w:rPr>
        <w:t xml:space="preserve"> </w:t>
      </w:r>
      <w:r w:rsidR="00264565">
        <w:rPr>
          <w:rFonts w:ascii="Times New Roman" w:eastAsia="Times New Roman" w:hAnsi="Times New Roman" w:cs="Times New Roman"/>
          <w:sz w:val="24"/>
          <w:szCs w:val="24"/>
          <w:lang w:eastAsia="sk-SK"/>
        </w:rPr>
        <w:t xml:space="preserve"> </w:t>
      </w:r>
      <w:r w:rsidR="00202AA9">
        <w:rPr>
          <w:rFonts w:ascii="Times New Roman" w:eastAsia="Times New Roman" w:hAnsi="Times New Roman" w:cs="Times New Roman"/>
          <w:sz w:val="24"/>
          <w:szCs w:val="24"/>
          <w:lang w:eastAsia="sk-SK"/>
        </w:rPr>
        <w:t xml:space="preserve">Dolný  Kalník </w:t>
      </w:r>
      <w:r w:rsidRPr="00E02BD1">
        <w:rPr>
          <w:rFonts w:ascii="Times New Roman" w:eastAsia="Times New Roman" w:hAnsi="Times New Roman" w:cs="Times New Roman"/>
          <w:sz w:val="24"/>
          <w:szCs w:val="24"/>
          <w:lang w:eastAsia="sk-SK"/>
        </w:rPr>
        <w:t xml:space="preserve"> upravuje pravidlá o rokovaní </w:t>
      </w:r>
      <w:r w:rsidR="00A4394E">
        <w:rPr>
          <w:rFonts w:ascii="Times New Roman" w:eastAsia="Times New Roman" w:hAnsi="Times New Roman" w:cs="Times New Roman"/>
          <w:sz w:val="24"/>
          <w:szCs w:val="24"/>
          <w:lang w:eastAsia="sk-SK"/>
        </w:rPr>
        <w:t xml:space="preserve">obecného </w:t>
      </w:r>
      <w:r w:rsidR="00655BD0">
        <w:rPr>
          <w:rFonts w:ascii="Times New Roman" w:eastAsia="Times New Roman" w:hAnsi="Times New Roman" w:cs="Times New Roman"/>
          <w:sz w:val="24"/>
          <w:szCs w:val="24"/>
          <w:lang w:eastAsia="sk-SK"/>
        </w:rPr>
        <w:t xml:space="preserve">zastupiteľstva, </w:t>
      </w:r>
      <w:r w:rsidRPr="00E02BD1">
        <w:rPr>
          <w:rFonts w:ascii="Times New Roman" w:eastAsia="Times New Roman" w:hAnsi="Times New Roman" w:cs="Times New Roman"/>
          <w:sz w:val="24"/>
          <w:szCs w:val="24"/>
          <w:lang w:eastAsia="sk-SK"/>
        </w:rPr>
        <w:t xml:space="preserve"> príprave materiálov a podkladov na rokovanie, spôsobe uznášania sa a prijímania všeobecne záväzných nariadení, spôsobe kontroly plnenia uznesení a zabezpečovania úloh týkajúcich sa miestnej samosprávy.</w:t>
      </w:r>
    </w:p>
    <w:p w:rsidR="00834A31" w:rsidRPr="00E02BD1" w:rsidRDefault="00834A31" w:rsidP="009B12FC">
      <w:pPr>
        <w:spacing w:before="100" w:beforeAutospacing="1" w:after="100" w:afterAutospacing="1" w:line="240" w:lineRule="auto"/>
        <w:ind w:left="284" w:firstLine="425"/>
        <w:rPr>
          <w:rFonts w:ascii="Times New Roman" w:eastAsia="Times New Roman" w:hAnsi="Times New Roman" w:cs="Times New Roman"/>
          <w:sz w:val="24"/>
          <w:szCs w:val="24"/>
          <w:lang w:eastAsia="sk-SK"/>
        </w:rPr>
      </w:pPr>
    </w:p>
    <w:p w:rsidR="0071428C" w:rsidRPr="0071428C" w:rsidRDefault="00E02BD1"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i/>
          <w:sz w:val="24"/>
          <w:szCs w:val="24"/>
          <w:lang w:eastAsia="sk-SK"/>
        </w:rPr>
      </w:pPr>
      <w:r w:rsidRPr="0071428C">
        <w:rPr>
          <w:rFonts w:ascii="Times New Roman" w:eastAsia="Times New Roman" w:hAnsi="Times New Roman" w:cs="Times New Roman"/>
          <w:b/>
          <w:bCs/>
          <w:i/>
          <w:sz w:val="24"/>
          <w:szCs w:val="24"/>
          <w:lang w:eastAsia="sk-SK"/>
        </w:rPr>
        <w:t xml:space="preserve">Článok 2 </w:t>
      </w:r>
    </w:p>
    <w:p w:rsidR="00B6133D" w:rsidRDefault="00B6133D"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sz w:val="24"/>
          <w:szCs w:val="24"/>
          <w:lang w:eastAsia="sk-SK"/>
        </w:rPr>
      </w:pPr>
      <w:r w:rsidRPr="00B6133D">
        <w:rPr>
          <w:rFonts w:ascii="Times New Roman" w:eastAsia="Times New Roman" w:hAnsi="Times New Roman" w:cs="Times New Roman"/>
          <w:b/>
          <w:bCs/>
          <w:sz w:val="24"/>
          <w:szCs w:val="24"/>
          <w:lang w:eastAsia="sk-SK"/>
        </w:rPr>
        <w:t xml:space="preserve">Pôsobnosť </w:t>
      </w:r>
      <w:r>
        <w:rPr>
          <w:rFonts w:ascii="Times New Roman" w:eastAsia="Times New Roman" w:hAnsi="Times New Roman" w:cs="Times New Roman"/>
          <w:b/>
          <w:bCs/>
          <w:sz w:val="24"/>
          <w:szCs w:val="24"/>
          <w:lang w:eastAsia="sk-SK"/>
        </w:rPr>
        <w:t>obecného</w:t>
      </w:r>
      <w:r w:rsidRPr="00B6133D">
        <w:rPr>
          <w:rFonts w:ascii="Times New Roman" w:eastAsia="Times New Roman" w:hAnsi="Times New Roman" w:cs="Times New Roman"/>
          <w:b/>
          <w:bCs/>
          <w:sz w:val="24"/>
          <w:szCs w:val="24"/>
          <w:lang w:eastAsia="sk-SK"/>
        </w:rPr>
        <w:t xml:space="preserve"> zastupiteľstva </w:t>
      </w:r>
    </w:p>
    <w:p w:rsidR="0071428C" w:rsidRPr="00B6133D" w:rsidRDefault="0071428C" w:rsidP="0071428C">
      <w:pPr>
        <w:pStyle w:val="Odsekzoznamu"/>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105A49" w:rsidRDefault="00B6133D" w:rsidP="00105A49">
      <w:pPr>
        <w:pStyle w:val="Odsekzoznamu"/>
        <w:numPr>
          <w:ilvl w:val="0"/>
          <w:numId w:val="21"/>
        </w:numPr>
        <w:spacing w:before="100" w:beforeAutospacing="1" w:after="100" w:afterAutospacing="1" w:line="240" w:lineRule="auto"/>
        <w:rPr>
          <w:rFonts w:ascii="Times New Roman" w:eastAsia="Times New Roman" w:hAnsi="Times New Roman" w:cs="Times New Roman"/>
          <w:bCs/>
          <w:sz w:val="24"/>
          <w:szCs w:val="24"/>
          <w:lang w:eastAsia="sk-SK"/>
        </w:rPr>
      </w:pPr>
      <w:r w:rsidRPr="00105A49">
        <w:rPr>
          <w:rFonts w:ascii="Times New Roman" w:eastAsia="Times New Roman" w:hAnsi="Times New Roman" w:cs="Times New Roman"/>
          <w:bCs/>
          <w:sz w:val="24"/>
          <w:szCs w:val="24"/>
          <w:lang w:eastAsia="sk-SK"/>
        </w:rPr>
        <w:t>Obecné zastupiteľstvo vykonáva pôsobnosť podľa zákona o obecnom zriadení, podľa osobitných zákonov, podľa štatútu obce, všeobecne záväzných nariadení obce (ďalej len  „nariadenia“)  a podľa  vnútroorganizačných  noriem  schválených  uznesením obecného zastupiteľstva.</w:t>
      </w:r>
    </w:p>
    <w:p w:rsidR="0071428C" w:rsidRDefault="00B6133D" w:rsidP="00105A49">
      <w:pPr>
        <w:pStyle w:val="Odsekzoznamu"/>
        <w:numPr>
          <w:ilvl w:val="0"/>
          <w:numId w:val="21"/>
        </w:numPr>
        <w:spacing w:before="100" w:beforeAutospacing="1" w:after="100" w:afterAutospacing="1" w:line="240" w:lineRule="auto"/>
        <w:rPr>
          <w:rFonts w:ascii="Times New Roman" w:eastAsia="Times New Roman" w:hAnsi="Times New Roman" w:cs="Times New Roman"/>
          <w:bCs/>
          <w:sz w:val="24"/>
          <w:szCs w:val="24"/>
          <w:lang w:eastAsia="sk-SK"/>
        </w:rPr>
      </w:pPr>
      <w:r w:rsidRPr="00105A49">
        <w:rPr>
          <w:rFonts w:ascii="Times New Roman" w:eastAsia="Times New Roman" w:hAnsi="Times New Roman" w:cs="Times New Roman"/>
          <w:bCs/>
          <w:sz w:val="24"/>
          <w:szCs w:val="24"/>
          <w:lang w:eastAsia="sk-SK"/>
        </w:rPr>
        <w:t>Obecné  zastupiteľstvo  môže  ukladať  úlohy  len  tým  subjektom,  voči  ktorým  má riadiace postavenie určené zákonom o obecnom zriadení, štatútom obce, nariadeniami</w:t>
      </w:r>
      <w:r w:rsidR="00961621" w:rsidRPr="00105A49">
        <w:rPr>
          <w:rFonts w:ascii="Times New Roman" w:eastAsia="Times New Roman" w:hAnsi="Times New Roman" w:cs="Times New Roman"/>
          <w:bCs/>
          <w:sz w:val="24"/>
          <w:szCs w:val="24"/>
          <w:lang w:eastAsia="sk-SK"/>
        </w:rPr>
        <w:t xml:space="preserve"> </w:t>
      </w:r>
      <w:r w:rsidRPr="00105A49">
        <w:rPr>
          <w:rFonts w:ascii="Times New Roman" w:eastAsia="Times New Roman" w:hAnsi="Times New Roman" w:cs="Times New Roman"/>
          <w:bCs/>
          <w:sz w:val="24"/>
          <w:szCs w:val="24"/>
          <w:lang w:eastAsia="sk-SK"/>
        </w:rPr>
        <w:t>a  ostatnými  vnútroorganizačnými  predpismi  obecného  zastupiteľstva.</w:t>
      </w:r>
    </w:p>
    <w:p w:rsidR="00834A31" w:rsidRPr="00105A49" w:rsidRDefault="00834A31" w:rsidP="00834A31">
      <w:pPr>
        <w:pStyle w:val="Odsekzoznamu"/>
        <w:spacing w:before="100" w:beforeAutospacing="1" w:after="100" w:afterAutospacing="1" w:line="240" w:lineRule="auto"/>
        <w:rPr>
          <w:rFonts w:ascii="Times New Roman" w:eastAsia="Times New Roman" w:hAnsi="Times New Roman" w:cs="Times New Roman"/>
          <w:bCs/>
          <w:sz w:val="24"/>
          <w:szCs w:val="24"/>
          <w:lang w:eastAsia="sk-SK"/>
        </w:rPr>
      </w:pPr>
    </w:p>
    <w:p w:rsidR="0071428C" w:rsidRDefault="0071428C" w:rsidP="0071428C">
      <w:pPr>
        <w:pStyle w:val="Odsekzoznamu"/>
        <w:spacing w:before="100" w:beforeAutospacing="1" w:after="100" w:afterAutospacing="1" w:line="240" w:lineRule="auto"/>
        <w:rPr>
          <w:rFonts w:ascii="Times New Roman" w:eastAsia="Times New Roman" w:hAnsi="Times New Roman" w:cs="Times New Roman"/>
          <w:bCs/>
          <w:sz w:val="24"/>
          <w:szCs w:val="24"/>
          <w:lang w:eastAsia="sk-SK"/>
        </w:rPr>
      </w:pPr>
    </w:p>
    <w:p w:rsidR="0071428C" w:rsidRPr="0071428C" w:rsidRDefault="00B6133D"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i/>
          <w:sz w:val="24"/>
          <w:szCs w:val="24"/>
          <w:lang w:eastAsia="sk-SK"/>
        </w:rPr>
      </w:pPr>
      <w:r w:rsidRPr="0071428C">
        <w:rPr>
          <w:rFonts w:ascii="Times New Roman" w:eastAsia="Times New Roman" w:hAnsi="Times New Roman" w:cs="Times New Roman"/>
          <w:b/>
          <w:bCs/>
          <w:i/>
          <w:sz w:val="24"/>
          <w:szCs w:val="24"/>
          <w:lang w:eastAsia="sk-SK"/>
        </w:rPr>
        <w:t>Článok 3</w:t>
      </w:r>
    </w:p>
    <w:p w:rsidR="00B6133D" w:rsidRDefault="00B6133D" w:rsidP="009B12FC">
      <w:pPr>
        <w:pStyle w:val="Odsekzoznamu"/>
        <w:spacing w:before="100" w:beforeAutospacing="1" w:after="100" w:afterAutospacing="1" w:line="240" w:lineRule="auto"/>
        <w:ind w:hanging="720"/>
        <w:jc w:val="center"/>
        <w:rPr>
          <w:rFonts w:ascii="Times New Roman" w:hAnsi="Times New Roman" w:cs="Times New Roman"/>
          <w:b/>
          <w:sz w:val="23"/>
          <w:szCs w:val="23"/>
        </w:rPr>
      </w:pPr>
      <w:r w:rsidRPr="00B6133D">
        <w:rPr>
          <w:rFonts w:ascii="Times New Roman" w:hAnsi="Times New Roman" w:cs="Times New Roman"/>
          <w:b/>
          <w:sz w:val="23"/>
          <w:szCs w:val="23"/>
        </w:rPr>
        <w:t>Poslanci</w:t>
      </w:r>
    </w:p>
    <w:p w:rsidR="00105A49" w:rsidRPr="0071428C" w:rsidRDefault="00105A49" w:rsidP="0071428C">
      <w:pPr>
        <w:pStyle w:val="Odsekzoznamu"/>
        <w:spacing w:before="100" w:beforeAutospacing="1" w:after="100" w:afterAutospacing="1" w:line="240" w:lineRule="auto"/>
        <w:jc w:val="center"/>
        <w:rPr>
          <w:rFonts w:ascii="Times New Roman" w:eastAsia="Times New Roman" w:hAnsi="Times New Roman" w:cs="Times New Roman"/>
          <w:bCs/>
          <w:sz w:val="24"/>
          <w:szCs w:val="24"/>
          <w:lang w:eastAsia="sk-SK"/>
        </w:rPr>
      </w:pPr>
    </w:p>
    <w:p w:rsidR="00B6133D" w:rsidRPr="00105A49" w:rsidRDefault="00B6133D" w:rsidP="00105A49">
      <w:pPr>
        <w:pStyle w:val="Odsekzoznamu"/>
        <w:numPr>
          <w:ilvl w:val="0"/>
          <w:numId w:val="22"/>
        </w:numPr>
        <w:autoSpaceDE w:val="0"/>
        <w:autoSpaceDN w:val="0"/>
        <w:adjustRightInd w:val="0"/>
        <w:spacing w:after="28" w:line="240" w:lineRule="auto"/>
        <w:rPr>
          <w:rFonts w:ascii="Times New Roman" w:hAnsi="Times New Roman" w:cs="Times New Roman"/>
          <w:sz w:val="23"/>
          <w:szCs w:val="23"/>
        </w:rPr>
      </w:pPr>
      <w:r w:rsidRPr="00105A49">
        <w:rPr>
          <w:rFonts w:ascii="Times New Roman" w:hAnsi="Times New Roman" w:cs="Times New Roman"/>
          <w:sz w:val="23"/>
          <w:szCs w:val="23"/>
        </w:rPr>
        <w:t xml:space="preserve">Obecné  zastupiteľstvo je zastupiteľský zbor obce zložený z poslancov zvolených v priamych voľbách obyvateľmi obce. </w:t>
      </w:r>
    </w:p>
    <w:p w:rsidR="00B6133D" w:rsidRPr="00105A49" w:rsidRDefault="00961621" w:rsidP="00B6133D">
      <w:pPr>
        <w:pStyle w:val="Odsekzoznamu"/>
        <w:numPr>
          <w:ilvl w:val="0"/>
          <w:numId w:val="22"/>
        </w:numPr>
        <w:autoSpaceDE w:val="0"/>
        <w:autoSpaceDN w:val="0"/>
        <w:adjustRightInd w:val="0"/>
        <w:spacing w:after="28" w:line="240" w:lineRule="auto"/>
        <w:rPr>
          <w:rFonts w:ascii="Times New Roman" w:hAnsi="Times New Roman" w:cs="Times New Roman"/>
          <w:sz w:val="23"/>
          <w:szCs w:val="23"/>
        </w:rPr>
      </w:pPr>
      <w:r w:rsidRPr="00105A49">
        <w:rPr>
          <w:rFonts w:ascii="Times New Roman" w:hAnsi="Times New Roman" w:cs="Times New Roman"/>
          <w:sz w:val="23"/>
          <w:szCs w:val="23"/>
        </w:rPr>
        <w:t>P</w:t>
      </w:r>
      <w:r w:rsidR="00B6133D" w:rsidRPr="00105A49">
        <w:rPr>
          <w:rFonts w:ascii="Times New Roman" w:hAnsi="Times New Roman" w:cs="Times New Roman"/>
          <w:sz w:val="23"/>
          <w:szCs w:val="23"/>
        </w:rPr>
        <w:t xml:space="preserve">oslanec obecného zastupiteľstva (ďalej len „poslanec“) je oprávnený najmä: </w:t>
      </w:r>
    </w:p>
    <w:p w:rsidR="00105A49" w:rsidRDefault="00B6133D" w:rsidP="00105A49">
      <w:pPr>
        <w:autoSpaceDE w:val="0"/>
        <w:autoSpaceDN w:val="0"/>
        <w:adjustRightInd w:val="0"/>
        <w:spacing w:after="28" w:line="240" w:lineRule="auto"/>
        <w:ind w:left="700"/>
        <w:rPr>
          <w:rFonts w:ascii="Times New Roman" w:hAnsi="Times New Roman" w:cs="Times New Roman"/>
          <w:sz w:val="23"/>
          <w:szCs w:val="23"/>
        </w:rPr>
      </w:pPr>
      <w:r w:rsidRPr="00F45388">
        <w:rPr>
          <w:rFonts w:ascii="Times New Roman" w:hAnsi="Times New Roman" w:cs="Times New Roman"/>
          <w:sz w:val="23"/>
          <w:szCs w:val="23"/>
        </w:rPr>
        <w:t xml:space="preserve">predkladať </w:t>
      </w:r>
      <w:r>
        <w:rPr>
          <w:rFonts w:ascii="Times New Roman" w:hAnsi="Times New Roman" w:cs="Times New Roman"/>
          <w:sz w:val="23"/>
          <w:szCs w:val="23"/>
        </w:rPr>
        <w:t>obecnému</w:t>
      </w:r>
      <w:r w:rsidRPr="00F45388">
        <w:rPr>
          <w:rFonts w:ascii="Times New Roman" w:hAnsi="Times New Roman" w:cs="Times New Roman"/>
          <w:sz w:val="23"/>
          <w:szCs w:val="23"/>
        </w:rPr>
        <w:t xml:space="preserve"> zastupiteľstvu i ostatným orgánom návrhy, </w:t>
      </w:r>
      <w:r>
        <w:rPr>
          <w:rFonts w:ascii="Times New Roman" w:hAnsi="Times New Roman" w:cs="Times New Roman"/>
          <w:sz w:val="23"/>
          <w:szCs w:val="23"/>
        </w:rPr>
        <w:t>interpelovať starostu a členov obecného zastupiteľstva vo veci týkajúcich sa ich práce</w:t>
      </w:r>
    </w:p>
    <w:p w:rsidR="00B6133D" w:rsidRPr="00105A49" w:rsidRDefault="00B6133D" w:rsidP="00105A49">
      <w:pPr>
        <w:pStyle w:val="Odsekzoznamu"/>
        <w:numPr>
          <w:ilvl w:val="0"/>
          <w:numId w:val="22"/>
        </w:numPr>
        <w:autoSpaceDE w:val="0"/>
        <w:autoSpaceDN w:val="0"/>
        <w:adjustRightInd w:val="0"/>
        <w:spacing w:after="27" w:line="240" w:lineRule="auto"/>
        <w:rPr>
          <w:rFonts w:ascii="Times New Roman" w:hAnsi="Times New Roman" w:cs="Times New Roman"/>
          <w:sz w:val="23"/>
          <w:szCs w:val="23"/>
        </w:rPr>
      </w:pPr>
      <w:r w:rsidRPr="00105A49">
        <w:rPr>
          <w:rFonts w:ascii="Times New Roman" w:hAnsi="Times New Roman" w:cs="Times New Roman"/>
          <w:sz w:val="23"/>
          <w:szCs w:val="23"/>
        </w:rPr>
        <w:t xml:space="preserve">Poslanec je povinný najmä: </w:t>
      </w:r>
    </w:p>
    <w:p w:rsidR="00B6133D" w:rsidRPr="00105A49" w:rsidRDefault="00B6133D" w:rsidP="00105A49">
      <w:pPr>
        <w:pStyle w:val="Odsekzoznamu"/>
        <w:numPr>
          <w:ilvl w:val="0"/>
          <w:numId w:val="23"/>
        </w:numPr>
        <w:autoSpaceDE w:val="0"/>
        <w:autoSpaceDN w:val="0"/>
        <w:adjustRightInd w:val="0"/>
        <w:spacing w:after="27" w:line="240" w:lineRule="auto"/>
        <w:rPr>
          <w:rFonts w:ascii="Times New Roman" w:hAnsi="Times New Roman" w:cs="Times New Roman"/>
          <w:sz w:val="23"/>
          <w:szCs w:val="23"/>
        </w:rPr>
      </w:pPr>
      <w:r w:rsidRPr="00105A49">
        <w:rPr>
          <w:rFonts w:ascii="Times New Roman" w:hAnsi="Times New Roman" w:cs="Times New Roman"/>
          <w:sz w:val="23"/>
          <w:szCs w:val="23"/>
        </w:rPr>
        <w:t>zložiť sľub na prvom zasadnutí obecného zastupiteľstva, ktorého sa zúčastní,</w:t>
      </w:r>
    </w:p>
    <w:p w:rsidR="00B6133D" w:rsidRDefault="00B6133D" w:rsidP="0071428C">
      <w:pPr>
        <w:pStyle w:val="Odsekzoznamu"/>
        <w:numPr>
          <w:ilvl w:val="0"/>
          <w:numId w:val="23"/>
        </w:numPr>
        <w:autoSpaceDE w:val="0"/>
        <w:autoSpaceDN w:val="0"/>
        <w:adjustRightInd w:val="0"/>
        <w:spacing w:after="27" w:line="240" w:lineRule="auto"/>
        <w:rPr>
          <w:rFonts w:ascii="Times New Roman" w:hAnsi="Times New Roman" w:cs="Times New Roman"/>
          <w:sz w:val="23"/>
          <w:szCs w:val="23"/>
        </w:rPr>
      </w:pPr>
      <w:r w:rsidRPr="00105A49">
        <w:rPr>
          <w:rFonts w:ascii="Times New Roman" w:hAnsi="Times New Roman" w:cs="Times New Roman"/>
          <w:sz w:val="23"/>
          <w:szCs w:val="23"/>
        </w:rPr>
        <w:t xml:space="preserve">zúčastňovať sa zasadnutí obecného zastupiteľstva  </w:t>
      </w:r>
    </w:p>
    <w:p w:rsidR="00B6133D" w:rsidRDefault="00B6133D" w:rsidP="0071428C">
      <w:pPr>
        <w:pStyle w:val="Odsekzoznamu"/>
        <w:numPr>
          <w:ilvl w:val="0"/>
          <w:numId w:val="23"/>
        </w:numPr>
        <w:autoSpaceDE w:val="0"/>
        <w:autoSpaceDN w:val="0"/>
        <w:adjustRightInd w:val="0"/>
        <w:spacing w:after="27" w:line="240" w:lineRule="auto"/>
        <w:rPr>
          <w:rFonts w:ascii="Times New Roman" w:hAnsi="Times New Roman" w:cs="Times New Roman"/>
          <w:sz w:val="23"/>
          <w:szCs w:val="23"/>
        </w:rPr>
      </w:pPr>
      <w:r w:rsidRPr="00105A49">
        <w:rPr>
          <w:rFonts w:ascii="Times New Roman" w:hAnsi="Times New Roman" w:cs="Times New Roman"/>
          <w:sz w:val="23"/>
          <w:szCs w:val="23"/>
        </w:rPr>
        <w:t xml:space="preserve">dodržiavať štatút obce, rokovací poriadok obecného zastupiteľstva a zásady odmeňovania poslancov, </w:t>
      </w:r>
    </w:p>
    <w:p w:rsidR="00B6133D" w:rsidRDefault="00B6133D" w:rsidP="0071428C">
      <w:pPr>
        <w:pStyle w:val="Odsekzoznamu"/>
        <w:numPr>
          <w:ilvl w:val="0"/>
          <w:numId w:val="23"/>
        </w:numPr>
        <w:autoSpaceDE w:val="0"/>
        <w:autoSpaceDN w:val="0"/>
        <w:adjustRightInd w:val="0"/>
        <w:spacing w:after="27" w:line="240" w:lineRule="auto"/>
        <w:rPr>
          <w:rFonts w:ascii="Times New Roman" w:hAnsi="Times New Roman" w:cs="Times New Roman"/>
          <w:sz w:val="23"/>
          <w:szCs w:val="23"/>
        </w:rPr>
      </w:pPr>
      <w:r w:rsidRPr="00105A49">
        <w:rPr>
          <w:rFonts w:ascii="Times New Roman" w:hAnsi="Times New Roman" w:cs="Times New Roman"/>
          <w:sz w:val="23"/>
          <w:szCs w:val="23"/>
        </w:rPr>
        <w:t xml:space="preserve">obhajovať záujmy obce a jeho obyvateľov </w:t>
      </w:r>
    </w:p>
    <w:p w:rsidR="00B6133D" w:rsidRPr="00105A49" w:rsidRDefault="00B6133D" w:rsidP="0071428C">
      <w:pPr>
        <w:pStyle w:val="Odsekzoznamu"/>
        <w:numPr>
          <w:ilvl w:val="0"/>
          <w:numId w:val="23"/>
        </w:numPr>
        <w:autoSpaceDE w:val="0"/>
        <w:autoSpaceDN w:val="0"/>
        <w:adjustRightInd w:val="0"/>
        <w:spacing w:after="27" w:line="240" w:lineRule="auto"/>
        <w:rPr>
          <w:rFonts w:ascii="Times New Roman" w:hAnsi="Times New Roman" w:cs="Times New Roman"/>
          <w:sz w:val="23"/>
          <w:szCs w:val="23"/>
        </w:rPr>
      </w:pPr>
      <w:r w:rsidRPr="00105A49">
        <w:rPr>
          <w:rFonts w:ascii="Times New Roman" w:hAnsi="Times New Roman" w:cs="Times New Roman"/>
          <w:sz w:val="23"/>
          <w:szCs w:val="23"/>
        </w:rPr>
        <w:t xml:space="preserve">dodržiavať zákon č. 369/1990 Zb. o obecnom zriadení v znení neskorších predpisov ako aj ďalšie všeobecne záväzné právne predpisy. </w:t>
      </w:r>
    </w:p>
    <w:p w:rsidR="00B6133D" w:rsidRPr="00105A49" w:rsidRDefault="00B6133D" w:rsidP="00105A49">
      <w:pPr>
        <w:pStyle w:val="Odsekzoznamu"/>
        <w:numPr>
          <w:ilvl w:val="0"/>
          <w:numId w:val="22"/>
        </w:numPr>
        <w:autoSpaceDE w:val="0"/>
        <w:autoSpaceDN w:val="0"/>
        <w:adjustRightInd w:val="0"/>
        <w:spacing w:after="0" w:line="240" w:lineRule="auto"/>
        <w:rPr>
          <w:rFonts w:ascii="Times New Roman" w:hAnsi="Times New Roman" w:cs="Times New Roman"/>
          <w:sz w:val="23"/>
          <w:szCs w:val="23"/>
        </w:rPr>
      </w:pPr>
      <w:r w:rsidRPr="00105A49">
        <w:rPr>
          <w:rFonts w:ascii="Times New Roman" w:hAnsi="Times New Roman" w:cs="Times New Roman"/>
          <w:sz w:val="23"/>
          <w:szCs w:val="23"/>
        </w:rPr>
        <w:t xml:space="preserve">Poslancovi možno poskytnúť odmenu najmä vzhľadom na úlohy a časovú náročnosť výkonu funkcie podľa zásad odmeňovania poslancov. </w:t>
      </w:r>
    </w:p>
    <w:p w:rsidR="00B6133D" w:rsidRDefault="00B6133D" w:rsidP="00B6133D">
      <w:pPr>
        <w:autoSpaceDE w:val="0"/>
        <w:autoSpaceDN w:val="0"/>
        <w:adjustRightInd w:val="0"/>
        <w:spacing w:after="0" w:line="240" w:lineRule="auto"/>
        <w:rPr>
          <w:rFonts w:ascii="Times New Roman" w:hAnsi="Times New Roman" w:cs="Times New Roman"/>
          <w:sz w:val="23"/>
          <w:szCs w:val="23"/>
        </w:rPr>
      </w:pPr>
    </w:p>
    <w:p w:rsidR="00834A31" w:rsidRDefault="00834A31" w:rsidP="00B6133D">
      <w:pPr>
        <w:autoSpaceDE w:val="0"/>
        <w:autoSpaceDN w:val="0"/>
        <w:adjustRightInd w:val="0"/>
        <w:spacing w:after="0" w:line="240" w:lineRule="auto"/>
        <w:rPr>
          <w:rFonts w:ascii="Times New Roman" w:hAnsi="Times New Roman" w:cs="Times New Roman"/>
          <w:sz w:val="23"/>
          <w:szCs w:val="23"/>
        </w:rPr>
      </w:pPr>
    </w:p>
    <w:p w:rsidR="00834A31" w:rsidRPr="00F45388" w:rsidRDefault="00834A31" w:rsidP="00B6133D">
      <w:pPr>
        <w:autoSpaceDE w:val="0"/>
        <w:autoSpaceDN w:val="0"/>
        <w:adjustRightInd w:val="0"/>
        <w:spacing w:after="0" w:line="240" w:lineRule="auto"/>
        <w:rPr>
          <w:rFonts w:ascii="Times New Roman" w:hAnsi="Times New Roman" w:cs="Times New Roman"/>
          <w:sz w:val="23"/>
          <w:szCs w:val="23"/>
        </w:rPr>
      </w:pPr>
    </w:p>
    <w:p w:rsidR="00B6133D" w:rsidRPr="00105A49" w:rsidRDefault="00B6133D"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i/>
          <w:sz w:val="24"/>
          <w:szCs w:val="24"/>
          <w:lang w:eastAsia="sk-SK"/>
        </w:rPr>
      </w:pPr>
      <w:r w:rsidRPr="00105A49">
        <w:rPr>
          <w:rFonts w:ascii="Times New Roman" w:eastAsia="Times New Roman" w:hAnsi="Times New Roman" w:cs="Times New Roman"/>
          <w:b/>
          <w:bCs/>
          <w:i/>
          <w:sz w:val="24"/>
          <w:szCs w:val="24"/>
          <w:lang w:eastAsia="sk-SK"/>
        </w:rPr>
        <w:lastRenderedPageBreak/>
        <w:t>Článok 4</w:t>
      </w:r>
    </w:p>
    <w:p w:rsidR="00E02BD1" w:rsidRDefault="00E02BD1"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sz w:val="24"/>
          <w:szCs w:val="24"/>
          <w:lang w:eastAsia="sk-SK"/>
        </w:rPr>
      </w:pPr>
      <w:r w:rsidRPr="00105A49">
        <w:rPr>
          <w:rFonts w:ascii="Times New Roman" w:eastAsia="Times New Roman" w:hAnsi="Times New Roman" w:cs="Times New Roman"/>
          <w:b/>
          <w:bCs/>
          <w:sz w:val="24"/>
          <w:szCs w:val="24"/>
          <w:lang w:eastAsia="sk-SK"/>
        </w:rPr>
        <w:t>Príprava zasadnutí zastupiteľstva</w:t>
      </w:r>
    </w:p>
    <w:p w:rsidR="006A48D7" w:rsidRPr="00105A49" w:rsidRDefault="006A48D7" w:rsidP="00105A49">
      <w:pPr>
        <w:pStyle w:val="Odsekzoznamu"/>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E02BD1" w:rsidRPr="00105A49" w:rsidRDefault="00E02BD1" w:rsidP="00105A49">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Zasadnutie obecného zastupiteľstva (ďalej len „zastupiteľstvo“) pripravuje starosta</w:t>
      </w:r>
      <w:r w:rsidR="005B1532" w:rsidRPr="00105A49">
        <w:rPr>
          <w:rFonts w:ascii="Times New Roman" w:eastAsia="Times New Roman" w:hAnsi="Times New Roman" w:cs="Times New Roman"/>
          <w:sz w:val="24"/>
          <w:szCs w:val="24"/>
          <w:lang w:eastAsia="sk-SK"/>
        </w:rPr>
        <w:t>.</w:t>
      </w:r>
    </w:p>
    <w:p w:rsidR="00E02BD1" w:rsidRPr="00105A49" w:rsidRDefault="00E02BD1" w:rsidP="00E02BD1">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Za prípravu zasadnutí</w:t>
      </w:r>
      <w:r w:rsidR="00A10B99" w:rsidRPr="00105A49">
        <w:rPr>
          <w:rFonts w:ascii="Times New Roman" w:eastAsia="Times New Roman" w:hAnsi="Times New Roman" w:cs="Times New Roman"/>
          <w:sz w:val="24"/>
          <w:szCs w:val="24"/>
          <w:lang w:eastAsia="sk-SK"/>
        </w:rPr>
        <w:t xml:space="preserve"> </w:t>
      </w:r>
      <w:r w:rsidRPr="00105A49">
        <w:rPr>
          <w:rFonts w:ascii="Times New Roman" w:eastAsia="Times New Roman" w:hAnsi="Times New Roman" w:cs="Times New Roman"/>
          <w:sz w:val="24"/>
          <w:szCs w:val="24"/>
          <w:lang w:eastAsia="sk-SK"/>
        </w:rPr>
        <w:t xml:space="preserve"> zastupiteľstva zodpovedá starosta. Podľa časového harmonogramu a rámcového plánu činnosti </w:t>
      </w:r>
      <w:r w:rsidR="005B1532" w:rsidRPr="00105A49">
        <w:rPr>
          <w:rFonts w:ascii="Times New Roman" w:eastAsia="Times New Roman" w:hAnsi="Times New Roman" w:cs="Times New Roman"/>
          <w:sz w:val="24"/>
          <w:szCs w:val="24"/>
          <w:lang w:eastAsia="sk-SK"/>
        </w:rPr>
        <w:t>5</w:t>
      </w:r>
      <w:r w:rsidR="00BA6AFB" w:rsidRPr="00105A49">
        <w:rPr>
          <w:rFonts w:ascii="Times New Roman" w:eastAsia="Times New Roman" w:hAnsi="Times New Roman" w:cs="Times New Roman"/>
          <w:sz w:val="24"/>
          <w:szCs w:val="24"/>
          <w:lang w:eastAsia="sk-SK"/>
        </w:rPr>
        <w:t xml:space="preserve"> dní  </w:t>
      </w:r>
      <w:r w:rsidRPr="00105A49">
        <w:rPr>
          <w:rFonts w:ascii="Times New Roman" w:eastAsia="Times New Roman" w:hAnsi="Times New Roman" w:cs="Times New Roman"/>
          <w:sz w:val="24"/>
          <w:szCs w:val="24"/>
          <w:lang w:eastAsia="sk-SK"/>
        </w:rPr>
        <w:t>pred termínom zasadnutia stanoví:</w:t>
      </w:r>
    </w:p>
    <w:p w:rsidR="00E02BD1" w:rsidRPr="00105A49" w:rsidRDefault="00E02BD1" w:rsidP="00105A49">
      <w:pPr>
        <w:pStyle w:val="Odsekzoznamu"/>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dátum, hodinu a miesto rokovania,</w:t>
      </w:r>
    </w:p>
    <w:p w:rsidR="00105A49" w:rsidRDefault="00E02BD1" w:rsidP="00776AD7">
      <w:pPr>
        <w:pStyle w:val="Odsekzoznamu"/>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program rokovania.</w:t>
      </w:r>
      <w:r w:rsidR="00105A49">
        <w:rPr>
          <w:rFonts w:ascii="Times New Roman" w:eastAsia="Times New Roman" w:hAnsi="Times New Roman" w:cs="Times New Roman"/>
          <w:sz w:val="24"/>
          <w:szCs w:val="24"/>
          <w:lang w:eastAsia="sk-SK"/>
        </w:rPr>
        <w:t xml:space="preserve"> </w:t>
      </w:r>
    </w:p>
    <w:p w:rsidR="00105A49" w:rsidRPr="00105A49" w:rsidRDefault="00A10B99" w:rsidP="00105A49">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 xml:space="preserve">Materiály, </w:t>
      </w:r>
      <w:r w:rsidR="00E02BD1" w:rsidRPr="00105A49">
        <w:rPr>
          <w:rFonts w:ascii="Times New Roman" w:eastAsia="Times New Roman" w:hAnsi="Times New Roman" w:cs="Times New Roman"/>
          <w:sz w:val="24"/>
          <w:szCs w:val="24"/>
          <w:lang w:eastAsia="sk-SK"/>
        </w:rPr>
        <w:t xml:space="preserve"> odborné podklady a iné písomnosti na rokovanie zastupiteľstva </w:t>
      </w:r>
      <w:r w:rsidRPr="00105A49">
        <w:rPr>
          <w:rFonts w:ascii="Times New Roman" w:eastAsia="Times New Roman" w:hAnsi="Times New Roman" w:cs="Times New Roman"/>
          <w:sz w:val="24"/>
          <w:szCs w:val="24"/>
          <w:lang w:eastAsia="sk-SK"/>
        </w:rPr>
        <w:t xml:space="preserve">sa vypracúvajú prehľadne, vecne, </w:t>
      </w:r>
      <w:r w:rsidR="00E02BD1" w:rsidRPr="00105A49">
        <w:rPr>
          <w:rFonts w:ascii="Times New Roman" w:eastAsia="Times New Roman" w:hAnsi="Times New Roman" w:cs="Times New Roman"/>
          <w:sz w:val="24"/>
          <w:szCs w:val="24"/>
          <w:lang w:eastAsia="sk-SK"/>
        </w:rPr>
        <w:t xml:space="preserve">odborne správne </w:t>
      </w:r>
      <w:r w:rsidRPr="00105A49">
        <w:rPr>
          <w:rFonts w:ascii="Times New Roman" w:eastAsia="Times New Roman" w:hAnsi="Times New Roman" w:cs="Times New Roman"/>
          <w:sz w:val="24"/>
          <w:szCs w:val="24"/>
          <w:lang w:eastAsia="sk-SK"/>
        </w:rPr>
        <w:t>a časovo tak, aby umožnili prijať podľa povahy veci uznesenia obecného zastupiteľstva resp. všeobecne záväzné nariadenia obce</w:t>
      </w:r>
      <w:r w:rsidR="00834A31">
        <w:rPr>
          <w:rFonts w:ascii="Times New Roman" w:eastAsia="Times New Roman" w:hAnsi="Times New Roman" w:cs="Times New Roman"/>
          <w:sz w:val="24"/>
          <w:szCs w:val="24"/>
          <w:lang w:eastAsia="sk-SK"/>
        </w:rPr>
        <w:t>.</w:t>
      </w:r>
      <w:r w:rsidRPr="00105A49">
        <w:rPr>
          <w:rFonts w:ascii="Times New Roman" w:eastAsia="Times New Roman" w:hAnsi="Times New Roman" w:cs="Times New Roman"/>
          <w:sz w:val="24"/>
          <w:szCs w:val="24"/>
          <w:lang w:eastAsia="sk-SK"/>
        </w:rPr>
        <w:t xml:space="preserve"> </w:t>
      </w:r>
      <w:r w:rsidR="00E02BD1" w:rsidRPr="00105A49">
        <w:rPr>
          <w:rFonts w:ascii="Times New Roman" w:eastAsia="Times New Roman" w:hAnsi="Times New Roman" w:cs="Times New Roman"/>
          <w:sz w:val="24"/>
          <w:szCs w:val="24"/>
          <w:lang w:eastAsia="sk-SK"/>
        </w:rPr>
        <w:t xml:space="preserve"> </w:t>
      </w:r>
      <w:r w:rsidR="00264565" w:rsidRPr="00105A49">
        <w:rPr>
          <w:rFonts w:ascii="Times New Roman" w:eastAsia="Times New Roman" w:hAnsi="Times New Roman" w:cs="Times New Roman"/>
          <w:sz w:val="24"/>
          <w:szCs w:val="24"/>
          <w:lang w:eastAsia="sk-SK"/>
        </w:rPr>
        <w:t>Mat</w:t>
      </w:r>
      <w:r w:rsidR="00E02BD1" w:rsidRPr="00105A49">
        <w:rPr>
          <w:rFonts w:ascii="Times New Roman" w:eastAsia="Times New Roman" w:hAnsi="Times New Roman" w:cs="Times New Roman"/>
          <w:sz w:val="24"/>
          <w:szCs w:val="24"/>
          <w:lang w:eastAsia="sk-SK"/>
        </w:rPr>
        <w:t xml:space="preserve">eriály budú </w:t>
      </w:r>
      <w:r w:rsidR="00834A31">
        <w:rPr>
          <w:rFonts w:ascii="Times New Roman" w:eastAsia="Times New Roman" w:hAnsi="Times New Roman" w:cs="Times New Roman"/>
          <w:sz w:val="24"/>
          <w:szCs w:val="24"/>
          <w:lang w:eastAsia="sk-SK"/>
        </w:rPr>
        <w:t xml:space="preserve">poslancom </w:t>
      </w:r>
      <w:r w:rsidR="00E02BD1" w:rsidRPr="00105A49">
        <w:rPr>
          <w:rFonts w:ascii="Times New Roman" w:eastAsia="Times New Roman" w:hAnsi="Times New Roman" w:cs="Times New Roman"/>
          <w:sz w:val="24"/>
          <w:szCs w:val="24"/>
          <w:lang w:eastAsia="sk-SK"/>
        </w:rPr>
        <w:t xml:space="preserve">zaslané </w:t>
      </w:r>
      <w:r w:rsidR="005B1532" w:rsidRPr="00105A49">
        <w:rPr>
          <w:rFonts w:ascii="Times New Roman" w:eastAsia="Times New Roman" w:hAnsi="Times New Roman" w:cs="Times New Roman"/>
          <w:sz w:val="24"/>
          <w:szCs w:val="24"/>
          <w:lang w:eastAsia="sk-SK"/>
        </w:rPr>
        <w:t>5</w:t>
      </w:r>
      <w:r w:rsidR="00E02BD1" w:rsidRPr="00105A49">
        <w:rPr>
          <w:rFonts w:ascii="Times New Roman" w:eastAsia="Times New Roman" w:hAnsi="Times New Roman" w:cs="Times New Roman"/>
          <w:b/>
          <w:sz w:val="24"/>
          <w:szCs w:val="24"/>
          <w:lang w:eastAsia="sk-SK"/>
        </w:rPr>
        <w:t xml:space="preserve"> dní</w:t>
      </w:r>
      <w:r w:rsidR="00E02BD1" w:rsidRPr="00105A49">
        <w:rPr>
          <w:rFonts w:ascii="Times New Roman" w:eastAsia="Times New Roman" w:hAnsi="Times New Roman" w:cs="Times New Roman"/>
          <w:sz w:val="24"/>
          <w:szCs w:val="24"/>
          <w:lang w:eastAsia="sk-SK"/>
        </w:rPr>
        <w:t xml:space="preserve"> pred termínom zasadnutia zast</w:t>
      </w:r>
      <w:r w:rsidR="00834A31">
        <w:rPr>
          <w:rFonts w:ascii="Times New Roman" w:eastAsia="Times New Roman" w:hAnsi="Times New Roman" w:cs="Times New Roman"/>
          <w:sz w:val="24"/>
          <w:szCs w:val="24"/>
          <w:lang w:eastAsia="sk-SK"/>
        </w:rPr>
        <w:t>upiteľstva</w:t>
      </w:r>
      <w:r w:rsidR="00E02BD1" w:rsidRPr="00105A49">
        <w:rPr>
          <w:rFonts w:ascii="Times New Roman" w:eastAsia="Times New Roman" w:hAnsi="Times New Roman" w:cs="Times New Roman"/>
          <w:sz w:val="24"/>
          <w:szCs w:val="24"/>
          <w:lang w:eastAsia="sk-SK"/>
        </w:rPr>
        <w:t>. Vo výnimočných prípadoch je možné doplniť materiál 3 dni pred zasadnutím. Vo veľmi výnimočných prípadoch je možné rozdať materiál priamo na zasadnutí. Nedodržanie lehoty na predkladanie materiálov sa musí zastupiteľstvu odôvodniť.</w:t>
      </w:r>
    </w:p>
    <w:p w:rsidR="00E02BD1" w:rsidRDefault="00E02BD1" w:rsidP="00E02BD1">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Materiály sa vypracúvajú vecne a časovo tak, aby umožnili podľa potreby veci včasné zaujatie stanoviska príslušných komisií zastupiteľstva.</w:t>
      </w:r>
    </w:p>
    <w:p w:rsidR="00E02BD1" w:rsidRPr="00105A49" w:rsidRDefault="00E02BD1" w:rsidP="0020565C">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Obsah materiálov:</w:t>
      </w:r>
    </w:p>
    <w:p w:rsidR="00E02BD1" w:rsidRPr="00105A49" w:rsidRDefault="00E02BD1" w:rsidP="00105A49">
      <w:pPr>
        <w:pStyle w:val="Odsekzoznamu"/>
        <w:numPr>
          <w:ilvl w:val="0"/>
          <w:numId w:val="2"/>
        </w:numPr>
        <w:tabs>
          <w:tab w:val="clear" w:pos="720"/>
          <w:tab w:val="num" w:pos="709"/>
        </w:tabs>
        <w:spacing w:before="100" w:beforeAutospacing="1" w:after="100" w:afterAutospacing="1" w:line="240" w:lineRule="auto"/>
        <w:ind w:hanging="294"/>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názov materiálu,</w:t>
      </w:r>
    </w:p>
    <w:p w:rsidR="00E02BD1" w:rsidRPr="00E02BD1" w:rsidRDefault="00E02BD1" w:rsidP="00776AD7">
      <w:pPr>
        <w:pStyle w:val="Odsekzoznamu"/>
        <w:numPr>
          <w:ilvl w:val="0"/>
          <w:numId w:val="2"/>
        </w:numPr>
        <w:spacing w:before="100" w:beforeAutospacing="1" w:after="100" w:afterAutospacing="1" w:line="240" w:lineRule="auto"/>
        <w:ind w:hanging="29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predkladateľ a spracovateľ materiálu,</w:t>
      </w:r>
    </w:p>
    <w:p w:rsidR="00E02BD1" w:rsidRPr="00E02BD1" w:rsidRDefault="00E02BD1" w:rsidP="00776AD7">
      <w:pPr>
        <w:pStyle w:val="Odsekzoznamu"/>
        <w:numPr>
          <w:ilvl w:val="0"/>
          <w:numId w:val="2"/>
        </w:numPr>
        <w:spacing w:before="100" w:beforeAutospacing="1" w:after="100" w:afterAutospacing="1" w:line="240" w:lineRule="auto"/>
        <w:ind w:hanging="29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dôvodová správa,</w:t>
      </w:r>
    </w:p>
    <w:p w:rsidR="00776AD7" w:rsidRDefault="00E02BD1" w:rsidP="00776AD7">
      <w:pPr>
        <w:pStyle w:val="Odsekzoznamu"/>
        <w:numPr>
          <w:ilvl w:val="0"/>
          <w:numId w:val="2"/>
        </w:numPr>
        <w:spacing w:before="100" w:beforeAutospacing="1" w:after="100" w:afterAutospacing="1" w:line="240" w:lineRule="auto"/>
        <w:ind w:hanging="29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návrh na uznesenie</w:t>
      </w:r>
      <w:r w:rsidR="00776AD7">
        <w:rPr>
          <w:rFonts w:ascii="Times New Roman" w:eastAsia="Times New Roman" w:hAnsi="Times New Roman" w:cs="Times New Roman"/>
          <w:sz w:val="24"/>
          <w:szCs w:val="24"/>
          <w:lang w:eastAsia="sk-SK"/>
        </w:rPr>
        <w:t>.</w:t>
      </w:r>
    </w:p>
    <w:p w:rsidR="00E02BD1" w:rsidRPr="00776AD7" w:rsidRDefault="00E02BD1" w:rsidP="00776AD7">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776AD7">
        <w:rPr>
          <w:rFonts w:ascii="Times New Roman" w:eastAsia="Times New Roman" w:hAnsi="Times New Roman" w:cs="Times New Roman"/>
          <w:sz w:val="24"/>
          <w:szCs w:val="24"/>
          <w:lang w:eastAsia="sk-SK"/>
        </w:rPr>
        <w:t>Spracovateľ materiálu zodpovedá za to, že jeho obsah je v súlade s ústavou, zákonmi a inými všeobecne záväznými predpismi.</w:t>
      </w:r>
    </w:p>
    <w:p w:rsidR="00105A49" w:rsidRDefault="00E02BD1" w:rsidP="00105A49">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Dôvodová správa k jednotlivým materiálom, pokiaľ si to charakter predkladaného materiálu vyžaduje, musí obsahovať:</w:t>
      </w:r>
    </w:p>
    <w:p w:rsidR="00105A49" w:rsidRPr="00105A49" w:rsidRDefault="00E02BD1" w:rsidP="00105A49">
      <w:pPr>
        <w:pStyle w:val="Odsekzoznamu"/>
        <w:numPr>
          <w:ilvl w:val="1"/>
          <w:numId w:val="2"/>
        </w:numPr>
        <w:spacing w:before="100" w:beforeAutospacing="1" w:after="100" w:afterAutospacing="1" w:line="240" w:lineRule="auto"/>
        <w:ind w:left="709" w:hanging="283"/>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vyhodnotenie doterajšieho stavu,</w:t>
      </w:r>
    </w:p>
    <w:p w:rsidR="00105A49" w:rsidRDefault="00E02BD1" w:rsidP="00105A49">
      <w:pPr>
        <w:pStyle w:val="Odsekzoznamu"/>
        <w:numPr>
          <w:ilvl w:val="1"/>
          <w:numId w:val="2"/>
        </w:numPr>
        <w:spacing w:before="100" w:beforeAutospacing="1" w:after="100" w:afterAutospacing="1" w:line="240" w:lineRule="auto"/>
        <w:ind w:left="709" w:hanging="283"/>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uvedenie dôvodu novej úpravy,</w:t>
      </w:r>
    </w:p>
    <w:p w:rsidR="00105A49" w:rsidRDefault="00E02BD1" w:rsidP="00E02BD1">
      <w:pPr>
        <w:pStyle w:val="Odsekzoznamu"/>
        <w:numPr>
          <w:ilvl w:val="1"/>
          <w:numId w:val="2"/>
        </w:numPr>
        <w:spacing w:before="100" w:beforeAutospacing="1" w:after="100" w:afterAutospacing="1" w:line="240" w:lineRule="auto"/>
        <w:ind w:left="709" w:hanging="283"/>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odôvodnenie nových navrhovaných opatrení, spôsob ich realizácie, ekonomický rozbor, resp. dosah na rozpočet, administratívnu náročnosť, pokiaľ opatrenia sú variantné, uviesť ich výhody a nevýhody a návrh, ktorý uprednostňuje spracovateľ, resp. predkladateľ.</w:t>
      </w:r>
    </w:p>
    <w:p w:rsidR="006A48D7" w:rsidRDefault="00E02BD1" w:rsidP="00E02BD1">
      <w:pPr>
        <w:pStyle w:val="Odsekzoznamu"/>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105A49">
        <w:rPr>
          <w:rFonts w:ascii="Times New Roman" w:eastAsia="Times New Roman" w:hAnsi="Times New Roman" w:cs="Times New Roman"/>
          <w:sz w:val="24"/>
          <w:szCs w:val="24"/>
          <w:lang w:eastAsia="sk-SK"/>
        </w:rPr>
        <w:t>Starosta</w:t>
      </w:r>
      <w:r w:rsidR="005A10E0" w:rsidRPr="00105A49">
        <w:rPr>
          <w:rFonts w:ascii="Times New Roman" w:eastAsia="Times New Roman" w:hAnsi="Times New Roman" w:cs="Times New Roman"/>
          <w:sz w:val="24"/>
          <w:szCs w:val="24"/>
          <w:lang w:eastAsia="sk-SK"/>
        </w:rPr>
        <w:t xml:space="preserve"> </w:t>
      </w:r>
      <w:r w:rsidRPr="00105A49">
        <w:rPr>
          <w:rFonts w:ascii="Times New Roman" w:eastAsia="Times New Roman" w:hAnsi="Times New Roman" w:cs="Times New Roman"/>
          <w:sz w:val="24"/>
          <w:szCs w:val="24"/>
          <w:lang w:eastAsia="sk-SK"/>
        </w:rPr>
        <w:t xml:space="preserve"> môže stanoviť, ku ktorým materiálom nepovažuje za potrebné</w:t>
      </w:r>
      <w:r w:rsidR="00202AA9" w:rsidRPr="00105A49">
        <w:rPr>
          <w:rFonts w:ascii="Times New Roman" w:eastAsia="Times New Roman" w:hAnsi="Times New Roman" w:cs="Times New Roman"/>
          <w:sz w:val="24"/>
          <w:szCs w:val="24"/>
          <w:lang w:eastAsia="sk-SK"/>
        </w:rPr>
        <w:t xml:space="preserve"> predložiť </w:t>
      </w:r>
      <w:r w:rsidRPr="00105A49">
        <w:rPr>
          <w:rFonts w:ascii="Times New Roman" w:eastAsia="Times New Roman" w:hAnsi="Times New Roman" w:cs="Times New Roman"/>
          <w:sz w:val="24"/>
          <w:szCs w:val="24"/>
          <w:lang w:eastAsia="sk-SK"/>
        </w:rPr>
        <w:t>dôvodovú správu.</w:t>
      </w:r>
    </w:p>
    <w:p w:rsidR="006A48D7" w:rsidRDefault="006A48D7" w:rsidP="006A48D7">
      <w:pPr>
        <w:pStyle w:val="Odsekzoznamu"/>
        <w:spacing w:before="100" w:beforeAutospacing="1" w:after="100" w:afterAutospacing="1" w:line="240" w:lineRule="auto"/>
        <w:jc w:val="center"/>
        <w:rPr>
          <w:rFonts w:ascii="Times New Roman" w:eastAsia="Times New Roman" w:hAnsi="Times New Roman" w:cs="Times New Roman"/>
          <w:b/>
          <w:bCs/>
          <w:i/>
          <w:sz w:val="24"/>
          <w:szCs w:val="24"/>
          <w:lang w:eastAsia="sk-SK"/>
        </w:rPr>
      </w:pPr>
    </w:p>
    <w:p w:rsidR="00834A31" w:rsidRDefault="00834A31" w:rsidP="006A48D7">
      <w:pPr>
        <w:pStyle w:val="Odsekzoznamu"/>
        <w:spacing w:before="100" w:beforeAutospacing="1" w:after="100" w:afterAutospacing="1" w:line="240" w:lineRule="auto"/>
        <w:jc w:val="center"/>
        <w:rPr>
          <w:rFonts w:ascii="Times New Roman" w:eastAsia="Times New Roman" w:hAnsi="Times New Roman" w:cs="Times New Roman"/>
          <w:b/>
          <w:bCs/>
          <w:i/>
          <w:sz w:val="24"/>
          <w:szCs w:val="24"/>
          <w:lang w:eastAsia="sk-SK"/>
        </w:rPr>
      </w:pPr>
    </w:p>
    <w:p w:rsidR="00E02BD1" w:rsidRPr="006A48D7" w:rsidRDefault="00E02BD1"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i/>
          <w:sz w:val="24"/>
          <w:szCs w:val="24"/>
          <w:lang w:eastAsia="sk-SK"/>
        </w:rPr>
      </w:pPr>
      <w:r w:rsidRPr="006A48D7">
        <w:rPr>
          <w:rFonts w:ascii="Times New Roman" w:eastAsia="Times New Roman" w:hAnsi="Times New Roman" w:cs="Times New Roman"/>
          <w:b/>
          <w:bCs/>
          <w:i/>
          <w:sz w:val="24"/>
          <w:szCs w:val="24"/>
          <w:lang w:eastAsia="sk-SK"/>
        </w:rPr>
        <w:t xml:space="preserve">Článok </w:t>
      </w:r>
      <w:r w:rsidR="00C005C0" w:rsidRPr="006A48D7">
        <w:rPr>
          <w:rFonts w:ascii="Times New Roman" w:eastAsia="Times New Roman" w:hAnsi="Times New Roman" w:cs="Times New Roman"/>
          <w:b/>
          <w:bCs/>
          <w:i/>
          <w:sz w:val="24"/>
          <w:szCs w:val="24"/>
          <w:lang w:eastAsia="sk-SK"/>
        </w:rPr>
        <w:t>5</w:t>
      </w:r>
    </w:p>
    <w:p w:rsidR="00E02BD1" w:rsidRDefault="00E02BD1"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sz w:val="24"/>
          <w:szCs w:val="24"/>
          <w:lang w:eastAsia="sk-SK"/>
        </w:rPr>
      </w:pPr>
      <w:r w:rsidRPr="006A48D7">
        <w:rPr>
          <w:rFonts w:ascii="Times New Roman" w:eastAsia="Times New Roman" w:hAnsi="Times New Roman" w:cs="Times New Roman"/>
          <w:b/>
          <w:bCs/>
          <w:sz w:val="24"/>
          <w:szCs w:val="24"/>
          <w:lang w:eastAsia="sk-SK"/>
        </w:rPr>
        <w:t xml:space="preserve">Zvolávanie zasadnutí </w:t>
      </w:r>
      <w:r w:rsidR="00A4394E" w:rsidRPr="006A48D7">
        <w:rPr>
          <w:rFonts w:ascii="Times New Roman" w:eastAsia="Times New Roman" w:hAnsi="Times New Roman" w:cs="Times New Roman"/>
          <w:b/>
          <w:bCs/>
          <w:sz w:val="24"/>
          <w:szCs w:val="24"/>
          <w:lang w:eastAsia="sk-SK"/>
        </w:rPr>
        <w:t>obecného  za</w:t>
      </w:r>
      <w:r w:rsidRPr="006A48D7">
        <w:rPr>
          <w:rFonts w:ascii="Times New Roman" w:eastAsia="Times New Roman" w:hAnsi="Times New Roman" w:cs="Times New Roman"/>
          <w:b/>
          <w:bCs/>
          <w:sz w:val="24"/>
          <w:szCs w:val="24"/>
          <w:lang w:eastAsia="sk-SK"/>
        </w:rPr>
        <w:t>stupiteľstva</w:t>
      </w:r>
    </w:p>
    <w:p w:rsidR="006A48D7" w:rsidRPr="006A48D7" w:rsidRDefault="006A48D7" w:rsidP="006A48D7">
      <w:pPr>
        <w:pStyle w:val="Odsekzoznamu"/>
        <w:spacing w:before="100" w:beforeAutospacing="1" w:after="100" w:afterAutospacing="1" w:line="240" w:lineRule="auto"/>
        <w:jc w:val="center"/>
        <w:rPr>
          <w:rFonts w:ascii="Times New Roman" w:eastAsia="Times New Roman" w:hAnsi="Times New Roman" w:cs="Times New Roman"/>
          <w:b/>
          <w:bCs/>
          <w:sz w:val="24"/>
          <w:szCs w:val="24"/>
          <w:lang w:eastAsia="sk-SK"/>
        </w:rPr>
      </w:pPr>
    </w:p>
    <w:p w:rsidR="00E02BD1" w:rsidRPr="006A48D7" w:rsidRDefault="00E02BD1" w:rsidP="006A48D7">
      <w:pPr>
        <w:pStyle w:val="Odsekzoznamu"/>
        <w:numPr>
          <w:ilvl w:val="0"/>
          <w:numId w:val="25"/>
        </w:numPr>
        <w:spacing w:before="100" w:beforeAutospacing="1" w:after="100" w:afterAutospacing="1" w:line="240" w:lineRule="auto"/>
        <w:rPr>
          <w:rFonts w:ascii="Times New Roman" w:eastAsia="Times New Roman" w:hAnsi="Times New Roman" w:cs="Times New Roman"/>
          <w:sz w:val="24"/>
          <w:szCs w:val="24"/>
          <w:lang w:eastAsia="sk-SK"/>
        </w:rPr>
      </w:pPr>
      <w:r w:rsidRPr="006A48D7">
        <w:rPr>
          <w:rFonts w:ascii="Times New Roman" w:eastAsia="Times New Roman" w:hAnsi="Times New Roman" w:cs="Times New Roman"/>
          <w:sz w:val="24"/>
          <w:szCs w:val="24"/>
          <w:lang w:eastAsia="sk-SK"/>
        </w:rPr>
        <w:t xml:space="preserve">Zasadnutia  sa konajú </w:t>
      </w:r>
      <w:r w:rsidR="00F64A53" w:rsidRPr="006A48D7">
        <w:rPr>
          <w:rFonts w:ascii="Times New Roman" w:eastAsia="Times New Roman" w:hAnsi="Times New Roman" w:cs="Times New Roman"/>
          <w:sz w:val="24"/>
          <w:szCs w:val="24"/>
          <w:lang w:eastAsia="sk-SK"/>
        </w:rPr>
        <w:t xml:space="preserve">v zmysle zákona o obecnom zákona minimálne jeden krát za tri mesiace. </w:t>
      </w:r>
      <w:r w:rsidR="00434FDA" w:rsidRPr="006A48D7">
        <w:rPr>
          <w:rFonts w:ascii="Times New Roman" w:eastAsia="Times New Roman" w:hAnsi="Times New Roman" w:cs="Times New Roman"/>
          <w:sz w:val="24"/>
          <w:szCs w:val="24"/>
          <w:lang w:eastAsia="sk-SK"/>
        </w:rPr>
        <w:t xml:space="preserve"> Miestom  konania  zasadnutí  je  zvyčajne  </w:t>
      </w:r>
      <w:r w:rsidR="007A40C6" w:rsidRPr="006A48D7">
        <w:rPr>
          <w:rFonts w:ascii="Times New Roman" w:eastAsia="Times New Roman" w:hAnsi="Times New Roman" w:cs="Times New Roman"/>
          <w:sz w:val="24"/>
          <w:szCs w:val="24"/>
          <w:lang w:eastAsia="sk-SK"/>
        </w:rPr>
        <w:t>kancelária  starostu</w:t>
      </w:r>
      <w:r w:rsidR="00502CED" w:rsidRPr="006A48D7">
        <w:rPr>
          <w:rFonts w:ascii="Times New Roman" w:eastAsia="Times New Roman" w:hAnsi="Times New Roman" w:cs="Times New Roman"/>
          <w:sz w:val="24"/>
          <w:szCs w:val="24"/>
          <w:lang w:eastAsia="sk-SK"/>
        </w:rPr>
        <w:t xml:space="preserve">. </w:t>
      </w:r>
      <w:r w:rsidR="004D0718" w:rsidRPr="006A48D7">
        <w:rPr>
          <w:rFonts w:ascii="Times New Roman" w:eastAsia="Times New Roman" w:hAnsi="Times New Roman" w:cs="Times New Roman"/>
          <w:sz w:val="24"/>
          <w:szCs w:val="24"/>
          <w:lang w:eastAsia="sk-SK"/>
        </w:rPr>
        <w:t xml:space="preserve">Zasadnutia </w:t>
      </w:r>
      <w:r w:rsidR="00434FDA" w:rsidRPr="006A48D7">
        <w:rPr>
          <w:rFonts w:ascii="Times New Roman" w:eastAsia="Times New Roman" w:hAnsi="Times New Roman" w:cs="Times New Roman"/>
          <w:sz w:val="24"/>
          <w:szCs w:val="24"/>
          <w:lang w:eastAsia="sk-SK"/>
        </w:rPr>
        <w:t xml:space="preserve">  zastupiteľstva  s</w:t>
      </w:r>
      <w:r w:rsidR="00A4394E" w:rsidRPr="006A48D7">
        <w:rPr>
          <w:rFonts w:ascii="Times New Roman" w:eastAsia="Times New Roman" w:hAnsi="Times New Roman" w:cs="Times New Roman"/>
          <w:sz w:val="24"/>
          <w:szCs w:val="24"/>
          <w:lang w:eastAsia="sk-SK"/>
        </w:rPr>
        <w:t>a</w:t>
      </w:r>
      <w:r w:rsidR="00434FDA" w:rsidRPr="006A48D7">
        <w:rPr>
          <w:rFonts w:ascii="Times New Roman" w:eastAsia="Times New Roman" w:hAnsi="Times New Roman" w:cs="Times New Roman"/>
          <w:sz w:val="24"/>
          <w:szCs w:val="24"/>
          <w:lang w:eastAsia="sk-SK"/>
        </w:rPr>
        <w:t> konajú  zvyčajne</w:t>
      </w:r>
      <w:r w:rsidR="00502CED" w:rsidRPr="006A48D7">
        <w:rPr>
          <w:rFonts w:ascii="Times New Roman" w:eastAsia="Times New Roman" w:hAnsi="Times New Roman" w:cs="Times New Roman"/>
          <w:sz w:val="24"/>
          <w:szCs w:val="24"/>
          <w:lang w:eastAsia="sk-SK"/>
        </w:rPr>
        <w:t xml:space="preserve"> v</w:t>
      </w:r>
      <w:r w:rsidR="007A40C6" w:rsidRPr="006A48D7">
        <w:rPr>
          <w:rFonts w:ascii="Times New Roman" w:eastAsia="Times New Roman" w:hAnsi="Times New Roman" w:cs="Times New Roman"/>
          <w:sz w:val="24"/>
          <w:szCs w:val="24"/>
          <w:lang w:eastAsia="sk-SK"/>
        </w:rPr>
        <w:t xml:space="preserve"> stredu </w:t>
      </w:r>
      <w:r w:rsidR="00434FDA" w:rsidRPr="006A48D7">
        <w:rPr>
          <w:rFonts w:ascii="Times New Roman" w:eastAsia="Times New Roman" w:hAnsi="Times New Roman" w:cs="Times New Roman"/>
          <w:sz w:val="24"/>
          <w:szCs w:val="24"/>
          <w:lang w:eastAsia="sk-SK"/>
        </w:rPr>
        <w:t>o</w:t>
      </w:r>
      <w:r w:rsidR="00502CED" w:rsidRPr="006A48D7">
        <w:rPr>
          <w:rFonts w:ascii="Times New Roman" w:eastAsia="Times New Roman" w:hAnsi="Times New Roman" w:cs="Times New Roman"/>
          <w:sz w:val="24"/>
          <w:szCs w:val="24"/>
          <w:lang w:eastAsia="sk-SK"/>
        </w:rPr>
        <w:t> </w:t>
      </w:r>
      <w:r w:rsidR="00434FDA" w:rsidRPr="006A48D7">
        <w:rPr>
          <w:rFonts w:ascii="Times New Roman" w:eastAsia="Times New Roman" w:hAnsi="Times New Roman" w:cs="Times New Roman"/>
          <w:sz w:val="24"/>
          <w:szCs w:val="24"/>
          <w:lang w:eastAsia="sk-SK"/>
        </w:rPr>
        <w:t>1</w:t>
      </w:r>
      <w:r w:rsidR="007A40C6" w:rsidRPr="006A48D7">
        <w:rPr>
          <w:rFonts w:ascii="Times New Roman" w:eastAsia="Times New Roman" w:hAnsi="Times New Roman" w:cs="Times New Roman"/>
          <w:sz w:val="24"/>
          <w:szCs w:val="24"/>
          <w:lang w:eastAsia="sk-SK"/>
        </w:rPr>
        <w:t>8</w:t>
      </w:r>
      <w:r w:rsidR="00502CED" w:rsidRPr="006A48D7">
        <w:rPr>
          <w:rFonts w:ascii="Times New Roman" w:eastAsia="Times New Roman" w:hAnsi="Times New Roman" w:cs="Times New Roman"/>
          <w:sz w:val="24"/>
          <w:szCs w:val="24"/>
          <w:lang w:eastAsia="sk-SK"/>
        </w:rPr>
        <w:t>,</w:t>
      </w:r>
      <w:r w:rsidR="007A40C6" w:rsidRPr="006A48D7">
        <w:rPr>
          <w:rFonts w:ascii="Times New Roman" w:eastAsia="Times New Roman" w:hAnsi="Times New Roman" w:cs="Times New Roman"/>
          <w:sz w:val="24"/>
          <w:szCs w:val="24"/>
          <w:lang w:eastAsia="sk-SK"/>
        </w:rPr>
        <w:t>0</w:t>
      </w:r>
      <w:r w:rsidR="00502CED" w:rsidRPr="006A48D7">
        <w:rPr>
          <w:rFonts w:ascii="Times New Roman" w:eastAsia="Times New Roman" w:hAnsi="Times New Roman" w:cs="Times New Roman"/>
          <w:sz w:val="24"/>
          <w:szCs w:val="24"/>
          <w:lang w:eastAsia="sk-SK"/>
        </w:rPr>
        <w:t>0 h</w:t>
      </w:r>
      <w:r w:rsidR="00434FDA" w:rsidRPr="006A48D7">
        <w:rPr>
          <w:rFonts w:ascii="Times New Roman" w:eastAsia="Times New Roman" w:hAnsi="Times New Roman" w:cs="Times New Roman"/>
          <w:sz w:val="24"/>
          <w:szCs w:val="24"/>
          <w:lang w:eastAsia="sk-SK"/>
        </w:rPr>
        <w:t xml:space="preserve">od.  </w:t>
      </w:r>
    </w:p>
    <w:p w:rsidR="006A48D7" w:rsidRPr="006A48D7" w:rsidRDefault="00C87BC9" w:rsidP="00E02BD1">
      <w:pPr>
        <w:pStyle w:val="Odsekzoznamu"/>
        <w:numPr>
          <w:ilvl w:val="0"/>
          <w:numId w:val="25"/>
        </w:numPr>
        <w:spacing w:before="100" w:beforeAutospacing="1" w:after="100" w:afterAutospacing="1" w:line="240" w:lineRule="auto"/>
        <w:rPr>
          <w:rFonts w:ascii="Times New Roman" w:eastAsia="Times New Roman" w:hAnsi="Times New Roman" w:cs="Times New Roman"/>
          <w:sz w:val="24"/>
          <w:szCs w:val="24"/>
          <w:lang w:eastAsia="sk-SK"/>
        </w:rPr>
      </w:pPr>
      <w:r>
        <w:rPr>
          <w:rFonts w:eastAsia="Times New Roman"/>
          <w:lang w:eastAsia="sk-SK"/>
        </w:rPr>
        <w:t>V prípade konania u</w:t>
      </w:r>
      <w:r w:rsidR="00886AE7" w:rsidRPr="006A48D7">
        <w:rPr>
          <w:rFonts w:eastAsia="Times New Roman"/>
          <w:lang w:eastAsia="sk-SK"/>
        </w:rPr>
        <w:t>stanovujúce</w:t>
      </w:r>
      <w:r>
        <w:rPr>
          <w:rFonts w:eastAsia="Times New Roman"/>
          <w:lang w:eastAsia="sk-SK"/>
        </w:rPr>
        <w:t xml:space="preserve">ho </w:t>
      </w:r>
      <w:r w:rsidR="00886AE7" w:rsidRPr="006A48D7">
        <w:rPr>
          <w:rFonts w:eastAsia="Times New Roman"/>
          <w:lang w:eastAsia="sk-SK"/>
        </w:rPr>
        <w:t xml:space="preserve">  zasadnuti</w:t>
      </w:r>
      <w:r>
        <w:rPr>
          <w:rFonts w:eastAsia="Times New Roman"/>
          <w:lang w:eastAsia="sk-SK"/>
        </w:rPr>
        <w:t>a</w:t>
      </w:r>
      <w:r w:rsidR="00886AE7" w:rsidRPr="006A48D7">
        <w:rPr>
          <w:rFonts w:eastAsia="Times New Roman"/>
          <w:lang w:eastAsia="sk-SK"/>
        </w:rPr>
        <w:t xml:space="preserve">  obecného  zastupiteľstva</w:t>
      </w:r>
      <w:r>
        <w:rPr>
          <w:rFonts w:eastAsia="Times New Roman"/>
          <w:lang w:eastAsia="sk-SK"/>
        </w:rPr>
        <w:t xml:space="preserve"> v 30- ty pracovný deň odo dňa vykonania volieb</w:t>
      </w:r>
      <w:r w:rsidR="00886AE7" w:rsidRPr="006A48D7">
        <w:rPr>
          <w:rFonts w:eastAsia="Times New Roman"/>
          <w:lang w:eastAsia="sk-SK"/>
        </w:rPr>
        <w:t xml:space="preserve">  </w:t>
      </w:r>
      <w:r w:rsidRPr="006A48D7">
        <w:rPr>
          <w:rFonts w:eastAsia="Times New Roman"/>
          <w:lang w:eastAsia="sk-SK"/>
        </w:rPr>
        <w:t>/§ 12 ods</w:t>
      </w:r>
      <w:r>
        <w:rPr>
          <w:rFonts w:eastAsia="Times New Roman"/>
          <w:lang w:eastAsia="sk-SK"/>
        </w:rPr>
        <w:t xml:space="preserve">. 3 zákona  o obecnom zriadení/ s zasadnutie koná v  budove obecného úradu o 18,00 hodine. </w:t>
      </w:r>
    </w:p>
    <w:p w:rsidR="00E02BD1" w:rsidRPr="006A48D7" w:rsidRDefault="00E02BD1" w:rsidP="00E02BD1">
      <w:pPr>
        <w:pStyle w:val="Odsekzoznamu"/>
        <w:numPr>
          <w:ilvl w:val="0"/>
          <w:numId w:val="25"/>
        </w:numPr>
        <w:spacing w:before="100" w:beforeAutospacing="1" w:after="100" w:afterAutospacing="1" w:line="240" w:lineRule="auto"/>
        <w:rPr>
          <w:rFonts w:ascii="Times New Roman" w:eastAsia="Times New Roman" w:hAnsi="Times New Roman" w:cs="Times New Roman"/>
          <w:sz w:val="24"/>
          <w:szCs w:val="24"/>
          <w:lang w:eastAsia="sk-SK"/>
        </w:rPr>
      </w:pPr>
      <w:r w:rsidRPr="006A48D7">
        <w:rPr>
          <w:rFonts w:ascii="Times New Roman" w:eastAsia="Times New Roman" w:hAnsi="Times New Roman" w:cs="Times New Roman"/>
          <w:sz w:val="24"/>
          <w:szCs w:val="24"/>
          <w:lang w:eastAsia="sk-SK"/>
        </w:rPr>
        <w:t>Oznam o zasadnutí zastupiteľstva spolu s navrhovaným programom musí byť zverejnený na úradnej tabuli a webovom sídle</w:t>
      </w:r>
      <w:r w:rsidR="00434FDA" w:rsidRPr="006A48D7">
        <w:rPr>
          <w:rFonts w:ascii="Times New Roman" w:eastAsia="Times New Roman" w:hAnsi="Times New Roman" w:cs="Times New Roman"/>
          <w:sz w:val="24"/>
          <w:szCs w:val="24"/>
          <w:lang w:eastAsia="sk-SK"/>
        </w:rPr>
        <w:t xml:space="preserve"> obce </w:t>
      </w:r>
      <w:r w:rsidRPr="006A48D7">
        <w:rPr>
          <w:rFonts w:ascii="Times New Roman" w:eastAsia="Times New Roman" w:hAnsi="Times New Roman" w:cs="Times New Roman"/>
          <w:sz w:val="24"/>
          <w:szCs w:val="24"/>
          <w:lang w:eastAsia="sk-SK"/>
        </w:rPr>
        <w:t xml:space="preserve">najneskôr 3 dni pred jeho konaním. </w:t>
      </w:r>
    </w:p>
    <w:p w:rsidR="00C87BC9" w:rsidRDefault="00C87BC9"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i/>
          <w:sz w:val="24"/>
          <w:szCs w:val="24"/>
          <w:lang w:eastAsia="sk-SK"/>
        </w:rPr>
      </w:pPr>
    </w:p>
    <w:p w:rsidR="007E5610" w:rsidRPr="006A48D7" w:rsidRDefault="007E5610"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i/>
          <w:sz w:val="24"/>
          <w:szCs w:val="24"/>
          <w:lang w:eastAsia="sk-SK"/>
        </w:rPr>
      </w:pPr>
      <w:r w:rsidRPr="006A48D7">
        <w:rPr>
          <w:rFonts w:ascii="Times New Roman" w:eastAsia="Times New Roman" w:hAnsi="Times New Roman" w:cs="Times New Roman"/>
          <w:b/>
          <w:bCs/>
          <w:i/>
          <w:sz w:val="24"/>
          <w:szCs w:val="24"/>
          <w:lang w:eastAsia="sk-SK"/>
        </w:rPr>
        <w:lastRenderedPageBreak/>
        <w:t xml:space="preserve">Článok </w:t>
      </w:r>
      <w:r w:rsidR="00C005C0" w:rsidRPr="006A48D7">
        <w:rPr>
          <w:rFonts w:ascii="Times New Roman" w:eastAsia="Times New Roman" w:hAnsi="Times New Roman" w:cs="Times New Roman"/>
          <w:b/>
          <w:bCs/>
          <w:i/>
          <w:sz w:val="24"/>
          <w:szCs w:val="24"/>
          <w:lang w:eastAsia="sk-SK"/>
        </w:rPr>
        <w:t>6</w:t>
      </w:r>
    </w:p>
    <w:p w:rsidR="00AA5891" w:rsidRPr="006A48D7" w:rsidRDefault="00AA5891"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sz w:val="24"/>
          <w:szCs w:val="24"/>
          <w:lang w:eastAsia="sk-SK"/>
        </w:rPr>
      </w:pPr>
      <w:r w:rsidRPr="006A48D7">
        <w:rPr>
          <w:rFonts w:ascii="Times New Roman" w:eastAsia="Times New Roman" w:hAnsi="Times New Roman" w:cs="Times New Roman"/>
          <w:b/>
          <w:bCs/>
          <w:sz w:val="24"/>
          <w:szCs w:val="24"/>
          <w:lang w:eastAsia="sk-SK"/>
        </w:rPr>
        <w:t xml:space="preserve">Účasť na zasadnutí obecného  zastupiteľstva </w:t>
      </w:r>
    </w:p>
    <w:p w:rsidR="00AA5891" w:rsidRPr="00AA5891" w:rsidRDefault="00AA5891" w:rsidP="00AA589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AA5891">
        <w:rPr>
          <w:rFonts w:ascii="Times New Roman" w:eastAsia="Times New Roman" w:hAnsi="Times New Roman" w:cs="Times New Roman"/>
          <w:sz w:val="24"/>
          <w:szCs w:val="24"/>
          <w:lang w:eastAsia="sk-SK"/>
        </w:rPr>
        <w:t>Poslanci zastupiteľstva sú povinní zúčastňovať sa zasadnutí obecného zastupiteľstva. Neúčasť na rokovaní zastupiteľstva oznamujú starostovi  vopred pred rokovaním  /telefonicky, SMS-správou, e-mailom, písomne/</w:t>
      </w:r>
    </w:p>
    <w:p w:rsidR="00AA5891" w:rsidRDefault="00AA5891" w:rsidP="00AA589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AA5891">
        <w:rPr>
          <w:rFonts w:ascii="Times New Roman" w:eastAsia="Times New Roman" w:hAnsi="Times New Roman" w:cs="Times New Roman"/>
          <w:sz w:val="24"/>
          <w:szCs w:val="24"/>
          <w:lang w:eastAsia="sk-SK"/>
        </w:rPr>
        <w:t xml:space="preserve">Okrem poslancov obecného zastupiteľstva a starostu sa na zasadnutí zúčastňuje hlavný kontrolór v prípade potreby ekonóm. </w:t>
      </w:r>
    </w:p>
    <w:p w:rsidR="00834A31" w:rsidRDefault="00834A31" w:rsidP="00AA589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p>
    <w:p w:rsidR="007E5610" w:rsidRPr="009B12FC" w:rsidRDefault="007E5610"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i/>
          <w:sz w:val="24"/>
          <w:szCs w:val="24"/>
          <w:lang w:eastAsia="sk-SK"/>
        </w:rPr>
      </w:pPr>
      <w:r w:rsidRPr="009B12FC">
        <w:rPr>
          <w:rFonts w:ascii="Times New Roman" w:eastAsia="Times New Roman" w:hAnsi="Times New Roman" w:cs="Times New Roman"/>
          <w:b/>
          <w:bCs/>
          <w:i/>
          <w:sz w:val="24"/>
          <w:szCs w:val="24"/>
          <w:lang w:eastAsia="sk-SK"/>
        </w:rPr>
        <w:t xml:space="preserve">Článok </w:t>
      </w:r>
      <w:r w:rsidR="00C005C0" w:rsidRPr="009B12FC">
        <w:rPr>
          <w:rFonts w:ascii="Times New Roman" w:eastAsia="Times New Roman" w:hAnsi="Times New Roman" w:cs="Times New Roman"/>
          <w:b/>
          <w:bCs/>
          <w:i/>
          <w:sz w:val="24"/>
          <w:szCs w:val="24"/>
          <w:lang w:eastAsia="sk-SK"/>
        </w:rPr>
        <w:t>7</w:t>
      </w:r>
    </w:p>
    <w:p w:rsidR="007E5610" w:rsidRPr="009B12FC" w:rsidRDefault="007E5610" w:rsidP="009B12FC">
      <w:pPr>
        <w:pStyle w:val="Odsekzoznamu"/>
        <w:spacing w:before="100" w:beforeAutospacing="1" w:after="100" w:afterAutospacing="1" w:line="240" w:lineRule="auto"/>
        <w:ind w:hanging="720"/>
        <w:jc w:val="center"/>
        <w:rPr>
          <w:rFonts w:ascii="Times New Roman" w:eastAsia="Times New Roman" w:hAnsi="Times New Roman" w:cs="Times New Roman"/>
          <w:b/>
          <w:bCs/>
          <w:sz w:val="24"/>
          <w:szCs w:val="24"/>
          <w:lang w:eastAsia="sk-SK"/>
        </w:rPr>
      </w:pPr>
      <w:r w:rsidRPr="009B12FC">
        <w:rPr>
          <w:rFonts w:ascii="Times New Roman" w:eastAsia="Times New Roman" w:hAnsi="Times New Roman" w:cs="Times New Roman"/>
          <w:b/>
          <w:bCs/>
          <w:sz w:val="24"/>
          <w:szCs w:val="24"/>
          <w:lang w:eastAsia="sk-SK"/>
        </w:rPr>
        <w:t xml:space="preserve">Verejnosť na rokovaní </w:t>
      </w:r>
      <w:r w:rsidR="00961621" w:rsidRPr="009B12FC">
        <w:rPr>
          <w:rFonts w:ascii="Times New Roman" w:eastAsia="Times New Roman" w:hAnsi="Times New Roman" w:cs="Times New Roman"/>
          <w:b/>
          <w:bCs/>
          <w:sz w:val="24"/>
          <w:szCs w:val="24"/>
          <w:lang w:eastAsia="sk-SK"/>
        </w:rPr>
        <w:t>obecného</w:t>
      </w:r>
      <w:r w:rsidRPr="009B12FC">
        <w:rPr>
          <w:rFonts w:ascii="Times New Roman" w:eastAsia="Times New Roman" w:hAnsi="Times New Roman" w:cs="Times New Roman"/>
          <w:b/>
          <w:bCs/>
          <w:sz w:val="24"/>
          <w:szCs w:val="24"/>
          <w:lang w:eastAsia="sk-SK"/>
        </w:rPr>
        <w:t xml:space="preserve"> zastupiteľstva</w:t>
      </w:r>
    </w:p>
    <w:p w:rsidR="004D3470" w:rsidRDefault="00AA5891" w:rsidP="004D3470">
      <w:pPr>
        <w:pStyle w:val="Default"/>
        <w:numPr>
          <w:ilvl w:val="0"/>
          <w:numId w:val="18"/>
        </w:numPr>
        <w:spacing w:after="27"/>
        <w:rPr>
          <w:sz w:val="23"/>
          <w:szCs w:val="23"/>
        </w:rPr>
      </w:pPr>
      <w:r>
        <w:rPr>
          <w:sz w:val="23"/>
          <w:szCs w:val="23"/>
        </w:rPr>
        <w:t>Rokovania obecného zastupiteľstva sú v zásad</w:t>
      </w:r>
      <w:r w:rsidR="009710FF">
        <w:rPr>
          <w:sz w:val="23"/>
          <w:szCs w:val="23"/>
        </w:rPr>
        <w:t>e</w:t>
      </w:r>
      <w:r>
        <w:rPr>
          <w:sz w:val="23"/>
          <w:szCs w:val="23"/>
        </w:rPr>
        <w:t xml:space="preserve"> vere</w:t>
      </w:r>
      <w:r w:rsidR="004D3470">
        <w:rPr>
          <w:sz w:val="23"/>
          <w:szCs w:val="23"/>
        </w:rPr>
        <w:t xml:space="preserve">jné. </w:t>
      </w:r>
    </w:p>
    <w:p w:rsidR="00AA5891" w:rsidRDefault="00834A31" w:rsidP="004D3470">
      <w:pPr>
        <w:pStyle w:val="Default"/>
        <w:numPr>
          <w:ilvl w:val="0"/>
          <w:numId w:val="18"/>
        </w:numPr>
        <w:spacing w:after="27"/>
        <w:rPr>
          <w:sz w:val="23"/>
          <w:szCs w:val="23"/>
        </w:rPr>
      </w:pPr>
      <w:r>
        <w:rPr>
          <w:sz w:val="23"/>
          <w:szCs w:val="23"/>
        </w:rPr>
        <w:t>Zasadnutia obecného zastupiteľstva sa môžu zúčastniť obyvatelia obce a ďalšia verejnosť.</w:t>
      </w:r>
    </w:p>
    <w:p w:rsidR="004D3470" w:rsidRPr="004D3470" w:rsidRDefault="00AA5891" w:rsidP="00AA5891">
      <w:pPr>
        <w:pStyle w:val="Default"/>
        <w:numPr>
          <w:ilvl w:val="0"/>
          <w:numId w:val="18"/>
        </w:numPr>
        <w:spacing w:after="27"/>
        <w:rPr>
          <w:sz w:val="23"/>
          <w:szCs w:val="23"/>
        </w:rPr>
      </w:pPr>
      <w:r w:rsidRPr="004D3470">
        <w:rPr>
          <w:sz w:val="23"/>
          <w:szCs w:val="23"/>
        </w:rPr>
        <w:t>Obecné zastupiteľstvo vyhlási rokovanie vždy za neverejné, ak predmetom rokovania sú informácie alebo veci chránené podľa osobitných zákonov, to neplatí, ak sú predmetom veci uvedené v §12 ods. 9 písm. a), b) zákona o obecnom zriadení</w:t>
      </w:r>
      <w:r w:rsidR="004D3470">
        <w:rPr>
          <w:sz w:val="16"/>
          <w:szCs w:val="16"/>
        </w:rPr>
        <w:t xml:space="preserve">. </w:t>
      </w:r>
    </w:p>
    <w:p w:rsidR="0020565C" w:rsidRPr="006A48D7" w:rsidRDefault="00AA5891" w:rsidP="006A48D7">
      <w:pPr>
        <w:pStyle w:val="Default"/>
        <w:numPr>
          <w:ilvl w:val="0"/>
          <w:numId w:val="18"/>
        </w:numPr>
        <w:spacing w:after="27"/>
        <w:rPr>
          <w:sz w:val="23"/>
          <w:szCs w:val="23"/>
        </w:rPr>
      </w:pPr>
      <w:r w:rsidRPr="004D3470">
        <w:rPr>
          <w:sz w:val="23"/>
          <w:szCs w:val="23"/>
        </w:rPr>
        <w:t xml:space="preserve"> Návrh na vyhlásenie zasadnutia alebo jeho časti za neverejné, môže predložiť akýkoľvek poslanec z poslancov alebo starosta. Obecné zastupiteľstvo o tomto návrhu rozhoduje bez rozpravy. </w:t>
      </w:r>
    </w:p>
    <w:p w:rsidR="0020565C" w:rsidRPr="006A48D7" w:rsidRDefault="0020565C" w:rsidP="00B65FE4">
      <w:pPr>
        <w:pStyle w:val="Odsekzoznamu"/>
        <w:spacing w:before="100" w:beforeAutospacing="1" w:after="100" w:afterAutospacing="1" w:line="240" w:lineRule="auto"/>
        <w:ind w:left="3552" w:firstLine="696"/>
        <w:rPr>
          <w:rFonts w:ascii="Times New Roman" w:eastAsia="Times New Roman" w:hAnsi="Times New Roman" w:cs="Times New Roman"/>
          <w:b/>
          <w:bCs/>
          <w:i/>
          <w:sz w:val="24"/>
          <w:szCs w:val="24"/>
          <w:lang w:eastAsia="sk-SK"/>
        </w:rPr>
      </w:pPr>
    </w:p>
    <w:p w:rsidR="006A48D7" w:rsidRDefault="00B65FE4" w:rsidP="009B12FC">
      <w:pPr>
        <w:pStyle w:val="Odsekzoznamu"/>
        <w:spacing w:before="100" w:beforeAutospacing="1" w:after="100" w:afterAutospacing="1" w:line="240" w:lineRule="auto"/>
        <w:ind w:left="4253" w:hanging="4253"/>
        <w:jc w:val="center"/>
        <w:rPr>
          <w:rFonts w:ascii="Times New Roman" w:eastAsia="Times New Roman" w:hAnsi="Times New Roman" w:cs="Times New Roman"/>
          <w:b/>
          <w:bCs/>
          <w:i/>
          <w:sz w:val="24"/>
          <w:szCs w:val="24"/>
          <w:lang w:eastAsia="sk-SK"/>
        </w:rPr>
      </w:pPr>
      <w:r w:rsidRPr="006A48D7">
        <w:rPr>
          <w:rFonts w:ascii="Times New Roman" w:eastAsia="Times New Roman" w:hAnsi="Times New Roman" w:cs="Times New Roman"/>
          <w:b/>
          <w:bCs/>
          <w:i/>
          <w:sz w:val="24"/>
          <w:szCs w:val="24"/>
          <w:lang w:eastAsia="sk-SK"/>
        </w:rPr>
        <w:t xml:space="preserve">Článok </w:t>
      </w:r>
      <w:r w:rsidR="00C005C0" w:rsidRPr="006A48D7">
        <w:rPr>
          <w:rFonts w:ascii="Times New Roman" w:eastAsia="Times New Roman" w:hAnsi="Times New Roman" w:cs="Times New Roman"/>
          <w:b/>
          <w:bCs/>
          <w:i/>
          <w:sz w:val="24"/>
          <w:szCs w:val="24"/>
          <w:lang w:eastAsia="sk-SK"/>
        </w:rPr>
        <w:t>8</w:t>
      </w:r>
    </w:p>
    <w:p w:rsidR="00B65FE4" w:rsidRPr="00C87BC9" w:rsidRDefault="00834A31" w:rsidP="009B12FC">
      <w:pPr>
        <w:pStyle w:val="Odsekzoznamu"/>
        <w:spacing w:before="100" w:beforeAutospacing="1" w:after="100" w:afterAutospacing="1" w:line="240" w:lineRule="auto"/>
        <w:ind w:left="4253" w:hanging="4253"/>
        <w:jc w:val="center"/>
        <w:rPr>
          <w:rFonts w:ascii="Times New Roman" w:eastAsia="Times New Roman" w:hAnsi="Times New Roman" w:cs="Times New Roman"/>
          <w:b/>
          <w:bCs/>
          <w:sz w:val="24"/>
          <w:szCs w:val="24"/>
          <w:lang w:eastAsia="sk-SK"/>
        </w:rPr>
      </w:pPr>
      <w:r w:rsidRPr="00C87BC9">
        <w:rPr>
          <w:rFonts w:ascii="Times New Roman" w:eastAsia="Times New Roman" w:hAnsi="Times New Roman" w:cs="Times New Roman"/>
          <w:b/>
          <w:bCs/>
          <w:sz w:val="24"/>
          <w:szCs w:val="24"/>
          <w:lang w:eastAsia="sk-SK"/>
        </w:rPr>
        <w:t xml:space="preserve">Vystúpenia verejnosti </w:t>
      </w:r>
    </w:p>
    <w:p w:rsidR="00B65FE4" w:rsidRPr="00B65FE4" w:rsidRDefault="00B65FE4" w:rsidP="00B65FE4">
      <w:pPr>
        <w:autoSpaceDE w:val="0"/>
        <w:autoSpaceDN w:val="0"/>
        <w:adjustRightInd w:val="0"/>
        <w:spacing w:after="0" w:line="240" w:lineRule="auto"/>
        <w:rPr>
          <w:rFonts w:ascii="Times New Roman" w:hAnsi="Times New Roman" w:cs="Times New Roman"/>
          <w:sz w:val="23"/>
          <w:szCs w:val="23"/>
        </w:rPr>
      </w:pPr>
    </w:p>
    <w:p w:rsidR="00B65FE4" w:rsidRPr="006A48D7" w:rsidRDefault="00B65FE4" w:rsidP="006A48D7">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t xml:space="preserve">Obyvatelia </w:t>
      </w:r>
      <w:r w:rsidR="00CE51AA" w:rsidRPr="006A48D7">
        <w:rPr>
          <w:rFonts w:ascii="Times New Roman" w:hAnsi="Times New Roman" w:cs="Times New Roman"/>
          <w:sz w:val="23"/>
          <w:szCs w:val="23"/>
        </w:rPr>
        <w:t>obce</w:t>
      </w:r>
      <w:r w:rsidR="00834A31">
        <w:rPr>
          <w:rFonts w:ascii="Times New Roman" w:hAnsi="Times New Roman" w:cs="Times New Roman"/>
          <w:sz w:val="23"/>
          <w:szCs w:val="23"/>
        </w:rPr>
        <w:t xml:space="preserve"> alebo iní občania </w:t>
      </w:r>
      <w:r w:rsidRPr="006A48D7">
        <w:rPr>
          <w:rFonts w:ascii="Times New Roman" w:hAnsi="Times New Roman" w:cs="Times New Roman"/>
          <w:sz w:val="23"/>
          <w:szCs w:val="23"/>
        </w:rPr>
        <w:t xml:space="preserve"> môžu vystúpiť v rozprave v rámci samostatnej časti bodu rôzne po vystúpení</w:t>
      </w:r>
      <w:r w:rsidR="006A48D7" w:rsidRPr="006A48D7">
        <w:rPr>
          <w:rFonts w:ascii="Times New Roman" w:hAnsi="Times New Roman" w:cs="Times New Roman"/>
          <w:sz w:val="23"/>
          <w:szCs w:val="23"/>
        </w:rPr>
        <w:t xml:space="preserve"> </w:t>
      </w:r>
      <w:r w:rsidRPr="006A48D7">
        <w:rPr>
          <w:rFonts w:ascii="Times New Roman" w:hAnsi="Times New Roman" w:cs="Times New Roman"/>
          <w:sz w:val="23"/>
          <w:szCs w:val="23"/>
        </w:rPr>
        <w:t xml:space="preserve">poslancov, ak sa prihlásia do rozpravy. </w:t>
      </w:r>
    </w:p>
    <w:p w:rsidR="00B65FE4" w:rsidRDefault="00834A31" w:rsidP="00B65FE4">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Pr>
          <w:rFonts w:ascii="Times New Roman" w:hAnsi="Times New Roman" w:cs="Times New Roman"/>
          <w:sz w:val="23"/>
          <w:szCs w:val="23"/>
        </w:rPr>
        <w:t xml:space="preserve">Vystúpenie obyvateľov alebo iných občanov </w:t>
      </w:r>
      <w:r w:rsidR="00B65FE4" w:rsidRPr="006A48D7">
        <w:rPr>
          <w:rFonts w:ascii="Times New Roman" w:hAnsi="Times New Roman" w:cs="Times New Roman"/>
          <w:sz w:val="23"/>
          <w:szCs w:val="23"/>
        </w:rPr>
        <w:t xml:space="preserve">môže trvať najviac desať minút. </w:t>
      </w:r>
    </w:p>
    <w:p w:rsidR="006A48D7" w:rsidRDefault="00834A31" w:rsidP="00B65FE4">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Pr>
          <w:rFonts w:ascii="Times New Roman" w:hAnsi="Times New Roman" w:cs="Times New Roman"/>
          <w:sz w:val="23"/>
          <w:szCs w:val="23"/>
        </w:rPr>
        <w:t>P</w:t>
      </w:r>
      <w:r w:rsidR="00B65FE4" w:rsidRPr="006A48D7">
        <w:rPr>
          <w:rFonts w:ascii="Times New Roman" w:hAnsi="Times New Roman" w:cs="Times New Roman"/>
          <w:sz w:val="23"/>
          <w:szCs w:val="23"/>
        </w:rPr>
        <w:t xml:space="preserve">rihlásiť do rozpravy </w:t>
      </w:r>
      <w:r>
        <w:rPr>
          <w:rFonts w:ascii="Times New Roman" w:hAnsi="Times New Roman" w:cs="Times New Roman"/>
          <w:sz w:val="23"/>
          <w:szCs w:val="23"/>
        </w:rPr>
        <w:t xml:space="preserve">sa môžu </w:t>
      </w:r>
      <w:r w:rsidR="00B65FE4" w:rsidRPr="006A48D7">
        <w:rPr>
          <w:rFonts w:ascii="Times New Roman" w:hAnsi="Times New Roman" w:cs="Times New Roman"/>
          <w:sz w:val="23"/>
          <w:szCs w:val="23"/>
        </w:rPr>
        <w:t xml:space="preserve">po zverejnení programu rokovania </w:t>
      </w:r>
      <w:r w:rsidR="00CE51AA" w:rsidRPr="006A48D7">
        <w:rPr>
          <w:rFonts w:ascii="Times New Roman" w:hAnsi="Times New Roman" w:cs="Times New Roman"/>
          <w:sz w:val="23"/>
          <w:szCs w:val="23"/>
        </w:rPr>
        <w:t>O</w:t>
      </w:r>
      <w:r w:rsidR="00B65FE4" w:rsidRPr="006A48D7">
        <w:rPr>
          <w:rFonts w:ascii="Times New Roman" w:hAnsi="Times New Roman" w:cs="Times New Roman"/>
          <w:sz w:val="23"/>
          <w:szCs w:val="23"/>
        </w:rPr>
        <w:t xml:space="preserve">Z na úradnej tabuli </w:t>
      </w:r>
      <w:r w:rsidR="00CE51AA" w:rsidRPr="006A48D7">
        <w:rPr>
          <w:rFonts w:ascii="Times New Roman" w:hAnsi="Times New Roman" w:cs="Times New Roman"/>
          <w:sz w:val="23"/>
          <w:szCs w:val="23"/>
        </w:rPr>
        <w:t>obce</w:t>
      </w:r>
      <w:r w:rsidR="00975B5B">
        <w:rPr>
          <w:rFonts w:ascii="Times New Roman" w:hAnsi="Times New Roman" w:cs="Times New Roman"/>
          <w:sz w:val="23"/>
          <w:szCs w:val="23"/>
        </w:rPr>
        <w:t xml:space="preserve"> a to : </w:t>
      </w:r>
      <w:r w:rsidR="00B65FE4" w:rsidRPr="006A48D7">
        <w:rPr>
          <w:rFonts w:ascii="Times New Roman" w:hAnsi="Times New Roman" w:cs="Times New Roman"/>
          <w:sz w:val="23"/>
          <w:szCs w:val="23"/>
        </w:rPr>
        <w:t xml:space="preserve"> </w:t>
      </w:r>
    </w:p>
    <w:p w:rsidR="006A48D7" w:rsidRDefault="00B65FE4" w:rsidP="00B65FE4">
      <w:pPr>
        <w:pStyle w:val="Odsekzoznamu"/>
        <w:numPr>
          <w:ilvl w:val="0"/>
          <w:numId w:val="27"/>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t xml:space="preserve">elektronicky na e-mailovú adresu </w:t>
      </w:r>
      <w:r w:rsidR="00CE51AA" w:rsidRPr="006A48D7">
        <w:rPr>
          <w:rFonts w:ascii="Times New Roman" w:hAnsi="Times New Roman" w:cs="Times New Roman"/>
          <w:sz w:val="23"/>
          <w:szCs w:val="23"/>
        </w:rPr>
        <w:t>ou</w:t>
      </w:r>
      <w:r w:rsidRPr="006A48D7">
        <w:rPr>
          <w:rFonts w:ascii="Times New Roman" w:hAnsi="Times New Roman" w:cs="Times New Roman"/>
          <w:sz w:val="23"/>
          <w:szCs w:val="23"/>
        </w:rPr>
        <w:t>@</w:t>
      </w:r>
      <w:r w:rsidR="00CE51AA" w:rsidRPr="006A48D7">
        <w:rPr>
          <w:rFonts w:ascii="Times New Roman" w:hAnsi="Times New Roman" w:cs="Times New Roman"/>
          <w:sz w:val="23"/>
          <w:szCs w:val="23"/>
        </w:rPr>
        <w:t>dolnykalnik</w:t>
      </w:r>
      <w:r w:rsidRPr="006A48D7">
        <w:rPr>
          <w:rFonts w:ascii="Times New Roman" w:hAnsi="Times New Roman" w:cs="Times New Roman"/>
          <w:sz w:val="23"/>
          <w:szCs w:val="23"/>
        </w:rPr>
        <w:t xml:space="preserve">.sk, najneskôr v deň rokovania </w:t>
      </w:r>
      <w:r w:rsidR="00CE51AA" w:rsidRPr="006A48D7">
        <w:rPr>
          <w:rFonts w:ascii="Times New Roman" w:hAnsi="Times New Roman" w:cs="Times New Roman"/>
          <w:sz w:val="23"/>
          <w:szCs w:val="23"/>
        </w:rPr>
        <w:t>O</w:t>
      </w:r>
      <w:r w:rsidRPr="006A48D7">
        <w:rPr>
          <w:rFonts w:ascii="Times New Roman" w:hAnsi="Times New Roman" w:cs="Times New Roman"/>
          <w:sz w:val="23"/>
          <w:szCs w:val="23"/>
        </w:rPr>
        <w:t xml:space="preserve">Z, avšak nie neskôr ako 60 minút pred začiatkom rokovania, </w:t>
      </w:r>
    </w:p>
    <w:p w:rsidR="00B65FE4" w:rsidRDefault="00CE51AA" w:rsidP="00B65FE4">
      <w:pPr>
        <w:pStyle w:val="Odsekzoznamu"/>
        <w:numPr>
          <w:ilvl w:val="0"/>
          <w:numId w:val="27"/>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t>písomnou žiadosťou odoslanou poštou, doručenou</w:t>
      </w:r>
      <w:r w:rsidR="00B65FE4" w:rsidRPr="006A48D7">
        <w:rPr>
          <w:rFonts w:ascii="Times New Roman" w:hAnsi="Times New Roman" w:cs="Times New Roman"/>
          <w:sz w:val="23"/>
          <w:szCs w:val="23"/>
        </w:rPr>
        <w:t xml:space="preserve"> </w:t>
      </w:r>
      <w:r w:rsidRPr="006A48D7">
        <w:rPr>
          <w:rFonts w:ascii="Times New Roman" w:hAnsi="Times New Roman" w:cs="Times New Roman"/>
          <w:sz w:val="23"/>
          <w:szCs w:val="23"/>
        </w:rPr>
        <w:t>najneskôr v deň rokovania OZ</w:t>
      </w:r>
      <w:r w:rsidR="006A48D7">
        <w:rPr>
          <w:rFonts w:ascii="Times New Roman" w:hAnsi="Times New Roman" w:cs="Times New Roman"/>
          <w:sz w:val="23"/>
          <w:szCs w:val="23"/>
        </w:rPr>
        <w:t>.</w:t>
      </w:r>
    </w:p>
    <w:p w:rsidR="00975B5B" w:rsidRPr="00C87BC9" w:rsidRDefault="00975B5B" w:rsidP="00B65FE4">
      <w:pPr>
        <w:pStyle w:val="Odsekzoznamu"/>
        <w:numPr>
          <w:ilvl w:val="0"/>
          <w:numId w:val="27"/>
        </w:numPr>
        <w:autoSpaceDE w:val="0"/>
        <w:autoSpaceDN w:val="0"/>
        <w:adjustRightInd w:val="0"/>
        <w:spacing w:after="27" w:line="240" w:lineRule="auto"/>
        <w:rPr>
          <w:rFonts w:ascii="Times New Roman" w:hAnsi="Times New Roman" w:cs="Times New Roman"/>
          <w:sz w:val="23"/>
          <w:szCs w:val="23"/>
        </w:rPr>
      </w:pPr>
      <w:r w:rsidRPr="00C87BC9">
        <w:rPr>
          <w:rFonts w:ascii="Times New Roman" w:hAnsi="Times New Roman" w:cs="Times New Roman"/>
          <w:sz w:val="23"/>
          <w:szCs w:val="23"/>
        </w:rPr>
        <w:t xml:space="preserve">o možnosti prihlásiť sa do rozpravy počas zasadnutia, môže dať predsedajúci hlasovať </w:t>
      </w:r>
    </w:p>
    <w:p w:rsidR="00975B5B" w:rsidRPr="00975B5B" w:rsidRDefault="00975B5B" w:rsidP="00975B5B">
      <w:pPr>
        <w:autoSpaceDE w:val="0"/>
        <w:autoSpaceDN w:val="0"/>
        <w:adjustRightInd w:val="0"/>
        <w:spacing w:after="27" w:line="240" w:lineRule="auto"/>
        <w:rPr>
          <w:rFonts w:ascii="Times New Roman" w:hAnsi="Times New Roman" w:cs="Times New Roman"/>
          <w:sz w:val="23"/>
          <w:szCs w:val="23"/>
        </w:rPr>
      </w:pPr>
    </w:p>
    <w:p w:rsidR="00B65FE4" w:rsidRPr="006A48D7" w:rsidRDefault="00B65FE4" w:rsidP="006A48D7">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t>Pri prihlásení sa do rozpravy je ob</w:t>
      </w:r>
      <w:r w:rsidR="00975B5B">
        <w:rPr>
          <w:rFonts w:ascii="Times New Roman" w:hAnsi="Times New Roman" w:cs="Times New Roman"/>
          <w:sz w:val="23"/>
          <w:szCs w:val="23"/>
        </w:rPr>
        <w:t xml:space="preserve">čan </w:t>
      </w:r>
      <w:r w:rsidRPr="006A48D7">
        <w:rPr>
          <w:rFonts w:ascii="Times New Roman" w:hAnsi="Times New Roman" w:cs="Times New Roman"/>
          <w:sz w:val="23"/>
          <w:szCs w:val="23"/>
        </w:rPr>
        <w:t xml:space="preserve"> povinný oznámiť meno, priezvisko a tému vystúpenia. </w:t>
      </w:r>
    </w:p>
    <w:p w:rsidR="00B65FE4" w:rsidRDefault="00975B5B" w:rsidP="00B65FE4">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Pr>
          <w:rFonts w:ascii="Times New Roman" w:hAnsi="Times New Roman" w:cs="Times New Roman"/>
          <w:sz w:val="23"/>
          <w:szCs w:val="23"/>
        </w:rPr>
        <w:t xml:space="preserve">Občania </w:t>
      </w:r>
      <w:r w:rsidR="00B65FE4" w:rsidRPr="006A48D7">
        <w:rPr>
          <w:rFonts w:ascii="Times New Roman" w:hAnsi="Times New Roman" w:cs="Times New Roman"/>
          <w:sz w:val="23"/>
          <w:szCs w:val="23"/>
        </w:rPr>
        <w:t xml:space="preserve"> vystúpia v poradí v akom sa prihlásili. </w:t>
      </w:r>
    </w:p>
    <w:p w:rsidR="00B65FE4" w:rsidRDefault="00B65FE4" w:rsidP="00B65FE4">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t xml:space="preserve">Po vystúpení obyvateľov nasleduje rozprava. Ak vystúpi obyvateľ </w:t>
      </w:r>
      <w:r w:rsidR="00CE51AA" w:rsidRPr="006A48D7">
        <w:rPr>
          <w:rFonts w:ascii="Times New Roman" w:hAnsi="Times New Roman" w:cs="Times New Roman"/>
          <w:sz w:val="23"/>
          <w:szCs w:val="23"/>
        </w:rPr>
        <w:t>obce</w:t>
      </w:r>
      <w:r w:rsidRPr="006A48D7">
        <w:rPr>
          <w:rFonts w:ascii="Times New Roman" w:hAnsi="Times New Roman" w:cs="Times New Roman"/>
          <w:sz w:val="23"/>
          <w:szCs w:val="23"/>
        </w:rPr>
        <w:t xml:space="preserve"> s návrhom na uznesenie, o návrhu dá predsedajúci hlasovať len v prípade, ak si návrh osvojí aspoň jeden poslanec. </w:t>
      </w:r>
    </w:p>
    <w:p w:rsidR="00B65FE4" w:rsidRDefault="00CE51AA" w:rsidP="00B65FE4">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t>Obecné</w:t>
      </w:r>
      <w:r w:rsidR="00B65FE4" w:rsidRPr="006A48D7">
        <w:rPr>
          <w:rFonts w:ascii="Times New Roman" w:hAnsi="Times New Roman" w:cs="Times New Roman"/>
          <w:sz w:val="23"/>
          <w:szCs w:val="23"/>
        </w:rPr>
        <w:t xml:space="preserve"> zastupiteľstvo sa môže na návrh predsedajúceho alebo poslanca bez rozpravy uzniesť aj na inej dĺžke rečníckeho času. </w:t>
      </w:r>
    </w:p>
    <w:p w:rsidR="00B65FE4" w:rsidRDefault="00B65FE4" w:rsidP="006A48D7">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t xml:space="preserve">Pri vystúpení sa </w:t>
      </w:r>
      <w:r w:rsidR="00975B5B">
        <w:rPr>
          <w:rFonts w:ascii="Times New Roman" w:hAnsi="Times New Roman" w:cs="Times New Roman"/>
          <w:sz w:val="23"/>
          <w:szCs w:val="23"/>
        </w:rPr>
        <w:t>rečník</w:t>
      </w:r>
      <w:r w:rsidRPr="006A48D7">
        <w:rPr>
          <w:rFonts w:ascii="Times New Roman" w:hAnsi="Times New Roman" w:cs="Times New Roman"/>
          <w:sz w:val="23"/>
          <w:szCs w:val="23"/>
        </w:rPr>
        <w:t xml:space="preserve"> nesmie odkloniť od témy, ktorú uviedol pri nahlasovaní sa do rozpravy, najmä nie je prípustné, aby robil reklamu politickým a komerčným aktivitám. V prípade nedodržania uvedených podmienok mu predsedajúci po predchádzajúcom upozornení odoberie slovo. </w:t>
      </w:r>
    </w:p>
    <w:p w:rsidR="00B65FE4" w:rsidRDefault="00B65FE4" w:rsidP="00B65FE4">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t xml:space="preserve">Po ukončení vystúpení všetkých prihlásených rečníkov môže mať predkladateľ a predsedajúci záverečné slovo, po ktorom predsedajúci rozpravu ukončí. </w:t>
      </w:r>
    </w:p>
    <w:p w:rsidR="00B65FE4" w:rsidRDefault="00B65FE4" w:rsidP="00B65FE4">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lastRenderedPageBreak/>
        <w:t xml:space="preserve">Ak v rozprave vystúpili všetci prihlásení rečníci, predsedajúci rozpravu ukončí. </w:t>
      </w:r>
    </w:p>
    <w:p w:rsidR="0020565C" w:rsidRDefault="00B65FE4" w:rsidP="009710FF">
      <w:pPr>
        <w:pStyle w:val="Odsekzoznamu"/>
        <w:numPr>
          <w:ilvl w:val="0"/>
          <w:numId w:val="26"/>
        </w:numPr>
        <w:autoSpaceDE w:val="0"/>
        <w:autoSpaceDN w:val="0"/>
        <w:adjustRightInd w:val="0"/>
        <w:spacing w:after="27" w:line="240" w:lineRule="auto"/>
        <w:rPr>
          <w:rFonts w:ascii="Times New Roman" w:hAnsi="Times New Roman" w:cs="Times New Roman"/>
          <w:sz w:val="23"/>
          <w:szCs w:val="23"/>
        </w:rPr>
      </w:pPr>
      <w:r w:rsidRPr="006A48D7">
        <w:rPr>
          <w:rFonts w:ascii="Times New Roman" w:hAnsi="Times New Roman" w:cs="Times New Roman"/>
          <w:sz w:val="23"/>
          <w:szCs w:val="23"/>
        </w:rPr>
        <w:t xml:space="preserve">O ukončení rozpravy pred vystúpením všetkých prihlásených rečníkov môže </w:t>
      </w:r>
      <w:r w:rsidR="00CE51AA" w:rsidRPr="006A48D7">
        <w:rPr>
          <w:rFonts w:ascii="Times New Roman" w:hAnsi="Times New Roman" w:cs="Times New Roman"/>
          <w:sz w:val="23"/>
          <w:szCs w:val="23"/>
        </w:rPr>
        <w:t>obecné</w:t>
      </w:r>
      <w:r w:rsidRPr="006A48D7">
        <w:rPr>
          <w:rFonts w:ascii="Times New Roman" w:hAnsi="Times New Roman" w:cs="Times New Roman"/>
          <w:sz w:val="23"/>
          <w:szCs w:val="23"/>
        </w:rPr>
        <w:t xml:space="preserve"> zastupiteľstvo rozhodnúť bez rozpravy na návrh predsedajúceho alebo poslanca. </w:t>
      </w:r>
    </w:p>
    <w:p w:rsidR="006A48D7" w:rsidRPr="006A48D7" w:rsidRDefault="006A48D7" w:rsidP="006A48D7">
      <w:pPr>
        <w:autoSpaceDE w:val="0"/>
        <w:autoSpaceDN w:val="0"/>
        <w:adjustRightInd w:val="0"/>
        <w:spacing w:after="27" w:line="240" w:lineRule="auto"/>
        <w:rPr>
          <w:rFonts w:ascii="Times New Roman" w:hAnsi="Times New Roman" w:cs="Times New Roman"/>
          <w:sz w:val="23"/>
          <w:szCs w:val="23"/>
        </w:rPr>
      </w:pPr>
    </w:p>
    <w:p w:rsidR="009710FF" w:rsidRPr="006A48D7" w:rsidRDefault="009710FF"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i/>
          <w:sz w:val="24"/>
          <w:szCs w:val="24"/>
          <w:lang w:eastAsia="sk-SK"/>
        </w:rPr>
      </w:pPr>
      <w:r w:rsidRPr="006A48D7">
        <w:rPr>
          <w:rFonts w:ascii="Times New Roman" w:eastAsia="Times New Roman" w:hAnsi="Times New Roman" w:cs="Times New Roman"/>
          <w:b/>
          <w:bCs/>
          <w:i/>
          <w:sz w:val="24"/>
          <w:szCs w:val="24"/>
          <w:lang w:eastAsia="sk-SK"/>
        </w:rPr>
        <w:t xml:space="preserve">Článok </w:t>
      </w:r>
      <w:r w:rsidR="00C005C0" w:rsidRPr="006A48D7">
        <w:rPr>
          <w:rFonts w:ascii="Times New Roman" w:eastAsia="Times New Roman" w:hAnsi="Times New Roman" w:cs="Times New Roman"/>
          <w:b/>
          <w:bCs/>
          <w:i/>
          <w:sz w:val="24"/>
          <w:szCs w:val="24"/>
          <w:lang w:eastAsia="sk-SK"/>
        </w:rPr>
        <w:t>9</w:t>
      </w:r>
    </w:p>
    <w:p w:rsidR="00E02BD1" w:rsidRPr="006A48D7" w:rsidRDefault="007153B3"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sz w:val="24"/>
          <w:szCs w:val="24"/>
          <w:lang w:eastAsia="sk-SK"/>
        </w:rPr>
      </w:pPr>
      <w:r w:rsidRPr="006A48D7">
        <w:rPr>
          <w:rFonts w:ascii="Times New Roman" w:eastAsia="Times New Roman" w:hAnsi="Times New Roman" w:cs="Times New Roman"/>
          <w:b/>
          <w:bCs/>
          <w:sz w:val="24"/>
          <w:szCs w:val="24"/>
          <w:lang w:eastAsia="sk-SK"/>
        </w:rPr>
        <w:t>R</w:t>
      </w:r>
      <w:r w:rsidR="00E02BD1" w:rsidRPr="006A48D7">
        <w:rPr>
          <w:rFonts w:ascii="Times New Roman" w:eastAsia="Times New Roman" w:hAnsi="Times New Roman" w:cs="Times New Roman"/>
          <w:b/>
          <w:bCs/>
          <w:sz w:val="24"/>
          <w:szCs w:val="24"/>
          <w:lang w:eastAsia="sk-SK"/>
        </w:rPr>
        <w:t>okovani</w:t>
      </w:r>
      <w:r w:rsidRPr="006A48D7">
        <w:rPr>
          <w:rFonts w:ascii="Times New Roman" w:eastAsia="Times New Roman" w:hAnsi="Times New Roman" w:cs="Times New Roman"/>
          <w:b/>
          <w:bCs/>
          <w:sz w:val="24"/>
          <w:szCs w:val="24"/>
          <w:lang w:eastAsia="sk-SK"/>
        </w:rPr>
        <w:t>e</w:t>
      </w:r>
      <w:r w:rsidR="00A4394E" w:rsidRPr="006A48D7">
        <w:rPr>
          <w:rFonts w:ascii="Times New Roman" w:eastAsia="Times New Roman" w:hAnsi="Times New Roman" w:cs="Times New Roman"/>
          <w:b/>
          <w:bCs/>
          <w:sz w:val="24"/>
          <w:szCs w:val="24"/>
          <w:lang w:eastAsia="sk-SK"/>
        </w:rPr>
        <w:t xml:space="preserve"> obecného zastupiteľstva</w:t>
      </w:r>
    </w:p>
    <w:p w:rsidR="006A48D7" w:rsidRPr="006A48D7" w:rsidRDefault="006A48D7" w:rsidP="006A48D7">
      <w:pPr>
        <w:pStyle w:val="Odsekzoznamu"/>
        <w:spacing w:before="100" w:beforeAutospacing="1" w:after="100" w:afterAutospacing="1" w:line="240" w:lineRule="auto"/>
        <w:ind w:left="3552" w:firstLine="696"/>
        <w:rPr>
          <w:rFonts w:ascii="Times New Roman" w:eastAsia="Times New Roman" w:hAnsi="Times New Roman" w:cs="Times New Roman"/>
          <w:b/>
          <w:bCs/>
          <w:i/>
          <w:sz w:val="24"/>
          <w:szCs w:val="24"/>
          <w:lang w:eastAsia="sk-SK"/>
        </w:rPr>
      </w:pPr>
    </w:p>
    <w:p w:rsidR="00AA5891" w:rsidRPr="006A48D7" w:rsidRDefault="00E02BD1" w:rsidP="006A48D7">
      <w:pPr>
        <w:pStyle w:val="Odsekzoznamu"/>
        <w:numPr>
          <w:ilvl w:val="0"/>
          <w:numId w:val="17"/>
        </w:numPr>
        <w:spacing w:before="100" w:beforeAutospacing="1" w:after="100" w:afterAutospacing="1" w:line="240" w:lineRule="auto"/>
        <w:ind w:left="709" w:hanging="414"/>
        <w:rPr>
          <w:rFonts w:ascii="Times New Roman" w:eastAsia="Times New Roman" w:hAnsi="Times New Roman" w:cs="Times New Roman"/>
          <w:sz w:val="24"/>
          <w:szCs w:val="24"/>
          <w:lang w:eastAsia="sk-SK"/>
        </w:rPr>
      </w:pPr>
      <w:r w:rsidRPr="006A48D7">
        <w:rPr>
          <w:rFonts w:ascii="Times New Roman" w:eastAsia="Times New Roman" w:hAnsi="Times New Roman" w:cs="Times New Roman"/>
          <w:sz w:val="24"/>
          <w:szCs w:val="24"/>
          <w:lang w:eastAsia="sk-SK"/>
        </w:rPr>
        <w:t xml:space="preserve">Rokovania </w:t>
      </w:r>
      <w:r w:rsidR="00A4394E" w:rsidRPr="006A48D7">
        <w:rPr>
          <w:rFonts w:ascii="Times New Roman" w:eastAsia="Times New Roman" w:hAnsi="Times New Roman" w:cs="Times New Roman"/>
          <w:sz w:val="24"/>
          <w:szCs w:val="24"/>
          <w:lang w:eastAsia="sk-SK"/>
        </w:rPr>
        <w:t xml:space="preserve">obecného </w:t>
      </w:r>
      <w:r w:rsidRPr="006A48D7">
        <w:rPr>
          <w:rFonts w:ascii="Times New Roman" w:eastAsia="Times New Roman" w:hAnsi="Times New Roman" w:cs="Times New Roman"/>
          <w:sz w:val="24"/>
          <w:szCs w:val="24"/>
          <w:lang w:eastAsia="sk-SK"/>
        </w:rPr>
        <w:t>zastupiteľstva vedie a riadi starosta, v prípade jeho neprítomnosti jeho zástupca alebo ním poverený poslanec (ďalej len „predsedajúci“). Rokovania sa vedú tak, aby mali pracovný charakter, vecný a účelovo zameraný priebeh, bez zbytočných formalít, v súlade so schváleným programom.</w:t>
      </w:r>
      <w:r w:rsidR="00AA5891" w:rsidRPr="00AA5891">
        <w:t xml:space="preserve"> </w:t>
      </w:r>
    </w:p>
    <w:p w:rsidR="00E02BD1" w:rsidRPr="00AA5891" w:rsidRDefault="00E02BD1" w:rsidP="006A48D7">
      <w:pPr>
        <w:numPr>
          <w:ilvl w:val="0"/>
          <w:numId w:val="17"/>
        </w:numPr>
        <w:spacing w:before="100" w:beforeAutospacing="1" w:after="100" w:afterAutospacing="1" w:line="240" w:lineRule="auto"/>
        <w:ind w:left="709" w:hanging="414"/>
        <w:rPr>
          <w:rFonts w:ascii="Times New Roman" w:eastAsia="Times New Roman" w:hAnsi="Times New Roman" w:cs="Times New Roman"/>
          <w:sz w:val="24"/>
          <w:szCs w:val="24"/>
          <w:lang w:eastAsia="sk-SK"/>
        </w:rPr>
      </w:pPr>
      <w:r w:rsidRPr="00AA5891">
        <w:rPr>
          <w:rFonts w:ascii="Times New Roman" w:eastAsia="Times New Roman" w:hAnsi="Times New Roman" w:cs="Times New Roman"/>
          <w:sz w:val="24"/>
          <w:szCs w:val="24"/>
          <w:lang w:eastAsia="sk-SK"/>
        </w:rPr>
        <w:t>Predsedajúci otvorí rokovanie v určenú hodinu, ak je prítomná nadpolovičná väčšina poslancov. V prípade, ak sa nezíde požadovaný počet poslancov do 30 minút po čase určenom na začiatok rokovania a zastupiteľstvo z toho dôvodu nie je uz</w:t>
      </w:r>
      <w:r w:rsidR="005A10E0" w:rsidRPr="00AA5891">
        <w:rPr>
          <w:rFonts w:ascii="Times New Roman" w:eastAsia="Times New Roman" w:hAnsi="Times New Roman" w:cs="Times New Roman"/>
          <w:sz w:val="24"/>
          <w:szCs w:val="24"/>
          <w:lang w:eastAsia="sk-SK"/>
        </w:rPr>
        <w:t xml:space="preserve">nášaniaschopné, zvolá starosta  </w:t>
      </w:r>
      <w:r w:rsidRPr="00AA5891">
        <w:rPr>
          <w:rFonts w:ascii="Times New Roman" w:eastAsia="Times New Roman" w:hAnsi="Times New Roman" w:cs="Times New Roman"/>
          <w:sz w:val="24"/>
          <w:szCs w:val="24"/>
          <w:lang w:eastAsia="sk-SK"/>
        </w:rPr>
        <w:t>do 14 dní nové zasadnutie. Obdobne sa postupuje pri poklese počtu poslancov počas rokovania, pokiaľ sa potrebný počet poslancov neupraví, resp. je zrejmé, že sa neupraví ani v lehote 30 minút.</w:t>
      </w:r>
    </w:p>
    <w:p w:rsidR="00E02BD1" w:rsidRPr="00E02BD1" w:rsidRDefault="00E02BD1" w:rsidP="006A48D7">
      <w:pPr>
        <w:numPr>
          <w:ilvl w:val="0"/>
          <w:numId w:val="17"/>
        </w:numPr>
        <w:spacing w:before="100" w:beforeAutospacing="1" w:after="100" w:afterAutospacing="1" w:line="240" w:lineRule="auto"/>
        <w:ind w:left="709" w:hanging="41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 xml:space="preserve">V úvode rokovania oznámi predsedajúci počet prítomných poslancov, predloží na schválenie program rokovania, návrh </w:t>
      </w:r>
      <w:r w:rsidR="000418F5">
        <w:rPr>
          <w:rFonts w:ascii="Times New Roman" w:eastAsia="Times New Roman" w:hAnsi="Times New Roman" w:cs="Times New Roman"/>
          <w:sz w:val="24"/>
          <w:szCs w:val="24"/>
          <w:lang w:eastAsia="sk-SK"/>
        </w:rPr>
        <w:t xml:space="preserve">na  zloženie  návrhovej komisie. Určí </w:t>
      </w:r>
      <w:r w:rsidRPr="00E02BD1">
        <w:rPr>
          <w:rFonts w:ascii="Times New Roman" w:eastAsia="Times New Roman" w:hAnsi="Times New Roman" w:cs="Times New Roman"/>
          <w:sz w:val="24"/>
          <w:szCs w:val="24"/>
          <w:lang w:eastAsia="sk-SK"/>
        </w:rPr>
        <w:t xml:space="preserve">  overovateľov zápisnice</w:t>
      </w:r>
      <w:r w:rsidR="000418F5">
        <w:rPr>
          <w:rFonts w:ascii="Times New Roman" w:eastAsia="Times New Roman" w:hAnsi="Times New Roman" w:cs="Times New Roman"/>
          <w:sz w:val="24"/>
          <w:szCs w:val="24"/>
          <w:lang w:eastAsia="sk-SK"/>
        </w:rPr>
        <w:t xml:space="preserve"> /dvoch/  </w:t>
      </w:r>
      <w:r w:rsidRPr="00E02BD1">
        <w:rPr>
          <w:rFonts w:ascii="Times New Roman" w:eastAsia="Times New Roman" w:hAnsi="Times New Roman" w:cs="Times New Roman"/>
          <w:sz w:val="24"/>
          <w:szCs w:val="24"/>
          <w:lang w:eastAsia="sk-SK"/>
        </w:rPr>
        <w:t xml:space="preserve"> a určí zapisovateľa.</w:t>
      </w:r>
    </w:p>
    <w:p w:rsidR="00E02BD1" w:rsidRPr="00E02BD1" w:rsidRDefault="000642A8" w:rsidP="006A48D7">
      <w:pPr>
        <w:numPr>
          <w:ilvl w:val="0"/>
          <w:numId w:val="17"/>
        </w:numPr>
        <w:spacing w:before="100" w:beforeAutospacing="1" w:after="100" w:afterAutospacing="1" w:line="240" w:lineRule="auto"/>
        <w:ind w:left="709" w:hanging="41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Obecné z</w:t>
      </w:r>
      <w:r w:rsidR="00E02BD1" w:rsidRPr="00E02BD1">
        <w:rPr>
          <w:rFonts w:ascii="Times New Roman" w:eastAsia="Times New Roman" w:hAnsi="Times New Roman" w:cs="Times New Roman"/>
          <w:sz w:val="24"/>
          <w:szCs w:val="24"/>
          <w:lang w:eastAsia="sk-SK"/>
        </w:rPr>
        <w:t>astupiteľstvo schvaľuje návrh programu zasadnutia a jeho zmenu na začiatku zasadnutia.</w:t>
      </w:r>
    </w:p>
    <w:p w:rsidR="00E02BD1" w:rsidRDefault="00E02BD1" w:rsidP="006A48D7">
      <w:pPr>
        <w:numPr>
          <w:ilvl w:val="0"/>
          <w:numId w:val="17"/>
        </w:numPr>
        <w:spacing w:before="100" w:beforeAutospacing="1" w:after="100" w:afterAutospacing="1" w:line="240" w:lineRule="auto"/>
        <w:ind w:left="709" w:hanging="41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Predsedajúci vedie rokovanie v súlade so schváleným programom. V prípade rozdielnych návrhov či stanovísk k procedurálnym otázkam vzniknutým počas rokovania navrhuje ďalší postup návrhová komisia.</w:t>
      </w:r>
    </w:p>
    <w:p w:rsidR="00E02BD1" w:rsidRPr="00E02BD1" w:rsidRDefault="00E02BD1" w:rsidP="006A48D7">
      <w:pPr>
        <w:pStyle w:val="Odsekzoznamu"/>
        <w:numPr>
          <w:ilvl w:val="0"/>
          <w:numId w:val="17"/>
        </w:numPr>
        <w:spacing w:after="0" w:line="240" w:lineRule="auto"/>
        <w:ind w:left="709" w:hanging="414"/>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w:t>
      </w:r>
      <w:r w:rsidRPr="00E02BD1">
        <w:rPr>
          <w:rFonts w:ascii="Times New Roman" w:eastAsia="Times New Roman" w:hAnsi="Times New Roman" w:cs="Times New Roman"/>
          <w:sz w:val="24"/>
          <w:szCs w:val="24"/>
          <w:lang w:eastAsia="sk-SK"/>
        </w:rPr>
        <w:t>ednotlivé body pro</w:t>
      </w:r>
      <w:r w:rsidR="000642A8">
        <w:rPr>
          <w:rFonts w:ascii="Times New Roman" w:eastAsia="Times New Roman" w:hAnsi="Times New Roman" w:cs="Times New Roman"/>
          <w:sz w:val="24"/>
          <w:szCs w:val="24"/>
          <w:lang w:eastAsia="sk-SK"/>
        </w:rPr>
        <w:t xml:space="preserve">gramu predkladajú </w:t>
      </w:r>
      <w:r w:rsidRPr="00E02BD1">
        <w:rPr>
          <w:rFonts w:ascii="Times New Roman" w:eastAsia="Times New Roman" w:hAnsi="Times New Roman" w:cs="Times New Roman"/>
          <w:sz w:val="24"/>
          <w:szCs w:val="24"/>
          <w:lang w:eastAsia="sk-SK"/>
        </w:rPr>
        <w:t xml:space="preserve"> spracovatelia materiálov. Po ich vystúpení otvorí predsedajúci rozpravu. </w:t>
      </w:r>
      <w:r w:rsidR="000418F5">
        <w:rPr>
          <w:rFonts w:ascii="Times New Roman" w:eastAsia="Times New Roman" w:hAnsi="Times New Roman" w:cs="Times New Roman"/>
          <w:sz w:val="24"/>
          <w:szCs w:val="24"/>
          <w:lang w:eastAsia="sk-SK"/>
        </w:rPr>
        <w:t xml:space="preserve">V rozprave  sa  predkladajú  pozmeňovacie   alebo doplňujúce  návrhy. Návrhy  sa  musia  vzťahovať k prerokovávanému  bodu  programu  a má  byť  z nich  zrejmé,  na  čom sa má  zastupiteľstvo uzniesť.  </w:t>
      </w:r>
    </w:p>
    <w:p w:rsidR="00E02BD1" w:rsidRPr="00E02BD1" w:rsidRDefault="00E02BD1" w:rsidP="006A48D7">
      <w:pPr>
        <w:pStyle w:val="Odsekzoznamu"/>
        <w:numPr>
          <w:ilvl w:val="0"/>
          <w:numId w:val="17"/>
        </w:numPr>
        <w:spacing w:after="0" w:line="240" w:lineRule="auto"/>
        <w:ind w:left="709" w:hanging="41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 xml:space="preserve">Účastníci zasadnutia zastupiteľstva sa musia zdržať každého prejavu a vyjadrenia, pokiaľ im predsedajúci neudelí slovo. </w:t>
      </w:r>
    </w:p>
    <w:p w:rsidR="00E02BD1" w:rsidRPr="00E02BD1" w:rsidRDefault="00E02BD1" w:rsidP="006A48D7">
      <w:pPr>
        <w:pStyle w:val="Odsekzoznamu"/>
        <w:numPr>
          <w:ilvl w:val="0"/>
          <w:numId w:val="17"/>
        </w:numPr>
        <w:spacing w:after="0" w:line="240" w:lineRule="auto"/>
        <w:ind w:left="709" w:hanging="41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Do rozpravy sa hlásia poslan</w:t>
      </w:r>
      <w:r w:rsidR="00F64A53">
        <w:rPr>
          <w:rFonts w:ascii="Times New Roman" w:eastAsia="Times New Roman" w:hAnsi="Times New Roman" w:cs="Times New Roman"/>
          <w:sz w:val="24"/>
          <w:szCs w:val="24"/>
          <w:lang w:eastAsia="sk-SK"/>
        </w:rPr>
        <w:t>ci zdvihnutím ruky</w:t>
      </w:r>
      <w:r w:rsidRPr="00E02BD1">
        <w:rPr>
          <w:rFonts w:ascii="Times New Roman" w:eastAsia="Times New Roman" w:hAnsi="Times New Roman" w:cs="Times New Roman"/>
          <w:sz w:val="24"/>
          <w:szCs w:val="24"/>
          <w:lang w:eastAsia="sk-SK"/>
        </w:rPr>
        <w:t xml:space="preserve">. Predsedajúci udeľuje slovo poslancom v poradí, v akom sa prihlásili do rozpravy a po nich ostatným účastníkom zasadnutia. </w:t>
      </w:r>
      <w:r w:rsidR="009710FF">
        <w:rPr>
          <w:rFonts w:ascii="Times New Roman" w:eastAsia="Times New Roman" w:hAnsi="Times New Roman" w:cs="Times New Roman"/>
          <w:sz w:val="24"/>
          <w:szCs w:val="24"/>
          <w:lang w:eastAsia="sk-SK"/>
        </w:rPr>
        <w:t xml:space="preserve">Ak predsedajúci niekomu slovo neudelil, nesmie sa ho ujať.  Rečník má hovoriť k prerokovávanej veci. Ak sa od nej odchyľuje, predsedajúci ho na to upozorní. </w:t>
      </w:r>
    </w:p>
    <w:p w:rsidR="00E02BD1" w:rsidRPr="00264565" w:rsidRDefault="00E02BD1" w:rsidP="006A48D7">
      <w:pPr>
        <w:pStyle w:val="Odsekzoznamu"/>
        <w:numPr>
          <w:ilvl w:val="0"/>
          <w:numId w:val="17"/>
        </w:numPr>
        <w:spacing w:after="0" w:line="240" w:lineRule="auto"/>
        <w:ind w:left="709" w:hanging="414"/>
        <w:rPr>
          <w:rFonts w:ascii="Times New Roman" w:eastAsia="Times New Roman" w:hAnsi="Times New Roman" w:cs="Times New Roman"/>
          <w:sz w:val="24"/>
          <w:szCs w:val="24"/>
          <w:lang w:eastAsia="sk-SK"/>
        </w:rPr>
      </w:pPr>
      <w:r w:rsidRPr="00264565">
        <w:rPr>
          <w:rFonts w:ascii="Times New Roman" w:eastAsia="Times New Roman" w:hAnsi="Times New Roman" w:cs="Times New Roman"/>
          <w:sz w:val="24"/>
          <w:szCs w:val="24"/>
          <w:lang w:eastAsia="sk-SK"/>
        </w:rPr>
        <w:t xml:space="preserve">Ak bola v rozprave uvedená podstatná nepresnosť alebo nesprávnosť, má poslanec právo na prednesenie faktickej poznámky alebo odpovede na ňu. Predsedajúci mu udelí slovo po vystúpení rečníka, po ktorom sa poslanec s faktickou poznámkou prihlásil. Faktická poznámka sa signalizuje zdvihnutím rúk spojených do písmena T. Rozsah faktickej poznámky nesmie </w:t>
      </w:r>
      <w:r w:rsidRPr="004D3470">
        <w:rPr>
          <w:rFonts w:ascii="Times New Roman" w:eastAsia="Times New Roman" w:hAnsi="Times New Roman" w:cs="Times New Roman"/>
          <w:sz w:val="24"/>
          <w:szCs w:val="24"/>
          <w:lang w:eastAsia="sk-SK"/>
        </w:rPr>
        <w:t xml:space="preserve">presiahnuť 1 min. </w:t>
      </w:r>
    </w:p>
    <w:p w:rsidR="00E02BD1" w:rsidRPr="00E02BD1" w:rsidRDefault="00E02BD1" w:rsidP="006A48D7">
      <w:pPr>
        <w:pStyle w:val="Odsekzoznamu"/>
        <w:numPr>
          <w:ilvl w:val="0"/>
          <w:numId w:val="17"/>
        </w:numPr>
        <w:spacing w:after="0" w:line="240" w:lineRule="auto"/>
        <w:ind w:left="709" w:hanging="41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 xml:space="preserve">Na zasadnutí zastupiteľstva sa môže ujať slova len ten, komu ho predsedajúci udelil. </w:t>
      </w:r>
    </w:p>
    <w:p w:rsidR="00E02BD1" w:rsidRPr="00E02BD1" w:rsidRDefault="00E02BD1" w:rsidP="006A48D7">
      <w:pPr>
        <w:pStyle w:val="Odsekzoznamu"/>
        <w:numPr>
          <w:ilvl w:val="0"/>
          <w:numId w:val="17"/>
        </w:numPr>
        <w:spacing w:after="0" w:line="240" w:lineRule="auto"/>
        <w:ind w:left="709" w:hanging="41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 xml:space="preserve">V prípade, ak nehovorí diskutujúci k veci, môže mu predsedajúci odňať slovo </w:t>
      </w:r>
      <w:r w:rsidR="000418F5">
        <w:rPr>
          <w:rFonts w:ascii="Times New Roman" w:eastAsia="Times New Roman" w:hAnsi="Times New Roman" w:cs="Times New Roman"/>
          <w:sz w:val="24"/>
          <w:szCs w:val="24"/>
          <w:lang w:eastAsia="sk-SK"/>
        </w:rPr>
        <w:t>tak</w:t>
      </w:r>
      <w:r w:rsidRPr="00E02BD1">
        <w:rPr>
          <w:rFonts w:ascii="Times New Roman" w:eastAsia="Times New Roman" w:hAnsi="Times New Roman" w:cs="Times New Roman"/>
          <w:sz w:val="24"/>
          <w:szCs w:val="24"/>
          <w:lang w:eastAsia="sk-SK"/>
        </w:rPr>
        <w:t xml:space="preserve">, že dá o tomto  hlasovať poslancom. </w:t>
      </w:r>
    </w:p>
    <w:p w:rsidR="005A10E0" w:rsidRDefault="00E02BD1" w:rsidP="006A48D7">
      <w:pPr>
        <w:pStyle w:val="Odsekzoznamu"/>
        <w:numPr>
          <w:ilvl w:val="0"/>
          <w:numId w:val="17"/>
        </w:numPr>
        <w:spacing w:before="100" w:beforeAutospacing="1" w:after="100" w:afterAutospacing="1" w:line="240" w:lineRule="auto"/>
        <w:ind w:left="709" w:hanging="414"/>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 xml:space="preserve">V prípade, že niekto ruší zasadnutie </w:t>
      </w:r>
      <w:r w:rsidR="000642A8">
        <w:rPr>
          <w:rFonts w:ascii="Times New Roman" w:eastAsia="Times New Roman" w:hAnsi="Times New Roman" w:cs="Times New Roman"/>
          <w:sz w:val="24"/>
          <w:szCs w:val="24"/>
          <w:lang w:eastAsia="sk-SK"/>
        </w:rPr>
        <w:t xml:space="preserve">obecného </w:t>
      </w:r>
      <w:r w:rsidRPr="00E02BD1">
        <w:rPr>
          <w:rFonts w:ascii="Times New Roman" w:eastAsia="Times New Roman" w:hAnsi="Times New Roman" w:cs="Times New Roman"/>
          <w:sz w:val="24"/>
          <w:szCs w:val="24"/>
          <w:lang w:eastAsia="sk-SK"/>
        </w:rPr>
        <w:t>zastupiteľstva, môže ho predsedajúci vykázať zo zasadacej miestnosti.</w:t>
      </w:r>
    </w:p>
    <w:p w:rsidR="00C005C0" w:rsidRPr="00776AD7" w:rsidRDefault="00E02BD1" w:rsidP="00776AD7">
      <w:pPr>
        <w:pStyle w:val="Odsekzoznamu"/>
        <w:numPr>
          <w:ilvl w:val="0"/>
          <w:numId w:val="17"/>
        </w:numPr>
        <w:spacing w:before="100" w:beforeAutospacing="1" w:after="100" w:afterAutospacing="1" w:line="240" w:lineRule="auto"/>
        <w:ind w:left="709" w:hanging="414"/>
        <w:rPr>
          <w:rFonts w:ascii="Times New Roman" w:eastAsia="Times New Roman" w:hAnsi="Times New Roman" w:cs="Times New Roman"/>
          <w:sz w:val="24"/>
          <w:szCs w:val="24"/>
          <w:lang w:eastAsia="sk-SK"/>
        </w:rPr>
      </w:pPr>
      <w:r w:rsidRPr="005A10E0">
        <w:rPr>
          <w:rFonts w:ascii="Times New Roman" w:eastAsia="Times New Roman" w:hAnsi="Times New Roman" w:cs="Times New Roman"/>
          <w:sz w:val="24"/>
          <w:szCs w:val="24"/>
          <w:lang w:eastAsia="sk-SK"/>
        </w:rPr>
        <w:t xml:space="preserve">Rozprava končí spravidla vtedy, keď vystúpili všetci prihlásení. Každý poslanec zastupiteľstva má právo predložiť návrh na ukončenie rozpravy; o tomto návrhu sa hlasuje bez diskusie. </w:t>
      </w:r>
      <w:r w:rsidR="005A10E0">
        <w:rPr>
          <w:rFonts w:ascii="Times New Roman" w:eastAsia="Times New Roman" w:hAnsi="Times New Roman" w:cs="Times New Roman"/>
          <w:sz w:val="24"/>
          <w:szCs w:val="24"/>
          <w:lang w:eastAsia="sk-SK"/>
        </w:rPr>
        <w:t>Ukončiť  rozpravu  môže  aj  starosta obce.</w:t>
      </w:r>
    </w:p>
    <w:p w:rsidR="00E02BD1" w:rsidRPr="00776AD7" w:rsidRDefault="001F1BBD"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i/>
          <w:sz w:val="24"/>
          <w:szCs w:val="24"/>
          <w:lang w:eastAsia="sk-SK"/>
        </w:rPr>
      </w:pPr>
      <w:r w:rsidRPr="00776AD7">
        <w:rPr>
          <w:rFonts w:ascii="Times New Roman" w:eastAsia="Times New Roman" w:hAnsi="Times New Roman" w:cs="Times New Roman"/>
          <w:b/>
          <w:bCs/>
          <w:i/>
          <w:sz w:val="24"/>
          <w:szCs w:val="24"/>
          <w:lang w:eastAsia="sk-SK"/>
        </w:rPr>
        <w:lastRenderedPageBreak/>
        <w:t>Článok</w:t>
      </w:r>
      <w:r w:rsidR="00E02BD1" w:rsidRPr="00776AD7">
        <w:rPr>
          <w:rFonts w:ascii="Times New Roman" w:eastAsia="Times New Roman" w:hAnsi="Times New Roman" w:cs="Times New Roman"/>
          <w:b/>
          <w:bCs/>
          <w:i/>
          <w:sz w:val="24"/>
          <w:szCs w:val="24"/>
          <w:lang w:eastAsia="sk-SK"/>
        </w:rPr>
        <w:t xml:space="preserve"> </w:t>
      </w:r>
      <w:r w:rsidR="00C005C0" w:rsidRPr="00776AD7">
        <w:rPr>
          <w:rFonts w:ascii="Times New Roman" w:eastAsia="Times New Roman" w:hAnsi="Times New Roman" w:cs="Times New Roman"/>
          <w:b/>
          <w:bCs/>
          <w:i/>
          <w:sz w:val="24"/>
          <w:szCs w:val="24"/>
          <w:lang w:eastAsia="sk-SK"/>
        </w:rPr>
        <w:t>10</w:t>
      </w:r>
    </w:p>
    <w:p w:rsidR="00C005C0" w:rsidRDefault="00C005C0"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sz w:val="24"/>
          <w:szCs w:val="24"/>
          <w:lang w:eastAsia="sk-SK"/>
        </w:rPr>
      </w:pPr>
      <w:r w:rsidRPr="00776AD7">
        <w:rPr>
          <w:rFonts w:ascii="Times New Roman" w:eastAsia="Times New Roman" w:hAnsi="Times New Roman" w:cs="Times New Roman"/>
          <w:b/>
          <w:bCs/>
          <w:sz w:val="24"/>
          <w:szCs w:val="24"/>
          <w:lang w:eastAsia="sk-SK"/>
        </w:rPr>
        <w:t>Prijímanie uznesení a</w:t>
      </w:r>
      <w:r w:rsidR="009B12FC">
        <w:rPr>
          <w:rFonts w:ascii="Times New Roman" w:eastAsia="Times New Roman" w:hAnsi="Times New Roman" w:cs="Times New Roman"/>
          <w:b/>
          <w:bCs/>
          <w:sz w:val="24"/>
          <w:szCs w:val="24"/>
          <w:lang w:eastAsia="sk-SK"/>
        </w:rPr>
        <w:t> </w:t>
      </w:r>
      <w:r w:rsidRPr="00776AD7">
        <w:rPr>
          <w:rFonts w:ascii="Times New Roman" w:eastAsia="Times New Roman" w:hAnsi="Times New Roman" w:cs="Times New Roman"/>
          <w:b/>
          <w:bCs/>
          <w:sz w:val="24"/>
          <w:szCs w:val="24"/>
          <w:lang w:eastAsia="sk-SK"/>
        </w:rPr>
        <w:t>nariadení</w:t>
      </w:r>
    </w:p>
    <w:p w:rsidR="009B12FC" w:rsidRPr="00776AD7" w:rsidRDefault="009B12FC" w:rsidP="00776AD7">
      <w:pPr>
        <w:pStyle w:val="Odsekzoznamu"/>
        <w:spacing w:before="100" w:beforeAutospacing="1" w:after="100" w:afterAutospacing="1" w:line="240" w:lineRule="auto"/>
        <w:ind w:left="426"/>
        <w:jc w:val="center"/>
        <w:rPr>
          <w:rFonts w:ascii="Times New Roman" w:eastAsia="Times New Roman" w:hAnsi="Times New Roman" w:cs="Times New Roman"/>
          <w:b/>
          <w:bCs/>
          <w:sz w:val="24"/>
          <w:szCs w:val="24"/>
          <w:lang w:eastAsia="sk-SK"/>
        </w:rPr>
      </w:pPr>
    </w:p>
    <w:p w:rsidR="008D31D2" w:rsidRPr="00776AD7" w:rsidRDefault="008D31D2" w:rsidP="00776AD7">
      <w:pPr>
        <w:pStyle w:val="Odsekzoznamu"/>
        <w:numPr>
          <w:ilvl w:val="0"/>
          <w:numId w:val="28"/>
        </w:numPr>
        <w:spacing w:before="100" w:beforeAutospacing="1" w:after="100" w:afterAutospacing="1" w:line="240" w:lineRule="auto"/>
        <w:rPr>
          <w:rFonts w:ascii="Times New Roman" w:eastAsia="Times New Roman" w:hAnsi="Times New Roman" w:cs="Times New Roman"/>
          <w:sz w:val="24"/>
          <w:szCs w:val="24"/>
          <w:lang w:eastAsia="sk-SK"/>
        </w:rPr>
      </w:pPr>
      <w:r w:rsidRPr="00776AD7">
        <w:rPr>
          <w:rFonts w:ascii="Times New Roman" w:eastAsia="Times New Roman" w:hAnsi="Times New Roman" w:cs="Times New Roman"/>
          <w:sz w:val="24"/>
          <w:szCs w:val="24"/>
          <w:lang w:eastAsia="sk-SK"/>
        </w:rPr>
        <w:t xml:space="preserve">Návrhy uznesení obecného zastupiteľstva sa pripravujú </w:t>
      </w:r>
      <w:r w:rsidRPr="00776AD7">
        <w:rPr>
          <w:rFonts w:ascii="Times New Roman" w:eastAsia="Times New Roman" w:hAnsi="Times New Roman" w:cs="Times New Roman"/>
          <w:sz w:val="24"/>
          <w:szCs w:val="24"/>
          <w:u w:val="single"/>
          <w:lang w:eastAsia="sk-SK"/>
        </w:rPr>
        <w:t xml:space="preserve">súčasne </w:t>
      </w:r>
      <w:r w:rsidRPr="00776AD7">
        <w:rPr>
          <w:rFonts w:ascii="Times New Roman" w:eastAsia="Times New Roman" w:hAnsi="Times New Roman" w:cs="Times New Roman"/>
          <w:sz w:val="24"/>
          <w:szCs w:val="24"/>
          <w:lang w:eastAsia="sk-SK"/>
        </w:rPr>
        <w:t>s materiálmi predkladanými zastupiteľstvu.</w:t>
      </w:r>
    </w:p>
    <w:p w:rsidR="005D69A2" w:rsidRDefault="00C005C0" w:rsidP="00C005C0">
      <w:pPr>
        <w:pStyle w:val="Odsekzoznamu"/>
        <w:numPr>
          <w:ilvl w:val="0"/>
          <w:numId w:val="28"/>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t>O každom návrhu rozhoduje obecné zastupiteľstvo hlasovaním.</w:t>
      </w:r>
    </w:p>
    <w:p w:rsidR="005D69A2" w:rsidRDefault="005D69A2" w:rsidP="005D69A2">
      <w:pPr>
        <w:pStyle w:val="Odsekzoznamu"/>
        <w:numPr>
          <w:ilvl w:val="0"/>
          <w:numId w:val="28"/>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t xml:space="preserve">Uznesenia obecného zastupiteľstva sú číslované chronologicky od začiatku do konca kalendárneho  roka.  Uznesenie podpisuje  starosta obce.  </w:t>
      </w:r>
    </w:p>
    <w:p w:rsidR="008D31D2" w:rsidRDefault="008D31D2" w:rsidP="00776AD7">
      <w:pPr>
        <w:pStyle w:val="Odsekzoznamu"/>
        <w:numPr>
          <w:ilvl w:val="0"/>
          <w:numId w:val="28"/>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t xml:space="preserve">Uznesenia a nariadenia </w:t>
      </w:r>
      <w:r w:rsidR="00322A1C" w:rsidRPr="00776AD7">
        <w:rPr>
          <w:rFonts w:ascii="Times New Roman" w:eastAsia="Times New Roman" w:hAnsi="Times New Roman" w:cs="Times New Roman"/>
          <w:bCs/>
          <w:sz w:val="24"/>
          <w:szCs w:val="24"/>
          <w:lang w:eastAsia="sk-SK"/>
        </w:rPr>
        <w:t>obecného</w:t>
      </w:r>
      <w:r w:rsidRPr="00776AD7">
        <w:rPr>
          <w:rFonts w:ascii="Times New Roman" w:eastAsia="Times New Roman" w:hAnsi="Times New Roman" w:cs="Times New Roman"/>
          <w:bCs/>
          <w:sz w:val="24"/>
          <w:szCs w:val="24"/>
          <w:lang w:eastAsia="sk-SK"/>
        </w:rPr>
        <w:t xml:space="preserve"> zastupiteľstva sú trvalo zverejnené na internetovej stránke obce</w:t>
      </w:r>
      <w:r w:rsidR="00776AD7">
        <w:rPr>
          <w:rFonts w:ascii="Times New Roman" w:eastAsia="Times New Roman" w:hAnsi="Times New Roman" w:cs="Times New Roman"/>
          <w:bCs/>
          <w:sz w:val="24"/>
          <w:szCs w:val="24"/>
          <w:lang w:eastAsia="sk-SK"/>
        </w:rPr>
        <w:t>.</w:t>
      </w:r>
    </w:p>
    <w:p w:rsidR="00975B5B" w:rsidRPr="00E32184" w:rsidRDefault="00975B5B" w:rsidP="00776AD7">
      <w:pPr>
        <w:pStyle w:val="Odsekzoznamu"/>
        <w:numPr>
          <w:ilvl w:val="0"/>
          <w:numId w:val="28"/>
        </w:numPr>
        <w:spacing w:before="100" w:beforeAutospacing="1" w:after="100" w:afterAutospacing="1" w:line="240" w:lineRule="auto"/>
        <w:rPr>
          <w:rFonts w:ascii="Times New Roman" w:eastAsia="Times New Roman" w:hAnsi="Times New Roman" w:cs="Times New Roman"/>
          <w:bCs/>
          <w:sz w:val="24"/>
          <w:szCs w:val="24"/>
          <w:lang w:eastAsia="sk-SK"/>
        </w:rPr>
      </w:pPr>
      <w:r w:rsidRPr="00E32184">
        <w:rPr>
          <w:rFonts w:ascii="Times New Roman" w:eastAsia="Times New Roman" w:hAnsi="Times New Roman" w:cs="Times New Roman"/>
          <w:bCs/>
          <w:sz w:val="24"/>
          <w:szCs w:val="24"/>
          <w:lang w:eastAsia="sk-SK"/>
        </w:rPr>
        <w:t xml:space="preserve">Každý poslanec môže navrhnúť, aby sa hlasovalo tajne prostredníctvom hlasovacích lístkov. O tomto návrhu rozhoduje zastupiteľstvo. </w:t>
      </w:r>
    </w:p>
    <w:p w:rsidR="00776AD7" w:rsidRDefault="00776AD7" w:rsidP="00776AD7">
      <w:pPr>
        <w:pStyle w:val="Odsekzoznamu"/>
        <w:spacing w:before="100" w:beforeAutospacing="1" w:after="100" w:afterAutospacing="1" w:line="240" w:lineRule="auto"/>
        <w:ind w:left="426"/>
        <w:jc w:val="center"/>
        <w:rPr>
          <w:rFonts w:ascii="Times New Roman" w:eastAsia="Times New Roman" w:hAnsi="Times New Roman" w:cs="Times New Roman"/>
          <w:b/>
          <w:bCs/>
          <w:i/>
          <w:color w:val="FF0000"/>
          <w:sz w:val="24"/>
          <w:szCs w:val="24"/>
          <w:lang w:eastAsia="sk-SK"/>
        </w:rPr>
      </w:pPr>
    </w:p>
    <w:p w:rsidR="00E32184" w:rsidRPr="009972CF" w:rsidRDefault="00E32184" w:rsidP="00776AD7">
      <w:pPr>
        <w:pStyle w:val="Odsekzoznamu"/>
        <w:spacing w:before="100" w:beforeAutospacing="1" w:after="100" w:afterAutospacing="1" w:line="240" w:lineRule="auto"/>
        <w:ind w:left="426"/>
        <w:jc w:val="center"/>
        <w:rPr>
          <w:rFonts w:ascii="Times New Roman" w:eastAsia="Times New Roman" w:hAnsi="Times New Roman" w:cs="Times New Roman"/>
          <w:b/>
          <w:bCs/>
          <w:i/>
          <w:color w:val="FF0000"/>
          <w:sz w:val="24"/>
          <w:szCs w:val="24"/>
          <w:lang w:eastAsia="sk-SK"/>
        </w:rPr>
      </w:pPr>
    </w:p>
    <w:p w:rsidR="00E02BD1" w:rsidRPr="00776AD7" w:rsidRDefault="00E02BD1"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i/>
          <w:sz w:val="24"/>
          <w:szCs w:val="24"/>
          <w:lang w:eastAsia="sk-SK"/>
        </w:rPr>
      </w:pPr>
      <w:r w:rsidRPr="00776AD7">
        <w:rPr>
          <w:rFonts w:ascii="Times New Roman" w:eastAsia="Times New Roman" w:hAnsi="Times New Roman" w:cs="Times New Roman"/>
          <w:b/>
          <w:bCs/>
          <w:i/>
          <w:sz w:val="24"/>
          <w:szCs w:val="24"/>
          <w:lang w:eastAsia="sk-SK"/>
        </w:rPr>
        <w:t xml:space="preserve">Článok </w:t>
      </w:r>
      <w:r w:rsidR="008D31D2" w:rsidRPr="00776AD7">
        <w:rPr>
          <w:rFonts w:ascii="Times New Roman" w:eastAsia="Times New Roman" w:hAnsi="Times New Roman" w:cs="Times New Roman"/>
          <w:b/>
          <w:bCs/>
          <w:i/>
          <w:sz w:val="24"/>
          <w:szCs w:val="24"/>
          <w:lang w:eastAsia="sk-SK"/>
        </w:rPr>
        <w:t>11</w:t>
      </w:r>
    </w:p>
    <w:p w:rsidR="00E02BD1" w:rsidRPr="00776AD7" w:rsidRDefault="00E02BD1"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sz w:val="24"/>
          <w:szCs w:val="24"/>
          <w:lang w:eastAsia="sk-SK"/>
        </w:rPr>
      </w:pPr>
      <w:r w:rsidRPr="00776AD7">
        <w:rPr>
          <w:rFonts w:ascii="Times New Roman" w:eastAsia="Times New Roman" w:hAnsi="Times New Roman" w:cs="Times New Roman"/>
          <w:b/>
          <w:bCs/>
          <w:sz w:val="24"/>
          <w:szCs w:val="24"/>
          <w:lang w:eastAsia="sk-SK"/>
        </w:rPr>
        <w:t>Interpelácie poslancov</w:t>
      </w:r>
    </w:p>
    <w:p w:rsidR="00776AD7" w:rsidRPr="00776AD7" w:rsidRDefault="00776AD7" w:rsidP="00776AD7">
      <w:pPr>
        <w:pStyle w:val="Odsekzoznamu"/>
        <w:spacing w:before="100" w:beforeAutospacing="1" w:after="100" w:afterAutospacing="1" w:line="240" w:lineRule="auto"/>
        <w:ind w:left="426"/>
        <w:jc w:val="center"/>
        <w:rPr>
          <w:rFonts w:ascii="Times New Roman" w:eastAsia="Times New Roman" w:hAnsi="Times New Roman" w:cs="Times New Roman"/>
          <w:b/>
          <w:bCs/>
          <w:sz w:val="24"/>
          <w:szCs w:val="24"/>
          <w:lang w:eastAsia="sk-SK"/>
        </w:rPr>
      </w:pPr>
    </w:p>
    <w:p w:rsidR="0063661B" w:rsidRDefault="0063661B" w:rsidP="00776AD7">
      <w:pPr>
        <w:pStyle w:val="Odsekzoznamu"/>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776AD7">
        <w:rPr>
          <w:rFonts w:ascii="Times New Roman" w:eastAsia="Times New Roman" w:hAnsi="Times New Roman" w:cs="Times New Roman"/>
          <w:sz w:val="24"/>
          <w:szCs w:val="24"/>
          <w:lang w:eastAsia="sk-SK"/>
        </w:rPr>
        <w:t>Interpeláciou  sa  na  účely  tohto  rokovacieho  poriadku  rozumie  kvalifikovaná otázka,  ktorá  sa  vzťahuje  na  uplatňovanie  a vykonávanie  nariadení  obce, rozhodnutí  obce,  uznesení  obecného zastupiteľstva a  pôsobnosti  obecného úradu</w:t>
      </w:r>
      <w:r w:rsidR="00776AD7">
        <w:rPr>
          <w:rFonts w:ascii="Times New Roman" w:eastAsia="Times New Roman" w:hAnsi="Times New Roman" w:cs="Times New Roman"/>
          <w:sz w:val="24"/>
          <w:szCs w:val="24"/>
          <w:lang w:eastAsia="sk-SK"/>
        </w:rPr>
        <w:t>.</w:t>
      </w:r>
    </w:p>
    <w:p w:rsidR="0063661B" w:rsidRDefault="0063661B" w:rsidP="00776AD7">
      <w:pPr>
        <w:pStyle w:val="Odsekzoznamu"/>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776AD7">
        <w:rPr>
          <w:rFonts w:ascii="Times New Roman" w:eastAsia="Times New Roman" w:hAnsi="Times New Roman" w:cs="Times New Roman"/>
          <w:sz w:val="24"/>
          <w:szCs w:val="24"/>
          <w:lang w:eastAsia="sk-SK"/>
        </w:rPr>
        <w:t>Poslanec obecného zastupiteľstva môže interpelovať starostu obce, zástupcu starostu a hlavného kontrolóra vo veciach ich pôsobnosti.</w:t>
      </w:r>
    </w:p>
    <w:p w:rsidR="00DB4359" w:rsidRPr="00776AD7" w:rsidRDefault="0063661B" w:rsidP="00776AD7">
      <w:pPr>
        <w:pStyle w:val="Odsekzoznamu"/>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776AD7">
        <w:rPr>
          <w:rFonts w:ascii="Times New Roman" w:eastAsia="Times New Roman" w:hAnsi="Times New Roman" w:cs="Times New Roman"/>
          <w:sz w:val="24"/>
          <w:szCs w:val="24"/>
          <w:lang w:eastAsia="sk-SK"/>
        </w:rPr>
        <w:t xml:space="preserve">Interpeláciu  poslanec  podáva  spravidla  písomne,  prípadne  ju  môže  predniesť  aj ústne  v rámci  bodu  programu  zasadnutia  obecného  zastupiteľstva  určeného  na </w:t>
      </w:r>
    </w:p>
    <w:p w:rsidR="00776AD7" w:rsidRDefault="0063661B" w:rsidP="00776AD7">
      <w:pPr>
        <w:pStyle w:val="Odsekzoznamu"/>
        <w:spacing w:before="100" w:beforeAutospacing="1" w:after="100" w:afterAutospacing="1" w:line="240" w:lineRule="auto"/>
        <w:rPr>
          <w:rFonts w:ascii="Times New Roman" w:eastAsia="Times New Roman" w:hAnsi="Times New Roman" w:cs="Times New Roman"/>
          <w:sz w:val="24"/>
          <w:szCs w:val="24"/>
          <w:lang w:eastAsia="sk-SK"/>
        </w:rPr>
      </w:pPr>
      <w:r w:rsidRPr="00DB4359">
        <w:rPr>
          <w:rFonts w:ascii="Times New Roman" w:eastAsia="Times New Roman" w:hAnsi="Times New Roman" w:cs="Times New Roman"/>
          <w:sz w:val="24"/>
          <w:szCs w:val="24"/>
          <w:lang w:eastAsia="sk-SK"/>
        </w:rPr>
        <w:t>interpelácie.</w:t>
      </w:r>
    </w:p>
    <w:p w:rsidR="0063661B" w:rsidRPr="00776AD7" w:rsidRDefault="0063661B" w:rsidP="00776AD7">
      <w:pPr>
        <w:pStyle w:val="Odsekzoznamu"/>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776AD7">
        <w:rPr>
          <w:rFonts w:ascii="Times New Roman" w:eastAsia="Times New Roman" w:hAnsi="Times New Roman" w:cs="Times New Roman"/>
          <w:sz w:val="24"/>
          <w:szCs w:val="24"/>
          <w:lang w:eastAsia="sk-SK"/>
        </w:rPr>
        <w:t>Interpelovaný je povinný na interpeláciu odpovedať do 30 dní odo dňa doručenia interpelácie  i</w:t>
      </w:r>
      <w:r w:rsidR="00285CB4" w:rsidRPr="00776AD7">
        <w:rPr>
          <w:rFonts w:ascii="Times New Roman" w:eastAsia="Times New Roman" w:hAnsi="Times New Roman" w:cs="Times New Roman"/>
          <w:sz w:val="24"/>
          <w:szCs w:val="24"/>
          <w:lang w:eastAsia="sk-SK"/>
        </w:rPr>
        <w:t>nterpelujúcemu  elektronickou.</w:t>
      </w:r>
    </w:p>
    <w:p w:rsidR="0063661B" w:rsidRPr="00285CB4" w:rsidRDefault="0063661B" w:rsidP="0063661B">
      <w:pPr>
        <w:pStyle w:val="Odsekzoznamu"/>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285CB4">
        <w:rPr>
          <w:rFonts w:ascii="Times New Roman" w:eastAsia="Times New Roman" w:hAnsi="Times New Roman" w:cs="Times New Roman"/>
          <w:sz w:val="24"/>
          <w:szCs w:val="24"/>
          <w:lang w:eastAsia="sk-SK"/>
        </w:rPr>
        <w:t xml:space="preserve">Interpelovaný  môže  svoju  odpoveď  predniesť  aj  ústne  v rámci  bodu  programu zasadnutia </w:t>
      </w:r>
      <w:r w:rsidR="00322A1C">
        <w:rPr>
          <w:rFonts w:ascii="Times New Roman" w:eastAsia="Times New Roman" w:hAnsi="Times New Roman" w:cs="Times New Roman"/>
          <w:sz w:val="24"/>
          <w:szCs w:val="24"/>
          <w:lang w:eastAsia="sk-SK"/>
        </w:rPr>
        <w:t>obecného</w:t>
      </w:r>
      <w:r w:rsidRPr="00285CB4">
        <w:rPr>
          <w:rFonts w:ascii="Times New Roman" w:eastAsia="Times New Roman" w:hAnsi="Times New Roman" w:cs="Times New Roman"/>
          <w:sz w:val="24"/>
          <w:szCs w:val="24"/>
          <w:lang w:eastAsia="sk-SK"/>
        </w:rPr>
        <w:t xml:space="preserve"> zastupiteľstva určeného na interpelácie. Ústne prednesenie odpovede zbavuje interpelovaného povinnosti podať odpoveď písomne ak na nej interpelujúci netrvá. </w:t>
      </w:r>
    </w:p>
    <w:p w:rsidR="0063661B" w:rsidRPr="00285CB4" w:rsidRDefault="0063661B" w:rsidP="0063661B">
      <w:pPr>
        <w:pStyle w:val="Odsekzoznamu"/>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285CB4">
        <w:rPr>
          <w:rFonts w:ascii="Times New Roman" w:eastAsia="Times New Roman" w:hAnsi="Times New Roman" w:cs="Times New Roman"/>
          <w:sz w:val="24"/>
          <w:szCs w:val="24"/>
          <w:lang w:eastAsia="sk-SK"/>
        </w:rPr>
        <w:t>Ak prejav poslanca nemá náležitosti interpelácie predsedajúci poslanca upozorní, že nejde o interpeláciu a môže mu odňať slovo.</w:t>
      </w:r>
    </w:p>
    <w:p w:rsidR="0063661B" w:rsidRPr="00285CB4" w:rsidRDefault="0063661B" w:rsidP="00285CB4">
      <w:pPr>
        <w:pStyle w:val="Odsekzoznamu"/>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285CB4">
        <w:rPr>
          <w:rFonts w:ascii="Times New Roman" w:eastAsia="Times New Roman" w:hAnsi="Times New Roman" w:cs="Times New Roman"/>
          <w:sz w:val="24"/>
          <w:szCs w:val="24"/>
          <w:lang w:eastAsia="sk-SK"/>
        </w:rPr>
        <w:t xml:space="preserve">Na  najbližšom  zasadnutí  </w:t>
      </w:r>
      <w:r w:rsidR="00285CB4">
        <w:rPr>
          <w:rFonts w:ascii="Times New Roman" w:eastAsia="Times New Roman" w:hAnsi="Times New Roman" w:cs="Times New Roman"/>
          <w:sz w:val="24"/>
          <w:szCs w:val="24"/>
          <w:lang w:eastAsia="sk-SK"/>
        </w:rPr>
        <w:t>obecného</w:t>
      </w:r>
      <w:r w:rsidRPr="00285CB4">
        <w:rPr>
          <w:rFonts w:ascii="Times New Roman" w:eastAsia="Times New Roman" w:hAnsi="Times New Roman" w:cs="Times New Roman"/>
          <w:sz w:val="24"/>
          <w:szCs w:val="24"/>
          <w:lang w:eastAsia="sk-SK"/>
        </w:rPr>
        <w:t xml:space="preserve">  zastupiteľstva  po  doručení  odpovede  na interpeláciu  sa  môže  konať  v rámci  bodu  rôzne  rozprava  o tejto  odpovedi  a </w:t>
      </w:r>
      <w:r w:rsidR="00961621">
        <w:rPr>
          <w:rFonts w:ascii="Times New Roman" w:eastAsia="Times New Roman" w:hAnsi="Times New Roman" w:cs="Times New Roman"/>
          <w:sz w:val="24"/>
          <w:szCs w:val="24"/>
          <w:lang w:eastAsia="sk-SK"/>
        </w:rPr>
        <w:t>obecné</w:t>
      </w:r>
      <w:r w:rsidRPr="00285CB4">
        <w:rPr>
          <w:rFonts w:ascii="Times New Roman" w:eastAsia="Times New Roman" w:hAnsi="Times New Roman" w:cs="Times New Roman"/>
          <w:sz w:val="24"/>
          <w:szCs w:val="24"/>
          <w:lang w:eastAsia="sk-SK"/>
        </w:rPr>
        <w:t xml:space="preserve"> zastupiteľstvo môže zaujať k nej stanovisko uznesením.</w:t>
      </w:r>
    </w:p>
    <w:p w:rsidR="00776AD7" w:rsidRDefault="00776AD7" w:rsidP="00776AD7">
      <w:pPr>
        <w:pStyle w:val="Odsekzoznamu"/>
        <w:spacing w:before="100" w:beforeAutospacing="1" w:after="100" w:afterAutospacing="1" w:line="240" w:lineRule="auto"/>
        <w:ind w:left="426"/>
        <w:jc w:val="center"/>
        <w:rPr>
          <w:rFonts w:ascii="Times New Roman" w:eastAsia="Times New Roman" w:hAnsi="Times New Roman" w:cs="Times New Roman"/>
          <w:b/>
          <w:bCs/>
          <w:i/>
          <w:sz w:val="24"/>
          <w:szCs w:val="24"/>
          <w:lang w:eastAsia="sk-SK"/>
        </w:rPr>
      </w:pPr>
    </w:p>
    <w:p w:rsidR="00E32184" w:rsidRDefault="00E32184"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i/>
          <w:sz w:val="24"/>
          <w:szCs w:val="24"/>
          <w:lang w:eastAsia="sk-SK"/>
        </w:rPr>
      </w:pPr>
    </w:p>
    <w:p w:rsidR="00E02BD1" w:rsidRPr="00776AD7" w:rsidRDefault="00E02BD1"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i/>
          <w:sz w:val="24"/>
          <w:szCs w:val="24"/>
          <w:lang w:eastAsia="sk-SK"/>
        </w:rPr>
      </w:pPr>
      <w:r w:rsidRPr="00776AD7">
        <w:rPr>
          <w:rFonts w:ascii="Times New Roman" w:eastAsia="Times New Roman" w:hAnsi="Times New Roman" w:cs="Times New Roman"/>
          <w:b/>
          <w:bCs/>
          <w:i/>
          <w:sz w:val="24"/>
          <w:szCs w:val="24"/>
          <w:lang w:eastAsia="sk-SK"/>
        </w:rPr>
        <w:t xml:space="preserve">Článok </w:t>
      </w:r>
      <w:r w:rsidR="00285CB4" w:rsidRPr="00776AD7">
        <w:rPr>
          <w:rFonts w:ascii="Times New Roman" w:eastAsia="Times New Roman" w:hAnsi="Times New Roman" w:cs="Times New Roman"/>
          <w:b/>
          <w:bCs/>
          <w:i/>
          <w:sz w:val="24"/>
          <w:szCs w:val="24"/>
          <w:lang w:eastAsia="sk-SK"/>
        </w:rPr>
        <w:t>12</w:t>
      </w:r>
    </w:p>
    <w:p w:rsidR="00285CB4" w:rsidRPr="00776AD7" w:rsidRDefault="00285CB4"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sz w:val="24"/>
          <w:szCs w:val="24"/>
          <w:lang w:eastAsia="sk-SK"/>
        </w:rPr>
      </w:pPr>
      <w:r w:rsidRPr="00776AD7">
        <w:rPr>
          <w:rFonts w:ascii="Times New Roman" w:eastAsia="Times New Roman" w:hAnsi="Times New Roman" w:cs="Times New Roman"/>
          <w:b/>
          <w:bCs/>
          <w:sz w:val="24"/>
          <w:szCs w:val="24"/>
          <w:lang w:eastAsia="sk-SK"/>
        </w:rPr>
        <w:t>Zápisnice zo zasadnutí obecného zastupiteľstva</w:t>
      </w:r>
    </w:p>
    <w:p w:rsidR="00776AD7" w:rsidRPr="00776AD7" w:rsidRDefault="00776AD7" w:rsidP="00776AD7">
      <w:pPr>
        <w:pStyle w:val="Odsekzoznamu"/>
        <w:spacing w:before="100" w:beforeAutospacing="1" w:after="100" w:afterAutospacing="1" w:line="240" w:lineRule="auto"/>
        <w:ind w:left="426"/>
        <w:jc w:val="center"/>
        <w:rPr>
          <w:rFonts w:ascii="Times New Roman" w:eastAsia="Times New Roman" w:hAnsi="Times New Roman" w:cs="Times New Roman"/>
          <w:b/>
          <w:bCs/>
          <w:sz w:val="24"/>
          <w:szCs w:val="24"/>
          <w:lang w:eastAsia="sk-SK"/>
        </w:rPr>
      </w:pPr>
    </w:p>
    <w:p w:rsidR="00285CB4" w:rsidRPr="00776AD7" w:rsidRDefault="00285CB4" w:rsidP="00776AD7">
      <w:pPr>
        <w:pStyle w:val="Odsekzoznamu"/>
        <w:numPr>
          <w:ilvl w:val="0"/>
          <w:numId w:val="20"/>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t>Organizačné  a  technické  zabezpečenie  zasadnutí  obecného  zastupiteľstva  vykonáva obecný  úrad.</w:t>
      </w:r>
    </w:p>
    <w:p w:rsidR="00285CB4" w:rsidRPr="00776AD7" w:rsidRDefault="00285CB4" w:rsidP="00776AD7">
      <w:pPr>
        <w:pStyle w:val="Odsekzoznamu"/>
        <w:numPr>
          <w:ilvl w:val="0"/>
          <w:numId w:val="20"/>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t xml:space="preserve">Z  každého  zasadnutia  obecného  zastupiteľstva  sa  vyhotovuje  zápisnica. </w:t>
      </w:r>
    </w:p>
    <w:p w:rsidR="00285CB4" w:rsidRPr="00776AD7" w:rsidRDefault="00285CB4" w:rsidP="00776AD7">
      <w:pPr>
        <w:pStyle w:val="Odsekzoznamu"/>
        <w:numPr>
          <w:ilvl w:val="0"/>
          <w:numId w:val="20"/>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t xml:space="preserve">V zápisnici sa uvedie aj to, kto riadil schôdzu, zloženie návrhovej komisie, schválený program  rokovania  koľko  poslancov  bolo  prítomných,  ktorí  poslanci  neboli  prítomní, ktorí  poslanci  žiadali  svoju  neúčasť  ospravedlniť,   ktorí  rečníci  vystúpili  v rozprave a aký bol výsledok hlasovania. </w:t>
      </w:r>
    </w:p>
    <w:p w:rsidR="00285CB4" w:rsidRPr="00776AD7" w:rsidRDefault="00285CB4" w:rsidP="00776AD7">
      <w:pPr>
        <w:pStyle w:val="Odsekzoznamu"/>
        <w:numPr>
          <w:ilvl w:val="0"/>
          <w:numId w:val="20"/>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t>Zápisnica zo zasadnutia obecného zastupiteľstva sa vyhotoví najneskôr do 10 dní od jeho uskutočnenia.</w:t>
      </w:r>
    </w:p>
    <w:p w:rsidR="00285CB4" w:rsidRPr="00776AD7" w:rsidRDefault="00285CB4" w:rsidP="00776AD7">
      <w:pPr>
        <w:pStyle w:val="Odsekzoznamu"/>
        <w:numPr>
          <w:ilvl w:val="0"/>
          <w:numId w:val="20"/>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lastRenderedPageBreak/>
        <w:t>Zápisnicu podpisujú zapisovateľ, overovatelia a starosta</w:t>
      </w:r>
    </w:p>
    <w:p w:rsidR="00285CB4" w:rsidRPr="00776AD7" w:rsidRDefault="00285CB4" w:rsidP="00776AD7">
      <w:pPr>
        <w:pStyle w:val="Odsekzoznamu"/>
        <w:numPr>
          <w:ilvl w:val="0"/>
          <w:numId w:val="20"/>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t xml:space="preserve">Overená  a  schválená  zápisnica  je  autentickým  písomným  záznamom  o  zasadnutí </w:t>
      </w:r>
      <w:r w:rsidR="0020565C" w:rsidRPr="00776AD7">
        <w:rPr>
          <w:rFonts w:ascii="Times New Roman" w:eastAsia="Times New Roman" w:hAnsi="Times New Roman" w:cs="Times New Roman"/>
          <w:bCs/>
          <w:sz w:val="24"/>
          <w:szCs w:val="24"/>
          <w:lang w:eastAsia="sk-SK"/>
        </w:rPr>
        <w:t>obecného</w:t>
      </w:r>
      <w:r w:rsidRPr="00776AD7">
        <w:rPr>
          <w:rFonts w:ascii="Times New Roman" w:eastAsia="Times New Roman" w:hAnsi="Times New Roman" w:cs="Times New Roman"/>
          <w:bCs/>
          <w:sz w:val="24"/>
          <w:szCs w:val="24"/>
          <w:lang w:eastAsia="sk-SK"/>
        </w:rPr>
        <w:t xml:space="preserve">  zastupiteľstva  a  je  uložená  spoločne  s  príslušnými  podkladmi,  prílohami  a </w:t>
      </w:r>
      <w:r w:rsidR="0020565C" w:rsidRPr="00776AD7">
        <w:rPr>
          <w:rFonts w:ascii="Times New Roman" w:eastAsia="Times New Roman" w:hAnsi="Times New Roman" w:cs="Times New Roman"/>
          <w:bCs/>
          <w:sz w:val="24"/>
          <w:szCs w:val="24"/>
          <w:lang w:eastAsia="sk-SK"/>
        </w:rPr>
        <w:t>u</w:t>
      </w:r>
      <w:r w:rsidRPr="00776AD7">
        <w:rPr>
          <w:rFonts w:ascii="Times New Roman" w:eastAsia="Times New Roman" w:hAnsi="Times New Roman" w:cs="Times New Roman"/>
          <w:bCs/>
          <w:sz w:val="24"/>
          <w:szCs w:val="24"/>
          <w:lang w:eastAsia="sk-SK"/>
        </w:rPr>
        <w:t xml:space="preserve">zneseniami  na  </w:t>
      </w:r>
      <w:r w:rsidR="009972CF" w:rsidRPr="00E32184">
        <w:rPr>
          <w:rFonts w:ascii="Times New Roman" w:eastAsia="Times New Roman" w:hAnsi="Times New Roman" w:cs="Times New Roman"/>
          <w:bCs/>
          <w:sz w:val="24"/>
          <w:szCs w:val="24"/>
          <w:lang w:eastAsia="sk-SK"/>
        </w:rPr>
        <w:t xml:space="preserve">obecnom úrade </w:t>
      </w:r>
      <w:r w:rsidRPr="00776AD7">
        <w:rPr>
          <w:rFonts w:ascii="Times New Roman" w:eastAsia="Times New Roman" w:hAnsi="Times New Roman" w:cs="Times New Roman"/>
          <w:bCs/>
          <w:sz w:val="24"/>
          <w:szCs w:val="24"/>
          <w:lang w:eastAsia="sk-SK"/>
        </w:rPr>
        <w:t xml:space="preserve">,  ktorý  vedie  agendu  </w:t>
      </w:r>
      <w:r w:rsidR="0020565C" w:rsidRPr="00776AD7">
        <w:rPr>
          <w:rFonts w:ascii="Times New Roman" w:eastAsia="Times New Roman" w:hAnsi="Times New Roman" w:cs="Times New Roman"/>
          <w:bCs/>
          <w:sz w:val="24"/>
          <w:szCs w:val="24"/>
          <w:lang w:eastAsia="sk-SK"/>
        </w:rPr>
        <w:t>obecného</w:t>
      </w:r>
      <w:r w:rsidRPr="00776AD7">
        <w:rPr>
          <w:rFonts w:ascii="Times New Roman" w:eastAsia="Times New Roman" w:hAnsi="Times New Roman" w:cs="Times New Roman"/>
          <w:bCs/>
          <w:sz w:val="24"/>
          <w:szCs w:val="24"/>
          <w:lang w:eastAsia="sk-SK"/>
        </w:rPr>
        <w:t xml:space="preserve"> zastupiteľstva.</w:t>
      </w:r>
    </w:p>
    <w:p w:rsidR="00E10D25" w:rsidRPr="00776AD7" w:rsidRDefault="00285CB4" w:rsidP="00776AD7">
      <w:pPr>
        <w:pStyle w:val="Odsekzoznamu"/>
        <w:numPr>
          <w:ilvl w:val="0"/>
          <w:numId w:val="20"/>
        </w:numPr>
        <w:spacing w:before="100" w:beforeAutospacing="1" w:after="100" w:afterAutospacing="1" w:line="240" w:lineRule="auto"/>
        <w:rPr>
          <w:rFonts w:ascii="Times New Roman" w:eastAsia="Times New Roman" w:hAnsi="Times New Roman" w:cs="Times New Roman"/>
          <w:bCs/>
          <w:sz w:val="24"/>
          <w:szCs w:val="24"/>
          <w:lang w:eastAsia="sk-SK"/>
        </w:rPr>
      </w:pPr>
      <w:r w:rsidRPr="00776AD7">
        <w:rPr>
          <w:rFonts w:ascii="Times New Roman" w:eastAsia="Times New Roman" w:hAnsi="Times New Roman" w:cs="Times New Roman"/>
          <w:bCs/>
          <w:sz w:val="24"/>
          <w:szCs w:val="24"/>
          <w:lang w:eastAsia="sk-SK"/>
        </w:rPr>
        <w:t xml:space="preserve">Súčasťou  zápisnice  sú  prezenčné  listiny,  úplné  texty  písomne  predložených  návrhov, uznesení  a  iných  dokumentov,  ktoré  boli  predmetom  rokovania  </w:t>
      </w:r>
      <w:r w:rsidR="0020565C" w:rsidRPr="00776AD7">
        <w:rPr>
          <w:rFonts w:ascii="Times New Roman" w:eastAsia="Times New Roman" w:hAnsi="Times New Roman" w:cs="Times New Roman"/>
          <w:bCs/>
          <w:sz w:val="24"/>
          <w:szCs w:val="24"/>
          <w:lang w:eastAsia="sk-SK"/>
        </w:rPr>
        <w:t>obecného</w:t>
      </w:r>
      <w:r w:rsidRPr="00776AD7">
        <w:rPr>
          <w:rFonts w:ascii="Times New Roman" w:eastAsia="Times New Roman" w:hAnsi="Times New Roman" w:cs="Times New Roman"/>
          <w:bCs/>
          <w:sz w:val="24"/>
          <w:szCs w:val="24"/>
          <w:lang w:eastAsia="sk-SK"/>
        </w:rPr>
        <w:t xml:space="preserve"> zastupiteľstva.</w:t>
      </w:r>
    </w:p>
    <w:p w:rsidR="00776AD7" w:rsidRDefault="00776AD7" w:rsidP="00776AD7">
      <w:pPr>
        <w:pStyle w:val="Odsekzoznamu"/>
        <w:spacing w:before="100" w:beforeAutospacing="1" w:after="100" w:afterAutospacing="1" w:line="240" w:lineRule="auto"/>
        <w:ind w:left="426"/>
        <w:jc w:val="center"/>
        <w:rPr>
          <w:rFonts w:ascii="Times New Roman" w:eastAsia="Times New Roman" w:hAnsi="Times New Roman" w:cs="Times New Roman"/>
          <w:b/>
          <w:bCs/>
          <w:i/>
          <w:sz w:val="24"/>
          <w:szCs w:val="24"/>
          <w:lang w:eastAsia="sk-SK"/>
        </w:rPr>
      </w:pPr>
    </w:p>
    <w:p w:rsidR="00E02BD1" w:rsidRPr="00776AD7" w:rsidRDefault="00E02BD1"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i/>
          <w:sz w:val="24"/>
          <w:szCs w:val="24"/>
          <w:lang w:eastAsia="sk-SK"/>
        </w:rPr>
      </w:pPr>
      <w:r w:rsidRPr="00776AD7">
        <w:rPr>
          <w:rFonts w:ascii="Times New Roman" w:eastAsia="Times New Roman" w:hAnsi="Times New Roman" w:cs="Times New Roman"/>
          <w:b/>
          <w:bCs/>
          <w:i/>
          <w:sz w:val="24"/>
          <w:szCs w:val="24"/>
          <w:lang w:eastAsia="sk-SK"/>
        </w:rPr>
        <w:t xml:space="preserve">Článok </w:t>
      </w:r>
      <w:r w:rsidR="0020565C" w:rsidRPr="00776AD7">
        <w:rPr>
          <w:rFonts w:ascii="Times New Roman" w:eastAsia="Times New Roman" w:hAnsi="Times New Roman" w:cs="Times New Roman"/>
          <w:b/>
          <w:bCs/>
          <w:i/>
          <w:sz w:val="24"/>
          <w:szCs w:val="24"/>
          <w:lang w:eastAsia="sk-SK"/>
        </w:rPr>
        <w:t>13</w:t>
      </w:r>
    </w:p>
    <w:p w:rsidR="00E02BD1" w:rsidRDefault="00E02BD1" w:rsidP="009B12FC">
      <w:pPr>
        <w:pStyle w:val="Odsekzoznamu"/>
        <w:spacing w:before="100" w:beforeAutospacing="1" w:after="100" w:afterAutospacing="1" w:line="240" w:lineRule="auto"/>
        <w:ind w:left="426" w:hanging="426"/>
        <w:jc w:val="center"/>
        <w:rPr>
          <w:rFonts w:ascii="Times New Roman" w:eastAsia="Times New Roman" w:hAnsi="Times New Roman" w:cs="Times New Roman"/>
          <w:b/>
          <w:bCs/>
          <w:sz w:val="24"/>
          <w:szCs w:val="24"/>
          <w:lang w:eastAsia="sk-SK"/>
        </w:rPr>
      </w:pPr>
      <w:r w:rsidRPr="00776AD7">
        <w:rPr>
          <w:rFonts w:ascii="Times New Roman" w:eastAsia="Times New Roman" w:hAnsi="Times New Roman" w:cs="Times New Roman"/>
          <w:b/>
          <w:bCs/>
          <w:sz w:val="24"/>
          <w:szCs w:val="24"/>
          <w:lang w:eastAsia="sk-SK"/>
        </w:rPr>
        <w:t>Záverečné ustanovenia</w:t>
      </w:r>
    </w:p>
    <w:p w:rsidR="009B12FC" w:rsidRPr="00776AD7" w:rsidRDefault="009B12FC" w:rsidP="00776AD7">
      <w:pPr>
        <w:pStyle w:val="Odsekzoznamu"/>
        <w:spacing w:before="100" w:beforeAutospacing="1" w:after="100" w:afterAutospacing="1" w:line="240" w:lineRule="auto"/>
        <w:ind w:left="426"/>
        <w:jc w:val="center"/>
        <w:rPr>
          <w:rFonts w:ascii="Times New Roman" w:eastAsia="Times New Roman" w:hAnsi="Times New Roman" w:cs="Times New Roman"/>
          <w:b/>
          <w:bCs/>
          <w:sz w:val="24"/>
          <w:szCs w:val="24"/>
          <w:lang w:eastAsia="sk-SK"/>
        </w:rPr>
      </w:pPr>
    </w:p>
    <w:p w:rsidR="00E02BD1" w:rsidRPr="00776AD7" w:rsidRDefault="00E02BD1" w:rsidP="00776AD7">
      <w:pPr>
        <w:pStyle w:val="Odsekzoznamu"/>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776AD7">
        <w:rPr>
          <w:rFonts w:ascii="Times New Roman" w:eastAsia="Times New Roman" w:hAnsi="Times New Roman" w:cs="Times New Roman"/>
          <w:sz w:val="24"/>
          <w:szCs w:val="24"/>
          <w:lang w:eastAsia="sk-SK"/>
        </w:rPr>
        <w:t>Zmeny a doplnky tohto Rokovacieho poriadku schvaľuje</w:t>
      </w:r>
      <w:r w:rsidR="009D3A86" w:rsidRPr="00776AD7">
        <w:rPr>
          <w:rFonts w:ascii="Times New Roman" w:eastAsia="Times New Roman" w:hAnsi="Times New Roman" w:cs="Times New Roman"/>
          <w:sz w:val="24"/>
          <w:szCs w:val="24"/>
          <w:lang w:eastAsia="sk-SK"/>
        </w:rPr>
        <w:t xml:space="preserve"> obecné </w:t>
      </w:r>
      <w:r w:rsidRPr="00776AD7">
        <w:rPr>
          <w:rFonts w:ascii="Times New Roman" w:eastAsia="Times New Roman" w:hAnsi="Times New Roman" w:cs="Times New Roman"/>
          <w:sz w:val="24"/>
          <w:szCs w:val="24"/>
          <w:lang w:eastAsia="sk-SK"/>
        </w:rPr>
        <w:t xml:space="preserve"> zastupiteľstvo.</w:t>
      </w:r>
    </w:p>
    <w:p w:rsidR="00E02BD1" w:rsidRPr="00E02BD1" w:rsidRDefault="00E02BD1" w:rsidP="00E02BD1">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 xml:space="preserve">Starosta a poslanci </w:t>
      </w:r>
      <w:r w:rsidR="009D3A86">
        <w:rPr>
          <w:rFonts w:ascii="Times New Roman" w:eastAsia="Times New Roman" w:hAnsi="Times New Roman" w:cs="Times New Roman"/>
          <w:sz w:val="24"/>
          <w:szCs w:val="24"/>
          <w:lang w:eastAsia="sk-SK"/>
        </w:rPr>
        <w:t xml:space="preserve">obecného </w:t>
      </w:r>
      <w:r w:rsidRPr="00E02BD1">
        <w:rPr>
          <w:rFonts w:ascii="Times New Roman" w:eastAsia="Times New Roman" w:hAnsi="Times New Roman" w:cs="Times New Roman"/>
          <w:sz w:val="24"/>
          <w:szCs w:val="24"/>
          <w:lang w:eastAsia="sk-SK"/>
        </w:rPr>
        <w:t>zastupiteľstva sú povinní riadiť sa týmto Rokovacím poriadkom a dodržiavať jeho ustanovenia.</w:t>
      </w:r>
    </w:p>
    <w:p w:rsidR="00E02BD1" w:rsidRPr="00E02BD1" w:rsidRDefault="00E02BD1" w:rsidP="00E02BD1">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 xml:space="preserve">Na tomto rokovacom poriadku sa uznieslo </w:t>
      </w:r>
      <w:r w:rsidR="009D3A86">
        <w:rPr>
          <w:rFonts w:ascii="Times New Roman" w:eastAsia="Times New Roman" w:hAnsi="Times New Roman" w:cs="Times New Roman"/>
          <w:sz w:val="24"/>
          <w:szCs w:val="24"/>
          <w:lang w:eastAsia="sk-SK"/>
        </w:rPr>
        <w:t xml:space="preserve">obecné </w:t>
      </w:r>
      <w:r w:rsidRPr="00E02BD1">
        <w:rPr>
          <w:rFonts w:ascii="Times New Roman" w:eastAsia="Times New Roman" w:hAnsi="Times New Roman" w:cs="Times New Roman"/>
          <w:sz w:val="24"/>
          <w:szCs w:val="24"/>
          <w:lang w:eastAsia="sk-SK"/>
        </w:rPr>
        <w:t>zastupiteľstvo</w:t>
      </w:r>
      <w:r w:rsidR="000642A8">
        <w:rPr>
          <w:rFonts w:ascii="Times New Roman" w:eastAsia="Times New Roman" w:hAnsi="Times New Roman" w:cs="Times New Roman"/>
          <w:sz w:val="24"/>
          <w:szCs w:val="24"/>
          <w:lang w:eastAsia="sk-SK"/>
        </w:rPr>
        <w:t xml:space="preserve"> c </w:t>
      </w:r>
      <w:r w:rsidRPr="00E02BD1">
        <w:rPr>
          <w:rFonts w:ascii="Times New Roman" w:eastAsia="Times New Roman" w:hAnsi="Times New Roman" w:cs="Times New Roman"/>
          <w:sz w:val="24"/>
          <w:szCs w:val="24"/>
          <w:lang w:eastAsia="sk-SK"/>
        </w:rPr>
        <w:t xml:space="preserve"> n</w:t>
      </w:r>
      <w:r>
        <w:rPr>
          <w:rFonts w:ascii="Times New Roman" w:eastAsia="Times New Roman" w:hAnsi="Times New Roman" w:cs="Times New Roman"/>
          <w:sz w:val="24"/>
          <w:szCs w:val="24"/>
          <w:lang w:eastAsia="sk-SK"/>
        </w:rPr>
        <w:t>a sv</w:t>
      </w:r>
      <w:r w:rsidR="009972CF">
        <w:rPr>
          <w:rFonts w:ascii="Times New Roman" w:eastAsia="Times New Roman" w:hAnsi="Times New Roman" w:cs="Times New Roman"/>
          <w:sz w:val="24"/>
          <w:szCs w:val="24"/>
          <w:lang w:eastAsia="sk-SK"/>
        </w:rPr>
        <w:t xml:space="preserve">ojom zasadnutí dňa </w:t>
      </w:r>
      <w:r w:rsidR="009972CF" w:rsidRPr="00E32184">
        <w:rPr>
          <w:rFonts w:ascii="Times New Roman" w:eastAsia="Times New Roman" w:hAnsi="Times New Roman" w:cs="Times New Roman"/>
          <w:sz w:val="24"/>
          <w:szCs w:val="24"/>
          <w:lang w:eastAsia="sk-SK"/>
        </w:rPr>
        <w:t>24. apríla 2019</w:t>
      </w:r>
      <w:r w:rsidRPr="00E32184">
        <w:rPr>
          <w:rFonts w:ascii="Times New Roman" w:eastAsia="Times New Roman" w:hAnsi="Times New Roman" w:cs="Times New Roman"/>
          <w:sz w:val="24"/>
          <w:szCs w:val="24"/>
          <w:lang w:eastAsia="sk-SK"/>
        </w:rPr>
        <w:t xml:space="preserve">  </w:t>
      </w:r>
      <w:r w:rsidRPr="00E02BD1">
        <w:rPr>
          <w:rFonts w:ascii="Times New Roman" w:eastAsia="Times New Roman" w:hAnsi="Times New Roman" w:cs="Times New Roman"/>
          <w:sz w:val="24"/>
          <w:szCs w:val="24"/>
          <w:lang w:eastAsia="sk-SK"/>
        </w:rPr>
        <w:t xml:space="preserve">a prijaté bolo pod číslom uznesenia </w:t>
      </w:r>
      <w:r w:rsidR="009972CF">
        <w:rPr>
          <w:rFonts w:ascii="Times New Roman" w:eastAsia="Times New Roman" w:hAnsi="Times New Roman" w:cs="Times New Roman"/>
          <w:sz w:val="24"/>
          <w:szCs w:val="24"/>
          <w:lang w:eastAsia="sk-SK"/>
        </w:rPr>
        <w:t xml:space="preserve"> </w:t>
      </w:r>
      <w:r w:rsidR="009972CF" w:rsidRPr="00E32184">
        <w:rPr>
          <w:rFonts w:ascii="Times New Roman" w:eastAsia="Times New Roman" w:hAnsi="Times New Roman" w:cs="Times New Roman"/>
          <w:sz w:val="24"/>
          <w:szCs w:val="24"/>
          <w:lang w:eastAsia="sk-SK"/>
        </w:rPr>
        <w:t xml:space="preserve">6/2019 </w:t>
      </w:r>
    </w:p>
    <w:p w:rsidR="00E02BD1" w:rsidRPr="00E32184" w:rsidRDefault="00E02BD1" w:rsidP="00E02BD1">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 xml:space="preserve">Tento Rokovací poriadok nadobúda účinnosť </w:t>
      </w:r>
      <w:r w:rsidRPr="00E32184">
        <w:rPr>
          <w:rFonts w:ascii="Times New Roman" w:eastAsia="Times New Roman" w:hAnsi="Times New Roman" w:cs="Times New Roman"/>
          <w:sz w:val="24"/>
          <w:szCs w:val="24"/>
          <w:lang w:eastAsia="sk-SK"/>
        </w:rPr>
        <w:t xml:space="preserve">dňom </w:t>
      </w:r>
      <w:r w:rsidR="00F74B9B" w:rsidRPr="00E32184">
        <w:rPr>
          <w:rFonts w:ascii="Times New Roman" w:eastAsia="Times New Roman" w:hAnsi="Times New Roman" w:cs="Times New Roman"/>
          <w:sz w:val="24"/>
          <w:szCs w:val="24"/>
          <w:lang w:eastAsia="sk-SK"/>
        </w:rPr>
        <w:t>25.apríla 2019</w:t>
      </w:r>
    </w:p>
    <w:p w:rsidR="000642A8" w:rsidRDefault="000642A8" w:rsidP="000642A8">
      <w:pPr>
        <w:spacing w:before="100" w:beforeAutospacing="1" w:after="100" w:afterAutospacing="1" w:line="240" w:lineRule="auto"/>
        <w:rPr>
          <w:rFonts w:ascii="Times New Roman" w:eastAsia="Times New Roman" w:hAnsi="Times New Roman" w:cs="Times New Roman"/>
          <w:sz w:val="24"/>
          <w:szCs w:val="24"/>
          <w:lang w:eastAsia="sk-SK"/>
        </w:rPr>
      </w:pPr>
    </w:p>
    <w:p w:rsidR="000642A8" w:rsidRDefault="000642A8" w:rsidP="000642A8">
      <w:pPr>
        <w:spacing w:before="100" w:beforeAutospacing="1" w:after="100" w:afterAutospacing="1" w:line="240" w:lineRule="auto"/>
        <w:rPr>
          <w:rFonts w:ascii="Times New Roman" w:eastAsia="Times New Roman" w:hAnsi="Times New Roman" w:cs="Times New Roman"/>
          <w:sz w:val="24"/>
          <w:szCs w:val="24"/>
          <w:lang w:eastAsia="sk-SK"/>
        </w:rPr>
      </w:pPr>
    </w:p>
    <w:p w:rsidR="00E32184" w:rsidRDefault="00E32184" w:rsidP="000642A8">
      <w:pPr>
        <w:spacing w:before="100" w:beforeAutospacing="1" w:after="100" w:afterAutospacing="1" w:line="240" w:lineRule="auto"/>
        <w:rPr>
          <w:rFonts w:ascii="Times New Roman" w:eastAsia="Times New Roman" w:hAnsi="Times New Roman" w:cs="Times New Roman"/>
          <w:sz w:val="24"/>
          <w:szCs w:val="24"/>
          <w:lang w:eastAsia="sk-SK"/>
        </w:rPr>
      </w:pPr>
    </w:p>
    <w:p w:rsidR="00E32184" w:rsidRDefault="00E32184" w:rsidP="000642A8">
      <w:pPr>
        <w:spacing w:before="100" w:beforeAutospacing="1" w:after="100" w:afterAutospacing="1" w:line="240" w:lineRule="auto"/>
        <w:rPr>
          <w:rFonts w:ascii="Times New Roman" w:eastAsia="Times New Roman" w:hAnsi="Times New Roman" w:cs="Times New Roman"/>
          <w:sz w:val="24"/>
          <w:szCs w:val="24"/>
          <w:lang w:eastAsia="sk-SK"/>
        </w:rPr>
      </w:pPr>
    </w:p>
    <w:p w:rsidR="000642A8" w:rsidRDefault="000642A8" w:rsidP="000642A8">
      <w:pPr>
        <w:spacing w:before="100" w:beforeAutospacing="1" w:after="100" w:afterAutospacing="1" w:line="240" w:lineRule="auto"/>
        <w:rPr>
          <w:rFonts w:ascii="Times New Roman" w:eastAsia="Times New Roman" w:hAnsi="Times New Roman" w:cs="Times New Roman"/>
          <w:sz w:val="24"/>
          <w:szCs w:val="24"/>
          <w:lang w:eastAsia="sk-SK"/>
        </w:rPr>
      </w:pPr>
    </w:p>
    <w:p w:rsidR="000642A8" w:rsidRDefault="0020565C" w:rsidP="00E32184">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1C60CF">
        <w:rPr>
          <w:rFonts w:ascii="Times New Roman" w:eastAsia="Times New Roman" w:hAnsi="Times New Roman" w:cs="Times New Roman"/>
          <w:sz w:val="24"/>
          <w:szCs w:val="24"/>
          <w:lang w:eastAsia="sk-SK"/>
        </w:rPr>
        <w:t xml:space="preserve">Iveta </w:t>
      </w:r>
      <w:proofErr w:type="spellStart"/>
      <w:r w:rsidR="001C60CF">
        <w:rPr>
          <w:rFonts w:ascii="Times New Roman" w:eastAsia="Times New Roman" w:hAnsi="Times New Roman" w:cs="Times New Roman"/>
          <w:sz w:val="24"/>
          <w:szCs w:val="24"/>
          <w:lang w:eastAsia="sk-SK"/>
        </w:rPr>
        <w:t>Balšianková</w:t>
      </w:r>
      <w:proofErr w:type="spellEnd"/>
      <w:r w:rsidR="001C60CF">
        <w:rPr>
          <w:rFonts w:ascii="Times New Roman" w:eastAsia="Times New Roman" w:hAnsi="Times New Roman" w:cs="Times New Roman"/>
          <w:sz w:val="24"/>
          <w:szCs w:val="24"/>
          <w:lang w:eastAsia="sk-SK"/>
        </w:rPr>
        <w:t xml:space="preserve"> </w:t>
      </w:r>
      <w:bookmarkStart w:id="0" w:name="_GoBack"/>
      <w:bookmarkEnd w:id="0"/>
    </w:p>
    <w:p w:rsidR="000642A8" w:rsidRPr="00E02BD1" w:rsidRDefault="0020565C" w:rsidP="00E32184">
      <w:pPr>
        <w:spacing w:before="100" w:beforeAutospacing="1" w:after="100" w:afterAutospacing="1"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E32184">
        <w:rPr>
          <w:rFonts w:ascii="Times New Roman" w:eastAsia="Times New Roman" w:hAnsi="Times New Roman" w:cs="Times New Roman"/>
          <w:sz w:val="24"/>
          <w:szCs w:val="24"/>
          <w:lang w:eastAsia="sk-SK"/>
        </w:rPr>
        <w:t xml:space="preserve">                        s</w:t>
      </w:r>
      <w:r w:rsidR="000642A8">
        <w:rPr>
          <w:rFonts w:ascii="Times New Roman" w:eastAsia="Times New Roman" w:hAnsi="Times New Roman" w:cs="Times New Roman"/>
          <w:sz w:val="24"/>
          <w:szCs w:val="24"/>
          <w:lang w:eastAsia="sk-SK"/>
        </w:rPr>
        <w:t>tarost</w:t>
      </w:r>
      <w:r w:rsidR="001C60CF">
        <w:rPr>
          <w:rFonts w:ascii="Times New Roman" w:eastAsia="Times New Roman" w:hAnsi="Times New Roman" w:cs="Times New Roman"/>
          <w:sz w:val="24"/>
          <w:szCs w:val="24"/>
          <w:lang w:eastAsia="sk-SK"/>
        </w:rPr>
        <w:t>k</w:t>
      </w:r>
      <w:r w:rsidR="000642A8">
        <w:rPr>
          <w:rFonts w:ascii="Times New Roman" w:eastAsia="Times New Roman" w:hAnsi="Times New Roman" w:cs="Times New Roman"/>
          <w:sz w:val="24"/>
          <w:szCs w:val="24"/>
          <w:lang w:eastAsia="sk-SK"/>
        </w:rPr>
        <w:t>a  obce</w:t>
      </w:r>
    </w:p>
    <w:p w:rsidR="00E02BD1" w:rsidRPr="00E02BD1" w:rsidRDefault="00E02BD1" w:rsidP="00E02BD1">
      <w:pPr>
        <w:spacing w:before="100" w:beforeAutospacing="1" w:after="100" w:afterAutospacing="1" w:line="240" w:lineRule="auto"/>
        <w:rPr>
          <w:rFonts w:ascii="Times New Roman" w:eastAsia="Times New Roman" w:hAnsi="Times New Roman" w:cs="Times New Roman"/>
          <w:sz w:val="24"/>
          <w:szCs w:val="24"/>
          <w:lang w:eastAsia="sk-SK"/>
        </w:rPr>
      </w:pPr>
      <w:r w:rsidRPr="00E02BD1">
        <w:rPr>
          <w:rFonts w:ascii="Times New Roman" w:eastAsia="Times New Roman" w:hAnsi="Times New Roman" w:cs="Times New Roman"/>
          <w:sz w:val="24"/>
          <w:szCs w:val="24"/>
          <w:lang w:eastAsia="sk-SK"/>
        </w:rPr>
        <w:t> </w:t>
      </w:r>
    </w:p>
    <w:p w:rsidR="00E02BD1" w:rsidRPr="00E02BD1" w:rsidRDefault="00E02BD1" w:rsidP="00776AD7">
      <w:pPr>
        <w:spacing w:before="100" w:beforeAutospacing="1" w:after="100" w:afterAutospacing="1" w:line="240" w:lineRule="auto"/>
        <w:rPr>
          <w:rFonts w:ascii="Times New Roman" w:eastAsia="Times New Roman" w:hAnsi="Times New Roman" w:cs="Times New Roman"/>
          <w:sz w:val="24"/>
          <w:szCs w:val="24"/>
          <w:lang w:eastAsia="sk-SK"/>
        </w:rPr>
      </w:pPr>
    </w:p>
    <w:sectPr w:rsidR="00E02BD1" w:rsidRPr="00E02BD1" w:rsidSect="00973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5508"/>
    <w:multiLevelType w:val="hybridMultilevel"/>
    <w:tmpl w:val="7408D8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EE7381"/>
    <w:multiLevelType w:val="hybridMultilevel"/>
    <w:tmpl w:val="D2022A3C"/>
    <w:lvl w:ilvl="0" w:tplc="936C01F0">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47E07"/>
    <w:multiLevelType w:val="multilevel"/>
    <w:tmpl w:val="73062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B10BA"/>
    <w:multiLevelType w:val="multilevel"/>
    <w:tmpl w:val="CBC6E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3909B8"/>
    <w:multiLevelType w:val="multilevel"/>
    <w:tmpl w:val="1DCA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9374A"/>
    <w:multiLevelType w:val="multilevel"/>
    <w:tmpl w:val="BD84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42959"/>
    <w:multiLevelType w:val="multilevel"/>
    <w:tmpl w:val="01569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F1F7E"/>
    <w:multiLevelType w:val="multilevel"/>
    <w:tmpl w:val="D2FA3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C4B70"/>
    <w:multiLevelType w:val="multilevel"/>
    <w:tmpl w:val="81C6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D67A4"/>
    <w:multiLevelType w:val="multilevel"/>
    <w:tmpl w:val="7C684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916204"/>
    <w:multiLevelType w:val="multilevel"/>
    <w:tmpl w:val="E0F0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204E36"/>
    <w:multiLevelType w:val="hybridMultilevel"/>
    <w:tmpl w:val="5994EAA0"/>
    <w:lvl w:ilvl="0" w:tplc="AE46297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5E659A"/>
    <w:multiLevelType w:val="hybridMultilevel"/>
    <w:tmpl w:val="CAD02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8F677C"/>
    <w:multiLevelType w:val="hybridMultilevel"/>
    <w:tmpl w:val="AA1A44DE"/>
    <w:lvl w:ilvl="0" w:tplc="4C86229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925112"/>
    <w:multiLevelType w:val="multilevel"/>
    <w:tmpl w:val="D3200EA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509373A"/>
    <w:multiLevelType w:val="hybridMultilevel"/>
    <w:tmpl w:val="682243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2B0446"/>
    <w:multiLevelType w:val="multilevel"/>
    <w:tmpl w:val="376E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5460C"/>
    <w:multiLevelType w:val="multilevel"/>
    <w:tmpl w:val="E6A605C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9D7071"/>
    <w:multiLevelType w:val="hybridMultilevel"/>
    <w:tmpl w:val="FE56B438"/>
    <w:lvl w:ilvl="0" w:tplc="7AC6624E">
      <w:start w:val="1"/>
      <w:numFmt w:val="decimal"/>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F3070BF"/>
    <w:multiLevelType w:val="hybridMultilevel"/>
    <w:tmpl w:val="D8609E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116D36"/>
    <w:multiLevelType w:val="hybridMultilevel"/>
    <w:tmpl w:val="D97AD6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3D5A62"/>
    <w:multiLevelType w:val="multilevel"/>
    <w:tmpl w:val="8924C4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2B4F46"/>
    <w:multiLevelType w:val="multilevel"/>
    <w:tmpl w:val="1066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7E66C2"/>
    <w:multiLevelType w:val="hybridMultilevel"/>
    <w:tmpl w:val="38765D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E5632A"/>
    <w:multiLevelType w:val="hybridMultilevel"/>
    <w:tmpl w:val="9816F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5D6C85"/>
    <w:multiLevelType w:val="hybridMultilevel"/>
    <w:tmpl w:val="547EF8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C42EEA"/>
    <w:multiLevelType w:val="multilevel"/>
    <w:tmpl w:val="081696D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7" w15:restartNumberingAfterBreak="0">
    <w:nsid w:val="7DC94DCA"/>
    <w:multiLevelType w:val="multilevel"/>
    <w:tmpl w:val="247A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3"/>
  </w:num>
  <w:num w:numId="4">
    <w:abstractNumId w:val="9"/>
  </w:num>
  <w:num w:numId="5">
    <w:abstractNumId w:val="5"/>
  </w:num>
  <w:num w:numId="6">
    <w:abstractNumId w:val="2"/>
    <w:lvlOverride w:ilvl="0">
      <w:startOverride w:val="17"/>
    </w:lvlOverride>
  </w:num>
  <w:num w:numId="7">
    <w:abstractNumId w:val="7"/>
  </w:num>
  <w:num w:numId="8">
    <w:abstractNumId w:val="4"/>
    <w:lvlOverride w:ilvl="0">
      <w:startOverride w:val="17"/>
    </w:lvlOverride>
  </w:num>
  <w:num w:numId="9">
    <w:abstractNumId w:val="22"/>
  </w:num>
  <w:num w:numId="10">
    <w:abstractNumId w:val="8"/>
    <w:lvlOverride w:ilvl="0">
      <w:startOverride w:val="17"/>
    </w:lvlOverride>
  </w:num>
  <w:num w:numId="11">
    <w:abstractNumId w:val="26"/>
  </w:num>
  <w:num w:numId="12">
    <w:abstractNumId w:val="27"/>
  </w:num>
  <w:num w:numId="13">
    <w:abstractNumId w:val="16"/>
  </w:num>
  <w:num w:numId="14">
    <w:abstractNumId w:val="6"/>
  </w:num>
  <w:num w:numId="15">
    <w:abstractNumId w:val="10"/>
    <w:lvlOverride w:ilvl="0">
      <w:startOverride w:val="3"/>
    </w:lvlOverride>
  </w:num>
  <w:num w:numId="16">
    <w:abstractNumId w:val="21"/>
  </w:num>
  <w:num w:numId="17">
    <w:abstractNumId w:val="18"/>
  </w:num>
  <w:num w:numId="18">
    <w:abstractNumId w:val="23"/>
  </w:num>
  <w:num w:numId="19">
    <w:abstractNumId w:val="11"/>
  </w:num>
  <w:num w:numId="20">
    <w:abstractNumId w:val="13"/>
  </w:num>
  <w:num w:numId="21">
    <w:abstractNumId w:val="1"/>
  </w:num>
  <w:num w:numId="22">
    <w:abstractNumId w:val="20"/>
  </w:num>
  <w:num w:numId="23">
    <w:abstractNumId w:val="15"/>
  </w:num>
  <w:num w:numId="24">
    <w:abstractNumId w:val="12"/>
  </w:num>
  <w:num w:numId="25">
    <w:abstractNumId w:val="24"/>
  </w:num>
  <w:num w:numId="26">
    <w:abstractNumId w:val="19"/>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D1"/>
    <w:rsid w:val="000418F5"/>
    <w:rsid w:val="000642A8"/>
    <w:rsid w:val="00105A49"/>
    <w:rsid w:val="001162E4"/>
    <w:rsid w:val="00132BDB"/>
    <w:rsid w:val="00157C6F"/>
    <w:rsid w:val="001C60CF"/>
    <w:rsid w:val="001F1BBD"/>
    <w:rsid w:val="00202AA9"/>
    <w:rsid w:val="0020565C"/>
    <w:rsid w:val="00235C91"/>
    <w:rsid w:val="00264565"/>
    <w:rsid w:val="00266B8D"/>
    <w:rsid w:val="00285CB4"/>
    <w:rsid w:val="002F6B13"/>
    <w:rsid w:val="00322A1C"/>
    <w:rsid w:val="0035104F"/>
    <w:rsid w:val="003B1374"/>
    <w:rsid w:val="003E23FA"/>
    <w:rsid w:val="003E57E2"/>
    <w:rsid w:val="00434FDA"/>
    <w:rsid w:val="004D0718"/>
    <w:rsid w:val="004D3470"/>
    <w:rsid w:val="00502CED"/>
    <w:rsid w:val="005A10E0"/>
    <w:rsid w:val="005B1532"/>
    <w:rsid w:val="005B73EF"/>
    <w:rsid w:val="005D69A2"/>
    <w:rsid w:val="0063661B"/>
    <w:rsid w:val="00655BD0"/>
    <w:rsid w:val="006A48D7"/>
    <w:rsid w:val="006C11C9"/>
    <w:rsid w:val="006C5799"/>
    <w:rsid w:val="0071428C"/>
    <w:rsid w:val="007153B3"/>
    <w:rsid w:val="00776AD7"/>
    <w:rsid w:val="007A372A"/>
    <w:rsid w:val="007A40C6"/>
    <w:rsid w:val="007E5610"/>
    <w:rsid w:val="00834A31"/>
    <w:rsid w:val="00886AE7"/>
    <w:rsid w:val="008C4FA1"/>
    <w:rsid w:val="008D31D2"/>
    <w:rsid w:val="00917746"/>
    <w:rsid w:val="00961621"/>
    <w:rsid w:val="009710FF"/>
    <w:rsid w:val="00973526"/>
    <w:rsid w:val="00975B5B"/>
    <w:rsid w:val="009972CF"/>
    <w:rsid w:val="009B12FC"/>
    <w:rsid w:val="009D3A86"/>
    <w:rsid w:val="00A10B99"/>
    <w:rsid w:val="00A25CD9"/>
    <w:rsid w:val="00A4394E"/>
    <w:rsid w:val="00A67266"/>
    <w:rsid w:val="00AA5891"/>
    <w:rsid w:val="00B6133D"/>
    <w:rsid w:val="00B65FE4"/>
    <w:rsid w:val="00BA6AFB"/>
    <w:rsid w:val="00C005C0"/>
    <w:rsid w:val="00C87BC9"/>
    <w:rsid w:val="00CE51AA"/>
    <w:rsid w:val="00D32F6F"/>
    <w:rsid w:val="00D54E86"/>
    <w:rsid w:val="00D71599"/>
    <w:rsid w:val="00DA2720"/>
    <w:rsid w:val="00DB4359"/>
    <w:rsid w:val="00E02BD1"/>
    <w:rsid w:val="00E10D25"/>
    <w:rsid w:val="00E31BAD"/>
    <w:rsid w:val="00E32184"/>
    <w:rsid w:val="00E34745"/>
    <w:rsid w:val="00F443D4"/>
    <w:rsid w:val="00F45388"/>
    <w:rsid w:val="00F64A53"/>
    <w:rsid w:val="00F74B9B"/>
    <w:rsid w:val="00FD3E29"/>
    <w:rsid w:val="00FD4FFA"/>
    <w:rsid w:val="00FF5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8DBE9-3EE6-B34F-8376-78228B5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3526"/>
  </w:style>
  <w:style w:type="paragraph" w:styleId="Nadpis1">
    <w:name w:val="heading 1"/>
    <w:basedOn w:val="Normlny"/>
    <w:next w:val="Normlny"/>
    <w:link w:val="Nadpis1Char"/>
    <w:uiPriority w:val="9"/>
    <w:qFormat/>
    <w:rsid w:val="00714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y"/>
    <w:link w:val="Nadpis4Char"/>
    <w:uiPriority w:val="9"/>
    <w:qFormat/>
    <w:rsid w:val="00E02BD1"/>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E02BD1"/>
    <w:rPr>
      <w:rFonts w:ascii="Times New Roman" w:eastAsia="Times New Roman" w:hAnsi="Times New Roman" w:cs="Times New Roman"/>
      <w:b/>
      <w:bCs/>
      <w:sz w:val="24"/>
      <w:szCs w:val="24"/>
      <w:lang w:eastAsia="sk-SK"/>
    </w:rPr>
  </w:style>
  <w:style w:type="character" w:styleId="Siln">
    <w:name w:val="Strong"/>
    <w:basedOn w:val="Predvolenpsmoodseku"/>
    <w:uiPriority w:val="22"/>
    <w:qFormat/>
    <w:rsid w:val="00E02BD1"/>
    <w:rPr>
      <w:b/>
      <w:bCs/>
    </w:rPr>
  </w:style>
  <w:style w:type="character" w:styleId="Zvraznenie">
    <w:name w:val="Emphasis"/>
    <w:basedOn w:val="Predvolenpsmoodseku"/>
    <w:uiPriority w:val="20"/>
    <w:qFormat/>
    <w:rsid w:val="00E02BD1"/>
    <w:rPr>
      <w:i/>
      <w:iCs/>
    </w:rPr>
  </w:style>
  <w:style w:type="paragraph" w:styleId="Normlnywebov">
    <w:name w:val="Normal (Web)"/>
    <w:basedOn w:val="Normlny"/>
    <w:uiPriority w:val="99"/>
    <w:semiHidden/>
    <w:unhideWhenUsed/>
    <w:rsid w:val="00E02BD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02BD1"/>
    <w:pPr>
      <w:ind w:left="720"/>
      <w:contextualSpacing/>
    </w:pPr>
  </w:style>
  <w:style w:type="paragraph" w:styleId="Textbubliny">
    <w:name w:val="Balloon Text"/>
    <w:basedOn w:val="Normlny"/>
    <w:link w:val="TextbublinyChar"/>
    <w:uiPriority w:val="99"/>
    <w:semiHidden/>
    <w:unhideWhenUsed/>
    <w:rsid w:val="00BA6A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6AFB"/>
    <w:rPr>
      <w:rFonts w:ascii="Segoe UI" w:hAnsi="Segoe UI" w:cs="Segoe UI"/>
      <w:sz w:val="18"/>
      <w:szCs w:val="18"/>
    </w:rPr>
  </w:style>
  <w:style w:type="paragraph" w:customStyle="1" w:styleId="Default">
    <w:name w:val="Default"/>
    <w:rsid w:val="004D07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7142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3">
      <w:bodyDiv w:val="1"/>
      <w:marLeft w:val="0"/>
      <w:marRight w:val="0"/>
      <w:marTop w:val="0"/>
      <w:marBottom w:val="0"/>
      <w:divBdr>
        <w:top w:val="none" w:sz="0" w:space="0" w:color="auto"/>
        <w:left w:val="none" w:sz="0" w:space="0" w:color="auto"/>
        <w:bottom w:val="none" w:sz="0" w:space="0" w:color="auto"/>
        <w:right w:val="none" w:sz="0" w:space="0" w:color="auto"/>
      </w:divBdr>
    </w:div>
    <w:div w:id="100875883">
      <w:bodyDiv w:val="1"/>
      <w:marLeft w:val="0"/>
      <w:marRight w:val="0"/>
      <w:marTop w:val="0"/>
      <w:marBottom w:val="0"/>
      <w:divBdr>
        <w:top w:val="none" w:sz="0" w:space="0" w:color="auto"/>
        <w:left w:val="none" w:sz="0" w:space="0" w:color="auto"/>
        <w:bottom w:val="none" w:sz="0" w:space="0" w:color="auto"/>
        <w:right w:val="none" w:sz="0" w:space="0" w:color="auto"/>
      </w:divBdr>
    </w:div>
    <w:div w:id="309941260">
      <w:bodyDiv w:val="1"/>
      <w:marLeft w:val="0"/>
      <w:marRight w:val="0"/>
      <w:marTop w:val="0"/>
      <w:marBottom w:val="0"/>
      <w:divBdr>
        <w:top w:val="none" w:sz="0" w:space="0" w:color="auto"/>
        <w:left w:val="none" w:sz="0" w:space="0" w:color="auto"/>
        <w:bottom w:val="none" w:sz="0" w:space="0" w:color="auto"/>
        <w:right w:val="none" w:sz="0" w:space="0" w:color="auto"/>
      </w:divBdr>
    </w:div>
    <w:div w:id="405079830">
      <w:bodyDiv w:val="1"/>
      <w:marLeft w:val="0"/>
      <w:marRight w:val="0"/>
      <w:marTop w:val="0"/>
      <w:marBottom w:val="0"/>
      <w:divBdr>
        <w:top w:val="none" w:sz="0" w:space="0" w:color="auto"/>
        <w:left w:val="none" w:sz="0" w:space="0" w:color="auto"/>
        <w:bottom w:val="none" w:sz="0" w:space="0" w:color="auto"/>
        <w:right w:val="none" w:sz="0" w:space="0" w:color="auto"/>
      </w:divBdr>
    </w:div>
    <w:div w:id="943925334">
      <w:bodyDiv w:val="1"/>
      <w:marLeft w:val="0"/>
      <w:marRight w:val="0"/>
      <w:marTop w:val="0"/>
      <w:marBottom w:val="0"/>
      <w:divBdr>
        <w:top w:val="none" w:sz="0" w:space="0" w:color="auto"/>
        <w:left w:val="none" w:sz="0" w:space="0" w:color="auto"/>
        <w:bottom w:val="none" w:sz="0" w:space="0" w:color="auto"/>
        <w:right w:val="none" w:sz="0" w:space="0" w:color="auto"/>
      </w:divBdr>
    </w:div>
    <w:div w:id="1428695987">
      <w:bodyDiv w:val="1"/>
      <w:marLeft w:val="0"/>
      <w:marRight w:val="0"/>
      <w:marTop w:val="0"/>
      <w:marBottom w:val="0"/>
      <w:divBdr>
        <w:top w:val="none" w:sz="0" w:space="0" w:color="auto"/>
        <w:left w:val="none" w:sz="0" w:space="0" w:color="auto"/>
        <w:bottom w:val="none" w:sz="0" w:space="0" w:color="auto"/>
        <w:right w:val="none" w:sz="0" w:space="0" w:color="auto"/>
      </w:divBdr>
    </w:div>
    <w:div w:id="1639383329">
      <w:bodyDiv w:val="1"/>
      <w:marLeft w:val="0"/>
      <w:marRight w:val="0"/>
      <w:marTop w:val="0"/>
      <w:marBottom w:val="0"/>
      <w:divBdr>
        <w:top w:val="none" w:sz="0" w:space="0" w:color="auto"/>
        <w:left w:val="none" w:sz="0" w:space="0" w:color="auto"/>
        <w:bottom w:val="none" w:sz="0" w:space="0" w:color="auto"/>
        <w:right w:val="none" w:sz="0" w:space="0" w:color="auto"/>
      </w:divBdr>
    </w:div>
    <w:div w:id="1891261886">
      <w:bodyDiv w:val="1"/>
      <w:marLeft w:val="0"/>
      <w:marRight w:val="0"/>
      <w:marTop w:val="0"/>
      <w:marBottom w:val="0"/>
      <w:divBdr>
        <w:top w:val="none" w:sz="0" w:space="0" w:color="auto"/>
        <w:left w:val="none" w:sz="0" w:space="0" w:color="auto"/>
        <w:bottom w:val="none" w:sz="0" w:space="0" w:color="auto"/>
        <w:right w:val="none" w:sz="0" w:space="0" w:color="auto"/>
      </w:divBdr>
    </w:div>
    <w:div w:id="19420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2064</Words>
  <Characters>11767</Characters>
  <Application>Microsoft Office Word</Application>
  <DocSecurity>0</DocSecurity>
  <Lines>98</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OU</cp:lastModifiedBy>
  <cp:revision>4</cp:revision>
  <cp:lastPrinted>2022-03-31T10:01:00Z</cp:lastPrinted>
  <dcterms:created xsi:type="dcterms:W3CDTF">2019-04-25T09:47:00Z</dcterms:created>
  <dcterms:modified xsi:type="dcterms:W3CDTF">2022-03-31T10:01:00Z</dcterms:modified>
</cp:coreProperties>
</file>