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72" w:rsidRPr="00DD1886" w:rsidRDefault="00ED6172" w:rsidP="00ED6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1886">
        <w:rPr>
          <w:rFonts w:ascii="Times New Roman" w:hAnsi="Times New Roman" w:cs="Times New Roman"/>
          <w:b/>
          <w:bCs/>
          <w:sz w:val="32"/>
          <w:szCs w:val="32"/>
        </w:rPr>
        <w:t xml:space="preserve">Všeobecne záväzné nariadenie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č. </w:t>
      </w:r>
      <w:r w:rsidR="00DC7B82">
        <w:rPr>
          <w:rFonts w:ascii="Times New Roman" w:hAnsi="Times New Roman" w:cs="Times New Roman"/>
          <w:b/>
          <w:bCs/>
          <w:sz w:val="32"/>
          <w:szCs w:val="32"/>
        </w:rPr>
        <w:t>1</w:t>
      </w:r>
      <w:r>
        <w:rPr>
          <w:rFonts w:ascii="Times New Roman" w:hAnsi="Times New Roman" w:cs="Times New Roman"/>
          <w:b/>
          <w:bCs/>
          <w:sz w:val="32"/>
          <w:szCs w:val="32"/>
        </w:rPr>
        <w:t>/2016</w:t>
      </w:r>
    </w:p>
    <w:p w:rsidR="00ED6172" w:rsidRPr="004E7838" w:rsidRDefault="00ED6172" w:rsidP="00ED6172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783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 nakladaní s komunálnymi odpadmi a s drobnými stavebnými odpadmi </w:t>
      </w:r>
      <w:r w:rsidR="00E72B4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E7838">
        <w:rPr>
          <w:rFonts w:ascii="Times New Roman" w:hAnsi="Times New Roman" w:cs="Times New Roman"/>
          <w:b/>
          <w:color w:val="000000"/>
          <w:sz w:val="24"/>
          <w:szCs w:val="24"/>
        </w:rPr>
        <w:t>na území obce</w:t>
      </w:r>
      <w:r w:rsidR="00E72B4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C7B82">
        <w:rPr>
          <w:rFonts w:ascii="Times New Roman" w:hAnsi="Times New Roman" w:cs="Times New Roman"/>
          <w:b/>
          <w:color w:val="000000"/>
          <w:sz w:val="24"/>
          <w:szCs w:val="24"/>
        </w:rPr>
        <w:t>Dolný Kalník</w:t>
      </w:r>
    </w:p>
    <w:p w:rsidR="00ED6172" w:rsidRDefault="00ED6172" w:rsidP="00ED6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0D8" w:rsidRDefault="00ED6172" w:rsidP="00ED6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</w:t>
      </w:r>
      <w:r w:rsidR="00DC7B82">
        <w:rPr>
          <w:rFonts w:ascii="Times New Roman" w:hAnsi="Times New Roman" w:cs="Times New Roman"/>
          <w:sz w:val="24"/>
          <w:szCs w:val="24"/>
        </w:rPr>
        <w:t xml:space="preserve">Dolný Kalník </w:t>
      </w:r>
      <w:r w:rsidR="001220D8" w:rsidRPr="00ED6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(ďalej len „obec“) </w:t>
      </w:r>
      <w:r w:rsidR="001220D8" w:rsidRPr="00ED6172">
        <w:rPr>
          <w:rFonts w:ascii="Times New Roman" w:hAnsi="Times New Roman" w:cs="Times New Roman"/>
          <w:sz w:val="24"/>
          <w:szCs w:val="24"/>
        </w:rPr>
        <w:t>na základe ustanovenia § 6 ods.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0D8" w:rsidRPr="00ED61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1220D8" w:rsidRPr="00ED6172">
        <w:rPr>
          <w:rFonts w:ascii="Times New Roman" w:hAnsi="Times New Roman" w:cs="Times New Roman"/>
          <w:sz w:val="24"/>
          <w:szCs w:val="24"/>
        </w:rPr>
        <w:t xml:space="preserve"> § 11 ods. 4 </w:t>
      </w:r>
      <w:r>
        <w:rPr>
          <w:rFonts w:ascii="Times New Roman" w:hAnsi="Times New Roman" w:cs="Times New Roman"/>
          <w:sz w:val="24"/>
          <w:szCs w:val="24"/>
        </w:rPr>
        <w:t xml:space="preserve">písm. g) </w:t>
      </w:r>
      <w:r w:rsidR="001220D8" w:rsidRPr="00ED6172">
        <w:rPr>
          <w:rFonts w:ascii="Times New Roman" w:hAnsi="Times New Roman" w:cs="Times New Roman"/>
          <w:sz w:val="24"/>
          <w:szCs w:val="24"/>
        </w:rPr>
        <w:t>zákona č. 369/1990 Zb. o obecnom zriadení v znení neskorších pred</w:t>
      </w:r>
      <w:r>
        <w:rPr>
          <w:rFonts w:ascii="Times New Roman" w:hAnsi="Times New Roman" w:cs="Times New Roman"/>
          <w:sz w:val="24"/>
          <w:szCs w:val="24"/>
        </w:rPr>
        <w:t xml:space="preserve">pisov a v súlade </w:t>
      </w:r>
      <w:r w:rsidR="00E72B4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 ustanovením </w:t>
      </w:r>
      <w:r w:rsidR="001220D8" w:rsidRPr="00ED6172">
        <w:rPr>
          <w:rFonts w:ascii="Times New Roman" w:hAnsi="Times New Roman" w:cs="Times New Roman"/>
          <w:sz w:val="24"/>
          <w:szCs w:val="24"/>
        </w:rPr>
        <w:t xml:space="preserve">§ 81 ods. 8 zákona č. 79/2015 </w:t>
      </w:r>
      <w:proofErr w:type="spellStart"/>
      <w:r w:rsidR="001220D8" w:rsidRPr="00ED617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1220D8" w:rsidRPr="00ED6172">
        <w:rPr>
          <w:rFonts w:ascii="Times New Roman" w:hAnsi="Times New Roman" w:cs="Times New Roman"/>
          <w:sz w:val="24"/>
          <w:szCs w:val="24"/>
        </w:rPr>
        <w:t>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0D8" w:rsidRPr="00ED6172">
        <w:rPr>
          <w:rFonts w:ascii="Times New Roman" w:hAnsi="Times New Roman" w:cs="Times New Roman"/>
          <w:sz w:val="24"/>
          <w:szCs w:val="24"/>
        </w:rPr>
        <w:t>odpadoch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220D8" w:rsidRPr="00ED617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0D8" w:rsidRPr="00ED6172">
        <w:rPr>
          <w:rFonts w:ascii="Times New Roman" w:hAnsi="Times New Roman" w:cs="Times New Roman"/>
          <w:sz w:val="24"/>
          <w:szCs w:val="24"/>
        </w:rPr>
        <w:t>zmene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0D8" w:rsidRPr="00ED6172">
        <w:rPr>
          <w:rFonts w:ascii="Times New Roman" w:hAnsi="Times New Roman" w:cs="Times New Roman"/>
          <w:sz w:val="24"/>
          <w:szCs w:val="24"/>
        </w:rPr>
        <w:t xml:space="preserve">doplnení niektorých zákonov (ďalej len „zákon o odpadoch“) </w:t>
      </w:r>
      <w:r>
        <w:rPr>
          <w:rFonts w:ascii="Times New Roman" w:hAnsi="Times New Roman" w:cs="Times New Roman"/>
          <w:sz w:val="24"/>
          <w:szCs w:val="24"/>
        </w:rPr>
        <w:t xml:space="preserve">vydáva pre územie obce </w:t>
      </w:r>
      <w:r w:rsidR="00DC7B82">
        <w:rPr>
          <w:rFonts w:ascii="Times New Roman" w:hAnsi="Times New Roman" w:cs="Times New Roman"/>
          <w:sz w:val="24"/>
          <w:szCs w:val="24"/>
        </w:rPr>
        <w:t>Dolný Kalník</w:t>
      </w:r>
      <w:r>
        <w:rPr>
          <w:rFonts w:ascii="Times New Roman" w:hAnsi="Times New Roman" w:cs="Times New Roman"/>
          <w:sz w:val="24"/>
          <w:szCs w:val="24"/>
        </w:rPr>
        <w:t xml:space="preserve"> toto </w:t>
      </w:r>
      <w:r w:rsidR="001220D8" w:rsidRPr="00ED6172">
        <w:rPr>
          <w:rFonts w:ascii="Times New Roman" w:hAnsi="Times New Roman" w:cs="Times New Roman"/>
          <w:sz w:val="24"/>
          <w:szCs w:val="24"/>
        </w:rPr>
        <w:t>všeobecne záväzn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1220D8" w:rsidRPr="00ED6172">
        <w:rPr>
          <w:rFonts w:ascii="Times New Roman" w:hAnsi="Times New Roman" w:cs="Times New Roman"/>
          <w:sz w:val="24"/>
          <w:szCs w:val="24"/>
        </w:rPr>
        <w:t xml:space="preserve"> nariaden</w:t>
      </w:r>
      <w:r>
        <w:rPr>
          <w:rFonts w:ascii="Times New Roman" w:hAnsi="Times New Roman" w:cs="Times New Roman"/>
          <w:sz w:val="24"/>
          <w:szCs w:val="24"/>
        </w:rPr>
        <w:t>ie</w:t>
      </w:r>
      <w:r w:rsidR="001220D8" w:rsidRPr="00ED6172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0D8" w:rsidRPr="00ED6172">
        <w:rPr>
          <w:rFonts w:ascii="Times New Roman" w:hAnsi="Times New Roman" w:cs="Times New Roman"/>
          <w:sz w:val="24"/>
          <w:szCs w:val="24"/>
        </w:rPr>
        <w:t>nakladaní s komunálnymi odpadmi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0D8" w:rsidRPr="00ED61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220D8" w:rsidRPr="00ED6172">
        <w:rPr>
          <w:rFonts w:ascii="Times New Roman" w:hAnsi="Times New Roman" w:cs="Times New Roman"/>
          <w:sz w:val="24"/>
          <w:szCs w:val="24"/>
        </w:rPr>
        <w:t>drobnými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0D8" w:rsidRPr="00ED6172">
        <w:rPr>
          <w:rFonts w:ascii="Times New Roman" w:hAnsi="Times New Roman" w:cs="Times New Roman"/>
          <w:sz w:val="24"/>
          <w:szCs w:val="24"/>
        </w:rPr>
        <w:t>stavebnými odpadmi</w:t>
      </w:r>
      <w:r>
        <w:rPr>
          <w:rFonts w:ascii="Times New Roman" w:hAnsi="Times New Roman" w:cs="Times New Roman"/>
          <w:sz w:val="24"/>
          <w:szCs w:val="24"/>
        </w:rPr>
        <w:t xml:space="preserve"> (ďalej len „VZN“).</w:t>
      </w:r>
    </w:p>
    <w:p w:rsidR="00ED6172" w:rsidRPr="00ED6172" w:rsidRDefault="00ED6172" w:rsidP="00ED6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172" w:rsidRPr="00691B62" w:rsidRDefault="00691B62" w:rsidP="00691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 w:rsidR="001220D8" w:rsidRPr="00691B62">
        <w:rPr>
          <w:rFonts w:ascii="Times New Roman" w:hAnsi="Times New Roman" w:cs="Times New Roman"/>
          <w:b/>
          <w:sz w:val="24"/>
          <w:szCs w:val="24"/>
        </w:rPr>
        <w:t>ČASŤ</w:t>
      </w:r>
    </w:p>
    <w:p w:rsidR="001220D8" w:rsidRPr="00ED6172" w:rsidRDefault="001220D8" w:rsidP="00ED6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72">
        <w:rPr>
          <w:rFonts w:ascii="Times New Roman" w:hAnsi="Times New Roman" w:cs="Times New Roman"/>
          <w:b/>
          <w:sz w:val="24"/>
          <w:szCs w:val="24"/>
        </w:rPr>
        <w:t>ÚVODNÉ USTANOVENIE</w:t>
      </w:r>
    </w:p>
    <w:p w:rsidR="00ED6172" w:rsidRDefault="00ED6172" w:rsidP="00ED6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172" w:rsidRPr="00ED6172" w:rsidRDefault="001220D8" w:rsidP="00ED6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72">
        <w:rPr>
          <w:rFonts w:ascii="Times New Roman" w:hAnsi="Times New Roman" w:cs="Times New Roman"/>
          <w:b/>
          <w:sz w:val="24"/>
          <w:szCs w:val="24"/>
        </w:rPr>
        <w:t>§ 1</w:t>
      </w:r>
    </w:p>
    <w:p w:rsidR="001220D8" w:rsidRPr="00ED6172" w:rsidRDefault="001220D8" w:rsidP="00ED61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172">
        <w:rPr>
          <w:rFonts w:ascii="Times New Roman" w:hAnsi="Times New Roman" w:cs="Times New Roman"/>
          <w:b/>
          <w:sz w:val="24"/>
          <w:szCs w:val="24"/>
        </w:rPr>
        <w:t>Predmet úpravy a</w:t>
      </w:r>
      <w:r w:rsidR="00ED6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172">
        <w:rPr>
          <w:rFonts w:ascii="Times New Roman" w:hAnsi="Times New Roman" w:cs="Times New Roman"/>
          <w:b/>
          <w:sz w:val="24"/>
          <w:szCs w:val="24"/>
        </w:rPr>
        <w:t>cieľ odpadového hospodárstva</w:t>
      </w:r>
    </w:p>
    <w:p w:rsidR="00ED6172" w:rsidRDefault="00ED6172" w:rsidP="003B1928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172">
        <w:rPr>
          <w:rFonts w:ascii="Times New Roman" w:hAnsi="Times New Roman" w:cs="Times New Roman"/>
          <w:sz w:val="24"/>
          <w:szCs w:val="24"/>
        </w:rPr>
        <w:t xml:space="preserve">Obec </w:t>
      </w:r>
      <w:r w:rsidR="00DC7B82">
        <w:rPr>
          <w:rFonts w:ascii="Times New Roman" w:hAnsi="Times New Roman" w:cs="Times New Roman"/>
          <w:sz w:val="24"/>
          <w:szCs w:val="24"/>
        </w:rPr>
        <w:t>Dolný Kalník</w:t>
      </w:r>
      <w:r w:rsidRPr="00ED6172">
        <w:rPr>
          <w:rFonts w:ascii="Times New Roman" w:hAnsi="Times New Roman" w:cs="Times New Roman"/>
          <w:sz w:val="24"/>
          <w:szCs w:val="24"/>
        </w:rPr>
        <w:t xml:space="preserve"> </w:t>
      </w:r>
      <w:r w:rsidR="00183EF8">
        <w:rPr>
          <w:rFonts w:ascii="Times New Roman" w:hAnsi="Times New Roman" w:cs="Times New Roman"/>
          <w:sz w:val="24"/>
          <w:szCs w:val="24"/>
        </w:rPr>
        <w:t xml:space="preserve">týmto </w:t>
      </w:r>
      <w:r w:rsidRPr="00ED6172">
        <w:rPr>
          <w:rFonts w:ascii="Times New Roman" w:hAnsi="Times New Roman" w:cs="Times New Roman"/>
          <w:sz w:val="24"/>
          <w:szCs w:val="24"/>
        </w:rPr>
        <w:t>VZN</w:t>
      </w:r>
      <w:r w:rsidR="001220D8" w:rsidRPr="00ED6172">
        <w:rPr>
          <w:rFonts w:ascii="Times New Roman" w:hAnsi="Times New Roman" w:cs="Times New Roman"/>
          <w:sz w:val="24"/>
          <w:szCs w:val="24"/>
        </w:rPr>
        <w:t xml:space="preserve"> upravuje v</w:t>
      </w:r>
      <w:r w:rsidRPr="00ED6172">
        <w:rPr>
          <w:rFonts w:ascii="Times New Roman" w:hAnsi="Times New Roman" w:cs="Times New Roman"/>
          <w:sz w:val="24"/>
          <w:szCs w:val="24"/>
        </w:rPr>
        <w:t xml:space="preserve"> </w:t>
      </w:r>
      <w:r w:rsidR="001220D8" w:rsidRPr="00ED6172">
        <w:rPr>
          <w:rFonts w:ascii="Times New Roman" w:hAnsi="Times New Roman" w:cs="Times New Roman"/>
          <w:sz w:val="24"/>
          <w:szCs w:val="24"/>
        </w:rPr>
        <w:t xml:space="preserve">súlade s hierarchiou odpadového </w:t>
      </w:r>
      <w:r w:rsidR="00183EF8">
        <w:rPr>
          <w:rFonts w:ascii="Times New Roman" w:hAnsi="Times New Roman" w:cs="Times New Roman"/>
          <w:sz w:val="24"/>
          <w:szCs w:val="24"/>
        </w:rPr>
        <w:t>h</w:t>
      </w:r>
      <w:r w:rsidR="001220D8" w:rsidRPr="00ED6172">
        <w:rPr>
          <w:rFonts w:ascii="Times New Roman" w:hAnsi="Times New Roman" w:cs="Times New Roman"/>
          <w:sz w:val="24"/>
          <w:szCs w:val="24"/>
        </w:rPr>
        <w:t xml:space="preserve">ospodárstva podrobnosti o: </w:t>
      </w:r>
    </w:p>
    <w:p w:rsidR="00703F97" w:rsidRDefault="001220D8" w:rsidP="003B1928">
      <w:pPr>
        <w:pStyle w:val="Odsekzoznamu"/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D6172">
        <w:rPr>
          <w:rFonts w:ascii="Times New Roman" w:hAnsi="Times New Roman" w:cs="Times New Roman"/>
          <w:sz w:val="24"/>
          <w:szCs w:val="24"/>
        </w:rPr>
        <w:t>nakladaní so zmesovým komunálnym odpadom</w:t>
      </w:r>
      <w:r w:rsidR="00601C5A">
        <w:rPr>
          <w:rFonts w:ascii="Times New Roman" w:hAnsi="Times New Roman" w:cs="Times New Roman"/>
          <w:sz w:val="24"/>
          <w:szCs w:val="24"/>
        </w:rPr>
        <w:t xml:space="preserve"> (ďalej len „KO“)</w:t>
      </w:r>
      <w:r w:rsidRPr="00ED6172">
        <w:rPr>
          <w:rFonts w:ascii="Times New Roman" w:hAnsi="Times New Roman" w:cs="Times New Roman"/>
          <w:sz w:val="24"/>
          <w:szCs w:val="24"/>
        </w:rPr>
        <w:t xml:space="preserve"> a drobnými stavebnými odpadmi</w:t>
      </w:r>
      <w:r w:rsidR="00601C5A">
        <w:rPr>
          <w:rFonts w:ascii="Times New Roman" w:hAnsi="Times New Roman" w:cs="Times New Roman"/>
          <w:sz w:val="24"/>
          <w:szCs w:val="24"/>
        </w:rPr>
        <w:t xml:space="preserve"> (ďalej len „DSO“)</w:t>
      </w:r>
      <w:r w:rsidR="00703F97">
        <w:rPr>
          <w:rFonts w:ascii="Times New Roman" w:hAnsi="Times New Roman" w:cs="Times New Roman"/>
          <w:sz w:val="24"/>
          <w:szCs w:val="24"/>
        </w:rPr>
        <w:t>,</w:t>
      </w:r>
    </w:p>
    <w:p w:rsidR="00703F97" w:rsidRDefault="001220D8" w:rsidP="003B1928">
      <w:pPr>
        <w:pStyle w:val="Odsekzoznamu"/>
        <w:numPr>
          <w:ilvl w:val="1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03F97">
        <w:rPr>
          <w:rFonts w:ascii="Times New Roman" w:hAnsi="Times New Roman" w:cs="Times New Roman"/>
          <w:sz w:val="24"/>
          <w:szCs w:val="24"/>
        </w:rPr>
        <w:t xml:space="preserve">spôsobe zberu a prepravy </w:t>
      </w:r>
      <w:r w:rsidR="00601C5A">
        <w:rPr>
          <w:rFonts w:ascii="Times New Roman" w:hAnsi="Times New Roman" w:cs="Times New Roman"/>
          <w:sz w:val="24"/>
          <w:szCs w:val="24"/>
        </w:rPr>
        <w:t>KO</w:t>
      </w:r>
      <w:r w:rsidRPr="00703F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03F97" w:rsidRDefault="001220D8" w:rsidP="003B1928">
      <w:pPr>
        <w:pStyle w:val="Odsekzoznamu"/>
        <w:numPr>
          <w:ilvl w:val="1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03F97">
        <w:rPr>
          <w:rFonts w:ascii="Times New Roman" w:hAnsi="Times New Roman" w:cs="Times New Roman"/>
          <w:sz w:val="24"/>
          <w:szCs w:val="24"/>
        </w:rPr>
        <w:t xml:space="preserve">nakladaní s biologicky rozložiteľným komunálnym odpadom, </w:t>
      </w:r>
    </w:p>
    <w:p w:rsidR="00496885" w:rsidRPr="00703F97" w:rsidRDefault="001220D8" w:rsidP="003B1928">
      <w:pPr>
        <w:pStyle w:val="Odsekzoznamu"/>
        <w:numPr>
          <w:ilvl w:val="1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3F97">
        <w:rPr>
          <w:rFonts w:ascii="Times New Roman" w:hAnsi="Times New Roman" w:cs="Times New Roman"/>
          <w:sz w:val="24"/>
          <w:szCs w:val="24"/>
        </w:rPr>
        <w:t xml:space="preserve">spôsobe a podmienkach triedeného zberu </w:t>
      </w:r>
      <w:r w:rsidR="00601C5A">
        <w:rPr>
          <w:rFonts w:ascii="Times New Roman" w:hAnsi="Times New Roman" w:cs="Times New Roman"/>
          <w:sz w:val="24"/>
          <w:szCs w:val="24"/>
        </w:rPr>
        <w:t>KO</w:t>
      </w:r>
      <w:r w:rsidRPr="00703F97">
        <w:rPr>
          <w:rFonts w:ascii="Times New Roman" w:hAnsi="Times New Roman" w:cs="Times New Roman"/>
          <w:sz w:val="24"/>
          <w:szCs w:val="24"/>
        </w:rPr>
        <w:t xml:space="preserve">, </w:t>
      </w:r>
      <w:r w:rsidR="00703F97" w:rsidRPr="00703F97">
        <w:rPr>
          <w:rFonts w:ascii="Times New Roman" w:hAnsi="Times New Roman" w:cs="Times New Roman"/>
          <w:sz w:val="24"/>
          <w:szCs w:val="24"/>
        </w:rPr>
        <w:t xml:space="preserve">najmä </w:t>
      </w:r>
      <w:r w:rsidRPr="00703F97">
        <w:rPr>
          <w:rFonts w:ascii="Times New Roman" w:hAnsi="Times New Roman" w:cs="Times New Roman"/>
          <w:sz w:val="24"/>
          <w:szCs w:val="24"/>
        </w:rPr>
        <w:t xml:space="preserve">zberu: </w:t>
      </w:r>
    </w:p>
    <w:p w:rsidR="00496885" w:rsidRDefault="001220D8" w:rsidP="003B1928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6172">
        <w:rPr>
          <w:rFonts w:ascii="Times New Roman" w:hAnsi="Times New Roman" w:cs="Times New Roman"/>
          <w:sz w:val="24"/>
          <w:szCs w:val="24"/>
        </w:rPr>
        <w:t>elektroodpadov</w:t>
      </w:r>
      <w:proofErr w:type="spellEnd"/>
      <w:r w:rsidRPr="00ED6172">
        <w:rPr>
          <w:rFonts w:ascii="Times New Roman" w:hAnsi="Times New Roman" w:cs="Times New Roman"/>
          <w:sz w:val="24"/>
          <w:szCs w:val="24"/>
        </w:rPr>
        <w:t xml:space="preserve"> z domácností,</w:t>
      </w:r>
    </w:p>
    <w:p w:rsidR="00496885" w:rsidRDefault="001220D8" w:rsidP="003B1928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172">
        <w:rPr>
          <w:rFonts w:ascii="Times New Roman" w:hAnsi="Times New Roman" w:cs="Times New Roman"/>
          <w:sz w:val="24"/>
          <w:szCs w:val="24"/>
        </w:rPr>
        <w:t xml:space="preserve">odpadov z obalov a odpadov z neobalových výrobkov zbieraných spolu s obalmi, </w:t>
      </w:r>
    </w:p>
    <w:p w:rsidR="00496885" w:rsidRDefault="001220D8" w:rsidP="003B192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885">
        <w:rPr>
          <w:rFonts w:ascii="Times New Roman" w:hAnsi="Times New Roman" w:cs="Times New Roman"/>
          <w:sz w:val="24"/>
          <w:szCs w:val="24"/>
        </w:rPr>
        <w:t>použitých prenosných batérií a akumulátorov a automobilových batérií</w:t>
      </w:r>
      <w:r w:rsidR="00703F97">
        <w:rPr>
          <w:rFonts w:ascii="Times New Roman" w:hAnsi="Times New Roman" w:cs="Times New Roman"/>
          <w:sz w:val="24"/>
          <w:szCs w:val="24"/>
        </w:rPr>
        <w:t xml:space="preserve"> </w:t>
      </w:r>
      <w:r w:rsidRPr="00496885">
        <w:rPr>
          <w:rFonts w:ascii="Times New Roman" w:hAnsi="Times New Roman" w:cs="Times New Roman"/>
          <w:sz w:val="24"/>
          <w:szCs w:val="24"/>
        </w:rPr>
        <w:t>a akumulátorov,</w:t>
      </w:r>
    </w:p>
    <w:p w:rsidR="00496885" w:rsidRDefault="001220D8" w:rsidP="003B1928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885">
        <w:rPr>
          <w:rFonts w:ascii="Times New Roman" w:hAnsi="Times New Roman" w:cs="Times New Roman"/>
          <w:sz w:val="24"/>
          <w:szCs w:val="24"/>
        </w:rPr>
        <w:t>jedlých olejov a tukov,</w:t>
      </w:r>
    </w:p>
    <w:p w:rsidR="00703F97" w:rsidRDefault="001220D8" w:rsidP="003B1928">
      <w:pPr>
        <w:pStyle w:val="Odsekzoznamu"/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3F97">
        <w:rPr>
          <w:rFonts w:ascii="Times New Roman" w:hAnsi="Times New Roman" w:cs="Times New Roman"/>
          <w:sz w:val="24"/>
          <w:szCs w:val="24"/>
        </w:rPr>
        <w:t xml:space="preserve">spôsobe zberu objemného odpadu a odpadu z domácností s obsahom škodlivých látok, </w:t>
      </w:r>
    </w:p>
    <w:p w:rsidR="00703F97" w:rsidRDefault="001220D8" w:rsidP="003B1928">
      <w:pPr>
        <w:pStyle w:val="Odsekzoznamu"/>
        <w:numPr>
          <w:ilvl w:val="0"/>
          <w:numId w:val="4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03F97">
        <w:rPr>
          <w:rFonts w:ascii="Times New Roman" w:hAnsi="Times New Roman" w:cs="Times New Roman"/>
          <w:sz w:val="24"/>
          <w:szCs w:val="24"/>
        </w:rPr>
        <w:t>spôsobe nahlasovania nezákonne umiestneného odpadu,</w:t>
      </w:r>
    </w:p>
    <w:p w:rsidR="00703F97" w:rsidRDefault="00703F97" w:rsidP="00DC7B82">
      <w:pPr>
        <w:pStyle w:val="Odsekzoznamu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220D8" w:rsidRDefault="001220D8" w:rsidP="003B1928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3EF8">
        <w:rPr>
          <w:rFonts w:ascii="Times New Roman" w:hAnsi="Times New Roman" w:cs="Times New Roman"/>
          <w:sz w:val="24"/>
          <w:szCs w:val="24"/>
        </w:rPr>
        <w:t xml:space="preserve">Cieľom odpadového hospodárstva </w:t>
      </w:r>
      <w:r w:rsidR="00183EF8">
        <w:rPr>
          <w:rFonts w:ascii="Times New Roman" w:hAnsi="Times New Roman" w:cs="Times New Roman"/>
          <w:sz w:val="24"/>
          <w:szCs w:val="24"/>
        </w:rPr>
        <w:t xml:space="preserve">Obce </w:t>
      </w:r>
      <w:r w:rsidR="00DC7B82">
        <w:rPr>
          <w:rFonts w:ascii="Times New Roman" w:hAnsi="Times New Roman" w:cs="Times New Roman"/>
          <w:sz w:val="24"/>
          <w:szCs w:val="24"/>
        </w:rPr>
        <w:t>Dolný Kalník</w:t>
      </w:r>
      <w:r w:rsidRPr="00183EF8">
        <w:rPr>
          <w:rFonts w:ascii="Times New Roman" w:hAnsi="Times New Roman" w:cs="Times New Roman"/>
          <w:sz w:val="24"/>
          <w:szCs w:val="24"/>
        </w:rPr>
        <w:t xml:space="preserve"> je zabezpečiť správne nakladanie s odpadmi v záujme zaistenia ochrany životného prostredia, ochrany verejného poriadku, bezpečnosti a zdravia občanov.</w:t>
      </w:r>
    </w:p>
    <w:p w:rsidR="00183EF8" w:rsidRPr="00183EF8" w:rsidRDefault="00183EF8" w:rsidP="009678B1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3EF8" w:rsidRPr="00183EF8" w:rsidRDefault="00691B62" w:rsidP="009678B1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1220D8" w:rsidRPr="00183EF8">
        <w:rPr>
          <w:rFonts w:ascii="Times New Roman" w:hAnsi="Times New Roman" w:cs="Times New Roman"/>
          <w:b/>
          <w:sz w:val="24"/>
          <w:szCs w:val="24"/>
        </w:rPr>
        <w:t>ČASŤ</w:t>
      </w:r>
    </w:p>
    <w:p w:rsidR="001220D8" w:rsidRPr="00183EF8" w:rsidRDefault="001220D8" w:rsidP="00183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EF8"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:rsidR="00183EF8" w:rsidRDefault="00183EF8" w:rsidP="00183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EF8" w:rsidRDefault="001220D8" w:rsidP="00183E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EF8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:rsidR="001220D8" w:rsidRPr="00183EF8" w:rsidRDefault="001220D8" w:rsidP="00967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EF8">
        <w:rPr>
          <w:rFonts w:ascii="Times New Roman" w:hAnsi="Times New Roman" w:cs="Times New Roman"/>
          <w:b/>
          <w:sz w:val="24"/>
          <w:szCs w:val="24"/>
        </w:rPr>
        <w:t>Povinnosti pôvodcu KO a</w:t>
      </w:r>
      <w:r w:rsidR="00183E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3EF8">
        <w:rPr>
          <w:rFonts w:ascii="Times New Roman" w:hAnsi="Times New Roman" w:cs="Times New Roman"/>
          <w:b/>
          <w:sz w:val="24"/>
          <w:szCs w:val="24"/>
        </w:rPr>
        <w:t>DSO</w:t>
      </w:r>
    </w:p>
    <w:p w:rsidR="00691B62" w:rsidRDefault="001220D8" w:rsidP="003B1928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1B62">
        <w:rPr>
          <w:rFonts w:ascii="Times New Roman" w:hAnsi="Times New Roman" w:cs="Times New Roman"/>
          <w:sz w:val="24"/>
          <w:szCs w:val="24"/>
        </w:rPr>
        <w:t xml:space="preserve">Za nakladanie s </w:t>
      </w:r>
      <w:r w:rsidR="00601C5A">
        <w:rPr>
          <w:rFonts w:ascii="Times New Roman" w:hAnsi="Times New Roman" w:cs="Times New Roman"/>
          <w:sz w:val="24"/>
          <w:szCs w:val="24"/>
        </w:rPr>
        <w:t>KO</w:t>
      </w:r>
      <w:r w:rsidRPr="00691B62">
        <w:rPr>
          <w:rFonts w:ascii="Times New Roman" w:hAnsi="Times New Roman" w:cs="Times New Roman"/>
          <w:sz w:val="24"/>
          <w:szCs w:val="24"/>
        </w:rPr>
        <w:t xml:space="preserve">, ktoré vznikli na území </w:t>
      </w:r>
      <w:r w:rsidR="00691B62">
        <w:rPr>
          <w:rFonts w:ascii="Times New Roman" w:hAnsi="Times New Roman" w:cs="Times New Roman"/>
          <w:sz w:val="24"/>
          <w:szCs w:val="24"/>
        </w:rPr>
        <w:t>obce</w:t>
      </w:r>
      <w:r w:rsidRPr="00691B62">
        <w:rPr>
          <w:rFonts w:ascii="Times New Roman" w:hAnsi="Times New Roman" w:cs="Times New Roman"/>
          <w:sz w:val="24"/>
          <w:szCs w:val="24"/>
        </w:rPr>
        <w:t xml:space="preserve">, ktoré vznikli na území </w:t>
      </w:r>
      <w:r w:rsidR="00691B62">
        <w:rPr>
          <w:rFonts w:ascii="Times New Roman" w:hAnsi="Times New Roman" w:cs="Times New Roman"/>
          <w:sz w:val="24"/>
          <w:szCs w:val="24"/>
        </w:rPr>
        <w:t>obce</w:t>
      </w:r>
      <w:r w:rsidRPr="00691B62">
        <w:rPr>
          <w:rFonts w:ascii="Times New Roman" w:hAnsi="Times New Roman" w:cs="Times New Roman"/>
          <w:sz w:val="24"/>
          <w:szCs w:val="24"/>
        </w:rPr>
        <w:t xml:space="preserve">, zodpovedá </w:t>
      </w:r>
      <w:r w:rsidR="00691B62">
        <w:rPr>
          <w:rFonts w:ascii="Times New Roman" w:hAnsi="Times New Roman" w:cs="Times New Roman"/>
          <w:sz w:val="24"/>
          <w:szCs w:val="24"/>
        </w:rPr>
        <w:t xml:space="preserve">obec </w:t>
      </w:r>
      <w:r w:rsidRPr="00691B62">
        <w:rPr>
          <w:rFonts w:ascii="Times New Roman" w:hAnsi="Times New Roman" w:cs="Times New Roman"/>
          <w:sz w:val="24"/>
          <w:szCs w:val="24"/>
        </w:rPr>
        <w:t>(a to aj v</w:t>
      </w:r>
      <w:r w:rsidR="00691B62">
        <w:rPr>
          <w:rFonts w:ascii="Times New Roman" w:hAnsi="Times New Roman" w:cs="Times New Roman"/>
          <w:sz w:val="24"/>
          <w:szCs w:val="24"/>
        </w:rPr>
        <w:t xml:space="preserve"> </w:t>
      </w:r>
      <w:r w:rsidRPr="00691B62">
        <w:rPr>
          <w:rFonts w:ascii="Times New Roman" w:hAnsi="Times New Roman" w:cs="Times New Roman"/>
          <w:sz w:val="24"/>
          <w:szCs w:val="24"/>
        </w:rPr>
        <w:t xml:space="preserve">tom prípade, ak nakladanie s určitou zložkou </w:t>
      </w:r>
      <w:r w:rsidR="00BA259E">
        <w:rPr>
          <w:rFonts w:ascii="Times New Roman" w:hAnsi="Times New Roman" w:cs="Times New Roman"/>
          <w:sz w:val="24"/>
          <w:szCs w:val="24"/>
        </w:rPr>
        <w:t>KO</w:t>
      </w:r>
      <w:r w:rsidRPr="00691B62">
        <w:rPr>
          <w:rFonts w:ascii="Times New Roman" w:hAnsi="Times New Roman" w:cs="Times New Roman"/>
          <w:sz w:val="24"/>
          <w:szCs w:val="24"/>
        </w:rPr>
        <w:t xml:space="preserve"> financuje iný subjekt ako </w:t>
      </w:r>
      <w:r w:rsidR="00691B62">
        <w:rPr>
          <w:rFonts w:ascii="Times New Roman" w:hAnsi="Times New Roman" w:cs="Times New Roman"/>
          <w:sz w:val="24"/>
          <w:szCs w:val="24"/>
        </w:rPr>
        <w:t>obec</w:t>
      </w:r>
      <w:r w:rsidRPr="00691B62">
        <w:rPr>
          <w:rFonts w:ascii="Times New Roman" w:hAnsi="Times New Roman" w:cs="Times New Roman"/>
          <w:sz w:val="24"/>
          <w:szCs w:val="24"/>
        </w:rPr>
        <w:t>), ak zákon o</w:t>
      </w:r>
      <w:r w:rsidR="00691B62">
        <w:rPr>
          <w:rFonts w:ascii="Times New Roman" w:hAnsi="Times New Roman" w:cs="Times New Roman"/>
          <w:sz w:val="24"/>
          <w:szCs w:val="24"/>
        </w:rPr>
        <w:t xml:space="preserve"> </w:t>
      </w:r>
      <w:r w:rsidRPr="00691B62">
        <w:rPr>
          <w:rFonts w:ascii="Times New Roman" w:hAnsi="Times New Roman" w:cs="Times New Roman"/>
          <w:sz w:val="24"/>
          <w:szCs w:val="24"/>
        </w:rPr>
        <w:t xml:space="preserve">odpadoch neustanovuje inak. </w:t>
      </w:r>
    </w:p>
    <w:p w:rsidR="00601C5A" w:rsidRDefault="001220D8" w:rsidP="003B1928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1B62">
        <w:rPr>
          <w:rFonts w:ascii="Times New Roman" w:hAnsi="Times New Roman" w:cs="Times New Roman"/>
          <w:sz w:val="24"/>
          <w:szCs w:val="24"/>
        </w:rPr>
        <w:t xml:space="preserve">Triedený zber oddelene zbieranej zložky </w:t>
      </w:r>
      <w:r w:rsidR="00601C5A">
        <w:rPr>
          <w:rFonts w:ascii="Times New Roman" w:hAnsi="Times New Roman" w:cs="Times New Roman"/>
          <w:sz w:val="24"/>
          <w:szCs w:val="24"/>
        </w:rPr>
        <w:t>KO</w:t>
      </w:r>
      <w:r w:rsidRPr="00691B62">
        <w:rPr>
          <w:rFonts w:ascii="Times New Roman" w:hAnsi="Times New Roman" w:cs="Times New Roman"/>
          <w:sz w:val="24"/>
          <w:szCs w:val="24"/>
        </w:rPr>
        <w:t xml:space="preserve"> patriacej do vyhradeného prúdu odpadu financujú od 1.</w:t>
      </w:r>
      <w:r w:rsidR="008024EF">
        <w:rPr>
          <w:rFonts w:ascii="Times New Roman" w:hAnsi="Times New Roman" w:cs="Times New Roman"/>
          <w:sz w:val="24"/>
          <w:szCs w:val="24"/>
        </w:rPr>
        <w:t xml:space="preserve"> </w:t>
      </w:r>
      <w:r w:rsidRPr="00691B62">
        <w:rPr>
          <w:rFonts w:ascii="Times New Roman" w:hAnsi="Times New Roman" w:cs="Times New Roman"/>
          <w:sz w:val="24"/>
          <w:szCs w:val="24"/>
        </w:rPr>
        <w:t>júla 2016 výrobcovia vyhradených výrobkov.</w:t>
      </w:r>
    </w:p>
    <w:p w:rsidR="00601C5A" w:rsidRPr="008024EF" w:rsidRDefault="001220D8" w:rsidP="003B1928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1B62">
        <w:rPr>
          <w:rFonts w:ascii="Times New Roman" w:hAnsi="Times New Roman" w:cs="Times New Roman"/>
          <w:sz w:val="24"/>
          <w:szCs w:val="24"/>
        </w:rPr>
        <w:t xml:space="preserve">Náklady na zbernú nádobu na </w:t>
      </w:r>
      <w:r w:rsidR="00601C5A">
        <w:rPr>
          <w:rFonts w:ascii="Times New Roman" w:hAnsi="Times New Roman" w:cs="Times New Roman"/>
          <w:sz w:val="24"/>
          <w:szCs w:val="24"/>
        </w:rPr>
        <w:t>KO</w:t>
      </w:r>
      <w:r w:rsidRPr="00691B62">
        <w:rPr>
          <w:rFonts w:ascii="Times New Roman" w:hAnsi="Times New Roman" w:cs="Times New Roman"/>
          <w:sz w:val="24"/>
          <w:szCs w:val="24"/>
        </w:rPr>
        <w:t xml:space="preserve"> znáša pôvodný pôvodca odpadu</w:t>
      </w:r>
      <w:r w:rsidR="00601C5A">
        <w:rPr>
          <w:rFonts w:ascii="Times New Roman" w:hAnsi="Times New Roman" w:cs="Times New Roman"/>
          <w:sz w:val="24"/>
          <w:szCs w:val="24"/>
        </w:rPr>
        <w:t xml:space="preserve">. </w:t>
      </w:r>
      <w:r w:rsidR="008024EF" w:rsidRPr="008024EF">
        <w:rPr>
          <w:rFonts w:ascii="Times New Roman" w:hAnsi="Times New Roman" w:cs="Times New Roman"/>
          <w:sz w:val="24"/>
          <w:szCs w:val="24"/>
        </w:rPr>
        <w:t>Zbernú nádobu si môže pôvodný pôvodca odpadu zakúpiť na obci</w:t>
      </w:r>
      <w:r w:rsidRPr="00802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1432" w:rsidRDefault="001220D8" w:rsidP="003B1928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1B62">
        <w:rPr>
          <w:rFonts w:ascii="Times New Roman" w:hAnsi="Times New Roman" w:cs="Times New Roman"/>
          <w:sz w:val="24"/>
          <w:szCs w:val="24"/>
        </w:rPr>
        <w:t xml:space="preserve">Pôvodca </w:t>
      </w:r>
      <w:r w:rsidR="00601C5A">
        <w:rPr>
          <w:rFonts w:ascii="Times New Roman" w:hAnsi="Times New Roman" w:cs="Times New Roman"/>
          <w:sz w:val="24"/>
          <w:szCs w:val="24"/>
        </w:rPr>
        <w:t>KO</w:t>
      </w:r>
      <w:r w:rsidRPr="00691B62">
        <w:rPr>
          <w:rFonts w:ascii="Times New Roman" w:hAnsi="Times New Roman" w:cs="Times New Roman"/>
          <w:sz w:val="24"/>
          <w:szCs w:val="24"/>
        </w:rPr>
        <w:t xml:space="preserve"> a </w:t>
      </w:r>
      <w:r w:rsidR="00601C5A">
        <w:rPr>
          <w:rFonts w:ascii="Times New Roman" w:hAnsi="Times New Roman" w:cs="Times New Roman"/>
          <w:sz w:val="24"/>
          <w:szCs w:val="24"/>
        </w:rPr>
        <w:t>DSO</w:t>
      </w:r>
      <w:r w:rsidRPr="00691B62">
        <w:rPr>
          <w:rFonts w:ascii="Times New Roman" w:hAnsi="Times New Roman" w:cs="Times New Roman"/>
          <w:sz w:val="24"/>
          <w:szCs w:val="24"/>
        </w:rPr>
        <w:t xml:space="preserve"> je povinný nakladať s </w:t>
      </w:r>
      <w:r w:rsidR="00601C5A">
        <w:rPr>
          <w:rFonts w:ascii="Times New Roman" w:hAnsi="Times New Roman" w:cs="Times New Roman"/>
          <w:sz w:val="24"/>
          <w:szCs w:val="24"/>
        </w:rPr>
        <w:t>KO</w:t>
      </w:r>
      <w:r w:rsidRPr="00691B62">
        <w:rPr>
          <w:rFonts w:ascii="Times New Roman" w:hAnsi="Times New Roman" w:cs="Times New Roman"/>
          <w:sz w:val="24"/>
          <w:szCs w:val="24"/>
        </w:rPr>
        <w:t xml:space="preserve"> a</w:t>
      </w:r>
      <w:r w:rsidR="00601C5A">
        <w:rPr>
          <w:rFonts w:ascii="Times New Roman" w:hAnsi="Times New Roman" w:cs="Times New Roman"/>
          <w:sz w:val="24"/>
          <w:szCs w:val="24"/>
        </w:rPr>
        <w:t xml:space="preserve"> DSO</w:t>
      </w:r>
      <w:r w:rsidRPr="00691B62">
        <w:rPr>
          <w:rFonts w:ascii="Times New Roman" w:hAnsi="Times New Roman" w:cs="Times New Roman"/>
          <w:sz w:val="24"/>
          <w:szCs w:val="24"/>
        </w:rPr>
        <w:t xml:space="preserve"> alebo inak</w:t>
      </w:r>
      <w:r w:rsidR="00601C5A">
        <w:rPr>
          <w:rFonts w:ascii="Times New Roman" w:hAnsi="Times New Roman" w:cs="Times New Roman"/>
          <w:sz w:val="24"/>
          <w:szCs w:val="24"/>
        </w:rPr>
        <w:t xml:space="preserve"> s nimi zaobchádzať </w:t>
      </w:r>
      <w:r w:rsidR="000F1432">
        <w:rPr>
          <w:rFonts w:ascii="Times New Roman" w:hAnsi="Times New Roman" w:cs="Times New Roman"/>
          <w:sz w:val="24"/>
          <w:szCs w:val="24"/>
        </w:rPr>
        <w:br/>
      </w:r>
      <w:r w:rsidRPr="00691B62">
        <w:rPr>
          <w:rFonts w:ascii="Times New Roman" w:hAnsi="Times New Roman" w:cs="Times New Roman"/>
          <w:sz w:val="24"/>
          <w:szCs w:val="24"/>
        </w:rPr>
        <w:t xml:space="preserve">v súlade s týmto </w:t>
      </w:r>
      <w:r w:rsidR="000F1432">
        <w:rPr>
          <w:rFonts w:ascii="Times New Roman" w:hAnsi="Times New Roman" w:cs="Times New Roman"/>
          <w:sz w:val="24"/>
          <w:szCs w:val="24"/>
        </w:rPr>
        <w:t>VZN</w:t>
      </w:r>
      <w:r w:rsidRPr="00691B62">
        <w:rPr>
          <w:rFonts w:ascii="Times New Roman" w:hAnsi="Times New Roman" w:cs="Times New Roman"/>
          <w:sz w:val="24"/>
          <w:szCs w:val="24"/>
        </w:rPr>
        <w:t>.</w:t>
      </w:r>
    </w:p>
    <w:p w:rsidR="000F1432" w:rsidRDefault="001220D8" w:rsidP="003B1928">
      <w:pPr>
        <w:pStyle w:val="Odsekzoznamu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91B62">
        <w:rPr>
          <w:rFonts w:ascii="Times New Roman" w:hAnsi="Times New Roman" w:cs="Times New Roman"/>
          <w:sz w:val="24"/>
          <w:szCs w:val="24"/>
        </w:rPr>
        <w:t xml:space="preserve">Pôvodca odpadu je povinný: </w:t>
      </w:r>
    </w:p>
    <w:p w:rsidR="000F1432" w:rsidRDefault="001220D8" w:rsidP="009678B1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91B62">
        <w:rPr>
          <w:rFonts w:ascii="Times New Roman" w:hAnsi="Times New Roman" w:cs="Times New Roman"/>
          <w:sz w:val="24"/>
          <w:szCs w:val="24"/>
        </w:rPr>
        <w:lastRenderedPageBreak/>
        <w:t xml:space="preserve">a) zabezpečiť zberné nádoby proti odcudzeniu, </w:t>
      </w:r>
    </w:p>
    <w:p w:rsidR="000F1432" w:rsidRDefault="001220D8" w:rsidP="009678B1">
      <w:pPr>
        <w:pStyle w:val="Odsekzoznamu"/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691B62">
        <w:rPr>
          <w:rFonts w:ascii="Times New Roman" w:hAnsi="Times New Roman" w:cs="Times New Roman"/>
          <w:sz w:val="24"/>
          <w:szCs w:val="24"/>
        </w:rPr>
        <w:t>b) dbať na to, aby KO bol na odvoz riadne pripravený a aby boli umožnené všetky činnosti spojené s riadnym odvozom odpadu,</w:t>
      </w:r>
    </w:p>
    <w:p w:rsidR="000F1432" w:rsidRPr="000F1432" w:rsidRDefault="001220D8" w:rsidP="009678B1">
      <w:pPr>
        <w:pStyle w:val="Odsekzoznamu"/>
        <w:spacing w:after="0" w:line="240" w:lineRule="auto"/>
        <w:ind w:left="568" w:hanging="284"/>
        <w:rPr>
          <w:rFonts w:ascii="Times New Roman" w:hAnsi="Times New Roman" w:cs="Times New Roman"/>
          <w:sz w:val="24"/>
          <w:szCs w:val="24"/>
        </w:rPr>
      </w:pPr>
      <w:r w:rsidRPr="000F1432">
        <w:rPr>
          <w:rFonts w:ascii="Times New Roman" w:hAnsi="Times New Roman" w:cs="Times New Roman"/>
          <w:sz w:val="24"/>
          <w:szCs w:val="24"/>
        </w:rPr>
        <w:t>c) jednotlivé zložky odpadu s obsahom škodlivín nemiešať do KO a zabezpečiť ich vhodné zhromaždenie; zber KO a jeho zložiek s</w:t>
      </w:r>
      <w:r w:rsidR="000F1432" w:rsidRPr="000F1432">
        <w:rPr>
          <w:rFonts w:ascii="Times New Roman" w:hAnsi="Times New Roman" w:cs="Times New Roman"/>
          <w:sz w:val="24"/>
          <w:szCs w:val="24"/>
        </w:rPr>
        <w:t>a vykonáva podľa § 4 tohto VZN.</w:t>
      </w:r>
    </w:p>
    <w:p w:rsidR="009678B1" w:rsidRDefault="001220D8" w:rsidP="003B1928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1432">
        <w:rPr>
          <w:rFonts w:ascii="Times New Roman" w:hAnsi="Times New Roman" w:cs="Times New Roman"/>
          <w:sz w:val="24"/>
          <w:szCs w:val="24"/>
        </w:rPr>
        <w:t xml:space="preserve">Vykonávať na území </w:t>
      </w:r>
      <w:r w:rsidR="009678B1">
        <w:rPr>
          <w:rFonts w:ascii="Times New Roman" w:hAnsi="Times New Roman" w:cs="Times New Roman"/>
          <w:sz w:val="24"/>
          <w:szCs w:val="24"/>
        </w:rPr>
        <w:t>obce</w:t>
      </w:r>
      <w:r w:rsidRPr="000F1432">
        <w:rPr>
          <w:rFonts w:ascii="Times New Roman" w:hAnsi="Times New Roman" w:cs="Times New Roman"/>
          <w:sz w:val="24"/>
          <w:szCs w:val="24"/>
        </w:rPr>
        <w:t xml:space="preserve"> zber, vrátane mobilného zberu, a prepravu </w:t>
      </w:r>
      <w:r w:rsidR="009678B1">
        <w:rPr>
          <w:rFonts w:ascii="Times New Roman" w:hAnsi="Times New Roman" w:cs="Times New Roman"/>
          <w:sz w:val="24"/>
          <w:szCs w:val="24"/>
        </w:rPr>
        <w:t>KO</w:t>
      </w:r>
      <w:r w:rsidRPr="000F1432">
        <w:rPr>
          <w:rFonts w:ascii="Times New Roman" w:hAnsi="Times New Roman" w:cs="Times New Roman"/>
          <w:sz w:val="24"/>
          <w:szCs w:val="24"/>
        </w:rPr>
        <w:t xml:space="preserve">,  môže </w:t>
      </w:r>
      <w:r w:rsidR="009678B1">
        <w:rPr>
          <w:rFonts w:ascii="Times New Roman" w:hAnsi="Times New Roman" w:cs="Times New Roman"/>
          <w:sz w:val="24"/>
          <w:szCs w:val="24"/>
        </w:rPr>
        <w:t>obec sama</w:t>
      </w:r>
      <w:r w:rsidRPr="000F1432">
        <w:rPr>
          <w:rFonts w:ascii="Times New Roman" w:hAnsi="Times New Roman" w:cs="Times New Roman"/>
          <w:sz w:val="24"/>
          <w:szCs w:val="24"/>
        </w:rPr>
        <w:t xml:space="preserve"> alebo ten, kto má uzatvorenú zmluvu na vykonávanie tejto činnosti s</w:t>
      </w:r>
      <w:r w:rsidR="009678B1">
        <w:rPr>
          <w:rFonts w:ascii="Times New Roman" w:hAnsi="Times New Roman" w:cs="Times New Roman"/>
          <w:sz w:val="24"/>
          <w:szCs w:val="24"/>
        </w:rPr>
        <w:t xml:space="preserve"> obcou</w:t>
      </w:r>
      <w:r w:rsidRPr="000F1432">
        <w:rPr>
          <w:rFonts w:ascii="Times New Roman" w:hAnsi="Times New Roman" w:cs="Times New Roman"/>
          <w:sz w:val="24"/>
          <w:szCs w:val="24"/>
        </w:rPr>
        <w:t xml:space="preserve">; to sa nevzťahuje na distribútorov vykonávajúcich spätný zber a zber prostredníctvom zberného miesta použitých prenosných batérií a akumulátorov. Ak ide </w:t>
      </w:r>
      <w:r w:rsidR="009678B1">
        <w:rPr>
          <w:rFonts w:ascii="Times New Roman" w:hAnsi="Times New Roman" w:cs="Times New Roman"/>
          <w:sz w:val="24"/>
          <w:szCs w:val="24"/>
        </w:rPr>
        <w:br/>
      </w:r>
      <w:r w:rsidRPr="000F1432">
        <w:rPr>
          <w:rFonts w:ascii="Times New Roman" w:hAnsi="Times New Roman" w:cs="Times New Roman"/>
          <w:sz w:val="24"/>
          <w:szCs w:val="24"/>
        </w:rPr>
        <w:t xml:space="preserve">o zber odpadov z obalov a odpadov z neobalových výrobkov, vykonávať ich zber na území </w:t>
      </w:r>
      <w:r w:rsidR="009678B1">
        <w:rPr>
          <w:rFonts w:ascii="Times New Roman" w:hAnsi="Times New Roman" w:cs="Times New Roman"/>
          <w:sz w:val="24"/>
          <w:szCs w:val="24"/>
        </w:rPr>
        <w:t>obce</w:t>
      </w:r>
      <w:r w:rsidRPr="000F1432">
        <w:rPr>
          <w:rFonts w:ascii="Times New Roman" w:hAnsi="Times New Roman" w:cs="Times New Roman"/>
          <w:sz w:val="24"/>
          <w:szCs w:val="24"/>
        </w:rPr>
        <w:t xml:space="preserve"> môže len ten, kto má okrem zmluvy podľa prvej vety uzatvorenú aj zmluvu podľa § 59 ods. 4 zákona o</w:t>
      </w:r>
      <w:r w:rsidR="009678B1">
        <w:rPr>
          <w:rFonts w:ascii="Times New Roman" w:hAnsi="Times New Roman" w:cs="Times New Roman"/>
          <w:sz w:val="24"/>
          <w:szCs w:val="24"/>
        </w:rPr>
        <w:t xml:space="preserve"> </w:t>
      </w:r>
      <w:r w:rsidRPr="000F1432">
        <w:rPr>
          <w:rFonts w:ascii="Times New Roman" w:hAnsi="Times New Roman" w:cs="Times New Roman"/>
          <w:sz w:val="24"/>
          <w:szCs w:val="24"/>
        </w:rPr>
        <w:t xml:space="preserve">odpadoch s organizáciou zodpovednosti výrobcov, s ktorou </w:t>
      </w:r>
      <w:r w:rsidR="009678B1">
        <w:rPr>
          <w:rFonts w:ascii="Times New Roman" w:hAnsi="Times New Roman" w:cs="Times New Roman"/>
          <w:sz w:val="24"/>
          <w:szCs w:val="24"/>
        </w:rPr>
        <w:t xml:space="preserve">obec uzavrela </w:t>
      </w:r>
      <w:r w:rsidRPr="000F1432">
        <w:rPr>
          <w:rFonts w:ascii="Times New Roman" w:hAnsi="Times New Roman" w:cs="Times New Roman"/>
          <w:sz w:val="24"/>
          <w:szCs w:val="24"/>
        </w:rPr>
        <w:t xml:space="preserve">zmluvu podľa § 59 ods. 2 zákona o odpadoch.  </w:t>
      </w:r>
    </w:p>
    <w:p w:rsidR="001220D8" w:rsidRDefault="001220D8" w:rsidP="003B1928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1432">
        <w:rPr>
          <w:rFonts w:ascii="Times New Roman" w:hAnsi="Times New Roman" w:cs="Times New Roman"/>
          <w:sz w:val="24"/>
          <w:szCs w:val="24"/>
        </w:rPr>
        <w:t xml:space="preserve">Nezákonne umiestnený odpad na území </w:t>
      </w:r>
      <w:r w:rsidR="009678B1">
        <w:rPr>
          <w:rFonts w:ascii="Times New Roman" w:hAnsi="Times New Roman" w:cs="Times New Roman"/>
          <w:sz w:val="24"/>
          <w:szCs w:val="24"/>
        </w:rPr>
        <w:t>obce</w:t>
      </w:r>
      <w:r w:rsidRPr="000F1432">
        <w:rPr>
          <w:rFonts w:ascii="Times New Roman" w:hAnsi="Times New Roman" w:cs="Times New Roman"/>
          <w:sz w:val="24"/>
          <w:szCs w:val="24"/>
        </w:rPr>
        <w:t xml:space="preserve"> môže akákoľvek fyzická alebo právnická osoba nahlásiť príslušnému orgánu štátnej správy alebo </w:t>
      </w:r>
      <w:r w:rsidR="009678B1">
        <w:rPr>
          <w:rFonts w:ascii="Times New Roman" w:hAnsi="Times New Roman" w:cs="Times New Roman"/>
          <w:sz w:val="24"/>
          <w:szCs w:val="24"/>
        </w:rPr>
        <w:t>obci</w:t>
      </w:r>
      <w:r w:rsidRPr="000F1432">
        <w:rPr>
          <w:rFonts w:ascii="Times New Roman" w:hAnsi="Times New Roman" w:cs="Times New Roman"/>
          <w:sz w:val="24"/>
          <w:szCs w:val="24"/>
        </w:rPr>
        <w:t>.</w:t>
      </w:r>
    </w:p>
    <w:p w:rsidR="009678B1" w:rsidRPr="000F1432" w:rsidRDefault="009678B1" w:rsidP="009678B1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678B1" w:rsidRDefault="001220D8" w:rsidP="00967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8B1">
        <w:rPr>
          <w:rFonts w:ascii="Times New Roman" w:hAnsi="Times New Roman" w:cs="Times New Roman"/>
          <w:b/>
          <w:sz w:val="24"/>
          <w:szCs w:val="24"/>
        </w:rPr>
        <w:t>III. ČASŤ</w:t>
      </w:r>
    </w:p>
    <w:p w:rsidR="001220D8" w:rsidRPr="009678B1" w:rsidRDefault="001220D8" w:rsidP="00967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8B1">
        <w:rPr>
          <w:rFonts w:ascii="Times New Roman" w:hAnsi="Times New Roman" w:cs="Times New Roman"/>
          <w:b/>
          <w:sz w:val="24"/>
          <w:szCs w:val="24"/>
        </w:rPr>
        <w:t xml:space="preserve">NAKLADANIE S </w:t>
      </w:r>
      <w:r w:rsidR="009678B1">
        <w:rPr>
          <w:rFonts w:ascii="Times New Roman" w:hAnsi="Times New Roman" w:cs="Times New Roman"/>
          <w:b/>
          <w:sz w:val="24"/>
          <w:szCs w:val="24"/>
        </w:rPr>
        <w:t>KO</w:t>
      </w:r>
      <w:r w:rsidRPr="009678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78B1">
        <w:rPr>
          <w:rFonts w:ascii="Times New Roman" w:hAnsi="Times New Roman" w:cs="Times New Roman"/>
          <w:b/>
          <w:sz w:val="24"/>
          <w:szCs w:val="24"/>
        </w:rPr>
        <w:t>DSO</w:t>
      </w:r>
      <w:r w:rsidRPr="009678B1">
        <w:rPr>
          <w:rFonts w:ascii="Times New Roman" w:hAnsi="Times New Roman" w:cs="Times New Roman"/>
          <w:b/>
          <w:sz w:val="24"/>
          <w:szCs w:val="24"/>
        </w:rPr>
        <w:t xml:space="preserve">, SPÔSOB ZBERU OBJEMNÉHO ODPADU </w:t>
      </w:r>
      <w:r w:rsidR="0023315B">
        <w:rPr>
          <w:rFonts w:ascii="Times New Roman" w:hAnsi="Times New Roman" w:cs="Times New Roman"/>
          <w:b/>
          <w:sz w:val="24"/>
          <w:szCs w:val="24"/>
        </w:rPr>
        <w:br/>
      </w:r>
      <w:r w:rsidRPr="009678B1">
        <w:rPr>
          <w:rFonts w:ascii="Times New Roman" w:hAnsi="Times New Roman" w:cs="Times New Roman"/>
          <w:b/>
          <w:sz w:val="24"/>
          <w:szCs w:val="24"/>
        </w:rPr>
        <w:t>A ODPADU Z</w:t>
      </w:r>
      <w:r w:rsidR="00233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8B1">
        <w:rPr>
          <w:rFonts w:ascii="Times New Roman" w:hAnsi="Times New Roman" w:cs="Times New Roman"/>
          <w:b/>
          <w:sz w:val="24"/>
          <w:szCs w:val="24"/>
        </w:rPr>
        <w:t>DOMÁCNOSTÍ S OBSAHOM ŠKODLIVÍN</w:t>
      </w:r>
    </w:p>
    <w:p w:rsidR="009678B1" w:rsidRDefault="009678B1" w:rsidP="009678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8B1" w:rsidRDefault="001220D8" w:rsidP="00967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8B1">
        <w:rPr>
          <w:rFonts w:ascii="Times New Roman" w:hAnsi="Times New Roman" w:cs="Times New Roman"/>
          <w:b/>
          <w:sz w:val="24"/>
          <w:szCs w:val="24"/>
        </w:rPr>
        <w:t>§ 3</w:t>
      </w:r>
    </w:p>
    <w:p w:rsidR="001220D8" w:rsidRPr="009678B1" w:rsidRDefault="001220D8" w:rsidP="00967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8B1">
        <w:rPr>
          <w:rFonts w:ascii="Times New Roman" w:hAnsi="Times New Roman" w:cs="Times New Roman"/>
          <w:b/>
          <w:sz w:val="24"/>
          <w:szCs w:val="24"/>
        </w:rPr>
        <w:t xml:space="preserve">Zber </w:t>
      </w:r>
      <w:r w:rsidR="009678B1">
        <w:rPr>
          <w:rFonts w:ascii="Times New Roman" w:hAnsi="Times New Roman" w:cs="Times New Roman"/>
          <w:b/>
          <w:sz w:val="24"/>
          <w:szCs w:val="24"/>
        </w:rPr>
        <w:t>KO</w:t>
      </w:r>
      <w:r w:rsidRPr="009678B1">
        <w:rPr>
          <w:rFonts w:ascii="Times New Roman" w:hAnsi="Times New Roman" w:cs="Times New Roman"/>
          <w:b/>
          <w:sz w:val="24"/>
          <w:szCs w:val="24"/>
        </w:rPr>
        <w:t xml:space="preserve"> a jeho zložiek</w:t>
      </w:r>
    </w:p>
    <w:p w:rsidR="00BD4684" w:rsidRDefault="001220D8" w:rsidP="003B1928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4684">
        <w:rPr>
          <w:rFonts w:ascii="Times New Roman" w:hAnsi="Times New Roman" w:cs="Times New Roman"/>
          <w:sz w:val="24"/>
          <w:szCs w:val="24"/>
        </w:rPr>
        <w:t>Systém zberu odpadu do zberových nádob zodpoveda</w:t>
      </w:r>
      <w:r w:rsidR="008024EF">
        <w:rPr>
          <w:rFonts w:ascii="Times New Roman" w:hAnsi="Times New Roman" w:cs="Times New Roman"/>
          <w:sz w:val="24"/>
          <w:szCs w:val="24"/>
        </w:rPr>
        <w:t>júcich normám DIN 30700, 30740</w:t>
      </w:r>
      <w:r w:rsidRPr="00BD4684">
        <w:rPr>
          <w:rFonts w:ascii="Times New Roman" w:hAnsi="Times New Roman" w:cs="Times New Roman"/>
          <w:sz w:val="24"/>
          <w:szCs w:val="24"/>
        </w:rPr>
        <w:t xml:space="preserve"> </w:t>
      </w:r>
      <w:r w:rsidR="0023315B">
        <w:rPr>
          <w:rFonts w:ascii="Times New Roman" w:hAnsi="Times New Roman" w:cs="Times New Roman"/>
          <w:sz w:val="24"/>
          <w:szCs w:val="24"/>
        </w:rPr>
        <w:br/>
      </w:r>
      <w:r w:rsidRPr="00BD4684">
        <w:rPr>
          <w:rFonts w:ascii="Times New Roman" w:hAnsi="Times New Roman" w:cs="Times New Roman"/>
          <w:sz w:val="24"/>
          <w:szCs w:val="24"/>
        </w:rPr>
        <w:t xml:space="preserve">a STN EN 13071-2 v rozsahu ustanovenom týmto VZN sa vyhlasuje za záväzný </w:t>
      </w:r>
      <w:r w:rsidR="00BD4684">
        <w:rPr>
          <w:rFonts w:ascii="Times New Roman" w:hAnsi="Times New Roman" w:cs="Times New Roman"/>
          <w:sz w:val="24"/>
          <w:szCs w:val="24"/>
        </w:rPr>
        <w:t>obecný</w:t>
      </w:r>
      <w:r w:rsidRPr="00BD4684">
        <w:rPr>
          <w:rFonts w:ascii="Times New Roman" w:hAnsi="Times New Roman" w:cs="Times New Roman"/>
          <w:sz w:val="24"/>
          <w:szCs w:val="24"/>
        </w:rPr>
        <w:t xml:space="preserve"> systém na celom katastrálnom území </w:t>
      </w:r>
      <w:r w:rsidR="00BD4684">
        <w:rPr>
          <w:rFonts w:ascii="Times New Roman" w:hAnsi="Times New Roman" w:cs="Times New Roman"/>
          <w:sz w:val="24"/>
          <w:szCs w:val="24"/>
        </w:rPr>
        <w:t>obce</w:t>
      </w:r>
      <w:r w:rsidRPr="00BD4684">
        <w:rPr>
          <w:rFonts w:ascii="Times New Roman" w:hAnsi="Times New Roman" w:cs="Times New Roman"/>
          <w:sz w:val="24"/>
          <w:szCs w:val="24"/>
        </w:rPr>
        <w:t xml:space="preserve"> (ide o nádoby o objeme </w:t>
      </w:r>
      <w:r w:rsidR="008024EF">
        <w:rPr>
          <w:rFonts w:ascii="Times New Roman" w:hAnsi="Times New Roman" w:cs="Times New Roman"/>
          <w:sz w:val="24"/>
          <w:szCs w:val="24"/>
        </w:rPr>
        <w:t>110 l, 120 l a</w:t>
      </w:r>
      <w:r w:rsidRPr="00BD4684">
        <w:rPr>
          <w:rFonts w:ascii="Times New Roman" w:hAnsi="Times New Roman" w:cs="Times New Roman"/>
          <w:sz w:val="24"/>
          <w:szCs w:val="24"/>
        </w:rPr>
        <w:t xml:space="preserve"> </w:t>
      </w:r>
      <w:r w:rsidR="00BD4684">
        <w:rPr>
          <w:rFonts w:ascii="Times New Roman" w:hAnsi="Times New Roman" w:cs="Times New Roman"/>
          <w:sz w:val="24"/>
          <w:szCs w:val="24"/>
        </w:rPr>
        <w:t>1 100 l)</w:t>
      </w:r>
      <w:r w:rsidRPr="00BD4684">
        <w:rPr>
          <w:rFonts w:ascii="Times New Roman" w:hAnsi="Times New Roman" w:cs="Times New Roman"/>
          <w:sz w:val="24"/>
          <w:szCs w:val="24"/>
        </w:rPr>
        <w:t>.</w:t>
      </w:r>
    </w:p>
    <w:p w:rsidR="008024EF" w:rsidRDefault="001220D8" w:rsidP="003B1928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D4684">
        <w:rPr>
          <w:rFonts w:ascii="Times New Roman" w:hAnsi="Times New Roman" w:cs="Times New Roman"/>
          <w:sz w:val="24"/>
          <w:szCs w:val="24"/>
        </w:rPr>
        <w:t>Iné nakladanie s KO  (najmä premiestňovanie nádob z určených stojísk, ich používanie na iný účel, poškodzovanie, svojvoľné vytváranie skládok, vyberanie alebo odnášanie zložiek odpadu zo zberných nádob) sa prísne</w:t>
      </w:r>
      <w:r w:rsidR="008024EF">
        <w:rPr>
          <w:rFonts w:ascii="Times New Roman" w:hAnsi="Times New Roman" w:cs="Times New Roman"/>
          <w:sz w:val="24"/>
          <w:szCs w:val="24"/>
        </w:rPr>
        <w:t xml:space="preserve"> </w:t>
      </w:r>
      <w:r w:rsidRPr="00BD4684">
        <w:rPr>
          <w:rFonts w:ascii="Times New Roman" w:hAnsi="Times New Roman" w:cs="Times New Roman"/>
          <w:sz w:val="24"/>
          <w:szCs w:val="24"/>
        </w:rPr>
        <w:t>zakazuje.</w:t>
      </w:r>
    </w:p>
    <w:p w:rsidR="008024EF" w:rsidRDefault="001220D8" w:rsidP="003B1928">
      <w:pPr>
        <w:pStyle w:val="Odsekzoznamu"/>
        <w:numPr>
          <w:ilvl w:val="0"/>
          <w:numId w:val="7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D4684">
        <w:rPr>
          <w:rFonts w:ascii="Times New Roman" w:hAnsi="Times New Roman" w:cs="Times New Roman"/>
          <w:sz w:val="24"/>
          <w:szCs w:val="24"/>
        </w:rPr>
        <w:t xml:space="preserve">Zákaz podľa ods. 2 sa nevzťahuje na: </w:t>
      </w:r>
    </w:p>
    <w:p w:rsidR="00731F7B" w:rsidRDefault="001220D8" w:rsidP="00731F7B">
      <w:pPr>
        <w:pStyle w:val="Odsekzoznamu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D4684">
        <w:rPr>
          <w:rFonts w:ascii="Times New Roman" w:hAnsi="Times New Roman" w:cs="Times New Roman"/>
          <w:sz w:val="24"/>
          <w:szCs w:val="24"/>
        </w:rPr>
        <w:t xml:space="preserve">a) organizované akcie triedeného zberu (zber papiera na školách a pod.) realizované </w:t>
      </w:r>
      <w:r w:rsidR="008024EF">
        <w:rPr>
          <w:rFonts w:ascii="Times New Roman" w:hAnsi="Times New Roman" w:cs="Times New Roman"/>
          <w:sz w:val="24"/>
          <w:szCs w:val="24"/>
        </w:rPr>
        <w:br/>
      </w:r>
      <w:r w:rsidRPr="00BD4684">
        <w:rPr>
          <w:rFonts w:ascii="Times New Roman" w:hAnsi="Times New Roman" w:cs="Times New Roman"/>
          <w:sz w:val="24"/>
          <w:szCs w:val="24"/>
        </w:rPr>
        <w:t>po dohode s organizáciou poverenou zberom,</w:t>
      </w:r>
    </w:p>
    <w:p w:rsidR="007A5ED0" w:rsidRPr="00731F7B" w:rsidRDefault="008024EF" w:rsidP="00731F7B">
      <w:pPr>
        <w:pStyle w:val="Odsekzoznamu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31F7B">
        <w:rPr>
          <w:rFonts w:ascii="Times New Roman" w:hAnsi="Times New Roman" w:cs="Times New Roman"/>
          <w:sz w:val="24"/>
          <w:szCs w:val="24"/>
        </w:rPr>
        <w:t>b)</w:t>
      </w:r>
      <w:r w:rsidR="001220D8" w:rsidRPr="00731F7B">
        <w:rPr>
          <w:rFonts w:ascii="Times New Roman" w:hAnsi="Times New Roman" w:cs="Times New Roman"/>
          <w:sz w:val="24"/>
          <w:szCs w:val="24"/>
        </w:rPr>
        <w:t xml:space="preserve"> zhodnocovanie vytriedených zložiek KO fyzickými a právnickými osobami,</w:t>
      </w:r>
      <w:r w:rsidR="007A5ED0" w:rsidRPr="00731F7B">
        <w:rPr>
          <w:rFonts w:ascii="Times New Roman" w:hAnsi="Times New Roman" w:cs="Times New Roman"/>
          <w:sz w:val="24"/>
          <w:szCs w:val="24"/>
        </w:rPr>
        <w:t xml:space="preserve"> </w:t>
      </w:r>
      <w:r w:rsidR="001220D8" w:rsidRPr="00731F7B">
        <w:rPr>
          <w:rFonts w:ascii="Times New Roman" w:hAnsi="Times New Roman" w:cs="Times New Roman"/>
          <w:sz w:val="24"/>
          <w:szCs w:val="24"/>
        </w:rPr>
        <w:t>napr</w:t>
      </w:r>
      <w:r w:rsidR="007A5ED0" w:rsidRPr="00731F7B">
        <w:rPr>
          <w:rFonts w:ascii="Times New Roman" w:hAnsi="Times New Roman" w:cs="Times New Roman"/>
          <w:sz w:val="24"/>
          <w:szCs w:val="24"/>
        </w:rPr>
        <w:t>.</w:t>
      </w:r>
      <w:r w:rsidR="001220D8" w:rsidRPr="00731F7B">
        <w:rPr>
          <w:rFonts w:ascii="Times New Roman" w:hAnsi="Times New Roman" w:cs="Times New Roman"/>
          <w:sz w:val="24"/>
          <w:szCs w:val="24"/>
        </w:rPr>
        <w:t xml:space="preserve"> ich odovzdávaním do zberní, ak tieto zložky nepochádzajú zo zberných</w:t>
      </w:r>
      <w:r w:rsidR="007A5ED0" w:rsidRPr="00731F7B">
        <w:rPr>
          <w:rFonts w:ascii="Times New Roman" w:hAnsi="Times New Roman" w:cs="Times New Roman"/>
          <w:sz w:val="24"/>
          <w:szCs w:val="24"/>
        </w:rPr>
        <w:t xml:space="preserve"> </w:t>
      </w:r>
      <w:r w:rsidR="001220D8" w:rsidRPr="00731F7B">
        <w:rPr>
          <w:rFonts w:ascii="Times New Roman" w:hAnsi="Times New Roman" w:cs="Times New Roman"/>
          <w:sz w:val="24"/>
          <w:szCs w:val="24"/>
        </w:rPr>
        <w:t xml:space="preserve">nádob, ktoré sú súčasťou systému zberu KO. </w:t>
      </w:r>
    </w:p>
    <w:p w:rsidR="00415DC0" w:rsidRDefault="001220D8" w:rsidP="003B1928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91B62">
        <w:rPr>
          <w:rFonts w:ascii="Times New Roman" w:hAnsi="Times New Roman" w:cs="Times New Roman"/>
          <w:sz w:val="24"/>
          <w:szCs w:val="24"/>
        </w:rPr>
        <w:t xml:space="preserve">Pôvodcovia KO sú povinní do určených zberných nádob umiestňovať oddelene odpad vytriedený na jednotlivé zložky. </w:t>
      </w:r>
    </w:p>
    <w:p w:rsidR="00415DC0" w:rsidRDefault="001220D8" w:rsidP="003B1928">
      <w:pPr>
        <w:pStyle w:val="Odsekzoznamu"/>
        <w:numPr>
          <w:ilvl w:val="0"/>
          <w:numId w:val="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91B62">
        <w:rPr>
          <w:rFonts w:ascii="Times New Roman" w:hAnsi="Times New Roman" w:cs="Times New Roman"/>
          <w:sz w:val="24"/>
          <w:szCs w:val="24"/>
        </w:rPr>
        <w:t xml:space="preserve">Zberné nádoby sú vo vlastníctve </w:t>
      </w:r>
      <w:r w:rsidR="00415DC0">
        <w:rPr>
          <w:rFonts w:ascii="Times New Roman" w:hAnsi="Times New Roman" w:cs="Times New Roman"/>
          <w:sz w:val="24"/>
          <w:szCs w:val="24"/>
        </w:rPr>
        <w:t>pôvodného pôvodcu odpadu</w:t>
      </w:r>
      <w:r w:rsidRPr="00691B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05B4" w:rsidRDefault="001220D8" w:rsidP="003B1928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5B4">
        <w:rPr>
          <w:rFonts w:ascii="Times New Roman" w:hAnsi="Times New Roman" w:cs="Times New Roman"/>
          <w:sz w:val="24"/>
          <w:szCs w:val="24"/>
        </w:rPr>
        <w:t xml:space="preserve">Pre územie </w:t>
      </w:r>
      <w:r w:rsidR="00415DC0" w:rsidRPr="00D305B4">
        <w:rPr>
          <w:rFonts w:ascii="Times New Roman" w:hAnsi="Times New Roman" w:cs="Times New Roman"/>
          <w:sz w:val="24"/>
          <w:szCs w:val="24"/>
        </w:rPr>
        <w:t xml:space="preserve">obce </w:t>
      </w:r>
      <w:r w:rsidRPr="00D305B4">
        <w:rPr>
          <w:rFonts w:ascii="Times New Roman" w:hAnsi="Times New Roman" w:cs="Times New Roman"/>
          <w:sz w:val="24"/>
          <w:szCs w:val="24"/>
        </w:rPr>
        <w:t xml:space="preserve">sa nariadením určuje interval vývozu zberných nádob nasledovne: </w:t>
      </w:r>
      <w:r w:rsidR="00D305B4" w:rsidRPr="00D305B4">
        <w:rPr>
          <w:rFonts w:ascii="Times New Roman" w:hAnsi="Times New Roman" w:cs="Times New Roman"/>
          <w:sz w:val="24"/>
          <w:szCs w:val="24"/>
        </w:rPr>
        <w:br/>
        <w:t>1</w:t>
      </w:r>
      <w:r w:rsidR="0023315B">
        <w:rPr>
          <w:rFonts w:ascii="Times New Roman" w:hAnsi="Times New Roman" w:cs="Times New Roman"/>
          <w:sz w:val="24"/>
          <w:szCs w:val="24"/>
        </w:rPr>
        <w:t xml:space="preserve"> </w:t>
      </w:r>
      <w:r w:rsidR="00D305B4" w:rsidRPr="00D305B4">
        <w:rPr>
          <w:rFonts w:ascii="Times New Roman" w:hAnsi="Times New Roman" w:cs="Times New Roman"/>
          <w:sz w:val="24"/>
          <w:szCs w:val="24"/>
        </w:rPr>
        <w:t>x za dva týždne v zmysle harmonogramu zverejneného na webovom sídle obce a</w:t>
      </w:r>
      <w:r w:rsidR="00731F7B">
        <w:rPr>
          <w:rFonts w:ascii="Times New Roman" w:hAnsi="Times New Roman" w:cs="Times New Roman"/>
          <w:sz w:val="24"/>
          <w:szCs w:val="24"/>
        </w:rPr>
        <w:t> </w:t>
      </w:r>
      <w:r w:rsidR="00F758C6">
        <w:rPr>
          <w:rFonts w:ascii="Times New Roman" w:hAnsi="Times New Roman" w:cs="Times New Roman"/>
          <w:sz w:val="24"/>
          <w:szCs w:val="24"/>
        </w:rPr>
        <w:t>v obecnej vývesnej tabuli</w:t>
      </w:r>
      <w:r w:rsidR="00D305B4" w:rsidRPr="00D305B4">
        <w:rPr>
          <w:rFonts w:ascii="Times New Roman" w:hAnsi="Times New Roman" w:cs="Times New Roman"/>
          <w:sz w:val="24"/>
          <w:szCs w:val="24"/>
        </w:rPr>
        <w:t>.</w:t>
      </w:r>
    </w:p>
    <w:p w:rsidR="00731F7B" w:rsidRDefault="001220D8" w:rsidP="003B1928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305B4">
        <w:rPr>
          <w:rFonts w:ascii="Times New Roman" w:hAnsi="Times New Roman" w:cs="Times New Roman"/>
          <w:sz w:val="24"/>
          <w:szCs w:val="24"/>
        </w:rPr>
        <w:t>V</w:t>
      </w:r>
      <w:r w:rsidR="00731F7B">
        <w:rPr>
          <w:rFonts w:ascii="Times New Roman" w:hAnsi="Times New Roman" w:cs="Times New Roman"/>
          <w:sz w:val="24"/>
          <w:szCs w:val="24"/>
        </w:rPr>
        <w:t xml:space="preserve"> </w:t>
      </w:r>
      <w:r w:rsidRPr="00D305B4">
        <w:rPr>
          <w:rFonts w:ascii="Times New Roman" w:hAnsi="Times New Roman" w:cs="Times New Roman"/>
          <w:sz w:val="24"/>
          <w:szCs w:val="24"/>
        </w:rPr>
        <w:t xml:space="preserve">prípade požiadaviek </w:t>
      </w:r>
      <w:r w:rsidR="00731F7B">
        <w:rPr>
          <w:rFonts w:ascii="Times New Roman" w:hAnsi="Times New Roman" w:cs="Times New Roman"/>
          <w:sz w:val="24"/>
          <w:szCs w:val="24"/>
        </w:rPr>
        <w:t>pôvodného pôvodcu odpadu</w:t>
      </w:r>
      <w:r w:rsidRPr="00D305B4">
        <w:rPr>
          <w:rFonts w:ascii="Times New Roman" w:hAnsi="Times New Roman" w:cs="Times New Roman"/>
          <w:sz w:val="24"/>
          <w:szCs w:val="24"/>
        </w:rPr>
        <w:t xml:space="preserve"> na iný vývoz a</w:t>
      </w:r>
      <w:r w:rsidR="00731F7B">
        <w:rPr>
          <w:rFonts w:ascii="Times New Roman" w:hAnsi="Times New Roman" w:cs="Times New Roman"/>
          <w:sz w:val="24"/>
          <w:szCs w:val="24"/>
        </w:rPr>
        <w:t xml:space="preserve"> </w:t>
      </w:r>
      <w:r w:rsidRPr="00D305B4">
        <w:rPr>
          <w:rFonts w:ascii="Times New Roman" w:hAnsi="Times New Roman" w:cs="Times New Roman"/>
          <w:sz w:val="24"/>
          <w:szCs w:val="24"/>
        </w:rPr>
        <w:t>objem nádoby</w:t>
      </w:r>
      <w:r w:rsidR="00731F7B">
        <w:rPr>
          <w:rFonts w:ascii="Times New Roman" w:hAnsi="Times New Roman" w:cs="Times New Roman"/>
          <w:sz w:val="24"/>
          <w:szCs w:val="24"/>
        </w:rPr>
        <w:br/>
      </w:r>
      <w:r w:rsidRPr="00D305B4">
        <w:rPr>
          <w:rFonts w:ascii="Times New Roman" w:hAnsi="Times New Roman" w:cs="Times New Roman"/>
          <w:sz w:val="24"/>
          <w:szCs w:val="24"/>
        </w:rPr>
        <w:t>nad rámec tohto VZN je možné službu navyše dohodnúť s</w:t>
      </w:r>
      <w:r w:rsidR="00731F7B">
        <w:rPr>
          <w:rFonts w:ascii="Times New Roman" w:hAnsi="Times New Roman" w:cs="Times New Roman"/>
          <w:sz w:val="24"/>
          <w:szCs w:val="24"/>
        </w:rPr>
        <w:t xml:space="preserve"> obcou</w:t>
      </w:r>
      <w:r w:rsidRPr="00D305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F7B" w:rsidRDefault="001220D8" w:rsidP="003B1928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1F7B">
        <w:rPr>
          <w:rFonts w:ascii="Times New Roman" w:hAnsi="Times New Roman" w:cs="Times New Roman"/>
          <w:sz w:val="24"/>
          <w:szCs w:val="24"/>
        </w:rPr>
        <w:t xml:space="preserve">Do zberných nádob určených na zber KO sa nemôžu ukladať látky inak využiteľné, </w:t>
      </w:r>
      <w:r w:rsidR="00731F7B" w:rsidRPr="00731F7B">
        <w:rPr>
          <w:rFonts w:ascii="Times New Roman" w:hAnsi="Times New Roman" w:cs="Times New Roman"/>
          <w:sz w:val="24"/>
          <w:szCs w:val="24"/>
        </w:rPr>
        <w:br/>
      </w:r>
      <w:r w:rsidRPr="00731F7B">
        <w:rPr>
          <w:rFonts w:ascii="Times New Roman" w:hAnsi="Times New Roman" w:cs="Times New Roman"/>
          <w:sz w:val="24"/>
          <w:szCs w:val="24"/>
        </w:rPr>
        <w:t>s ktorými sa nakladá oddelene.</w:t>
      </w:r>
    </w:p>
    <w:p w:rsidR="00731F7B" w:rsidRDefault="001220D8" w:rsidP="003B1928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1F7B">
        <w:rPr>
          <w:rFonts w:ascii="Times New Roman" w:hAnsi="Times New Roman" w:cs="Times New Roman"/>
          <w:sz w:val="24"/>
          <w:szCs w:val="24"/>
        </w:rPr>
        <w:t>Do zberných nádob určených na zber KO sa nesmie umiestňovať zemina, DSO,</w:t>
      </w:r>
      <w:r w:rsidR="00731F7B">
        <w:rPr>
          <w:rFonts w:ascii="Times New Roman" w:hAnsi="Times New Roman" w:cs="Times New Roman"/>
          <w:sz w:val="24"/>
          <w:szCs w:val="24"/>
        </w:rPr>
        <w:t xml:space="preserve"> </w:t>
      </w:r>
      <w:r w:rsidRPr="00731F7B">
        <w:rPr>
          <w:rFonts w:ascii="Times New Roman" w:hAnsi="Times New Roman" w:cs="Times New Roman"/>
          <w:sz w:val="24"/>
          <w:szCs w:val="24"/>
        </w:rPr>
        <w:t>objemné predmety všetkého druhu, priemyselný odpad z obchodnej činnosti, kyseliny, zásady, kvapalné látky, autobatérie, iné batérie, zdraviu škodlivý odpad z potravinových výrobní,       z predajní mäsa, zo zdravotníckych zariadení a ďalšie, ktorých odvoz musia zabezpečiť fyzické a právnické osoby vlastnými alebo objednanými dopravnými prostriedkami</w:t>
      </w:r>
      <w:r w:rsidR="00731F7B">
        <w:rPr>
          <w:rFonts w:ascii="Times New Roman" w:hAnsi="Times New Roman" w:cs="Times New Roman"/>
          <w:sz w:val="24"/>
          <w:szCs w:val="24"/>
        </w:rPr>
        <w:br/>
      </w:r>
      <w:r w:rsidRPr="00731F7B">
        <w:rPr>
          <w:rFonts w:ascii="Times New Roman" w:hAnsi="Times New Roman" w:cs="Times New Roman"/>
          <w:sz w:val="24"/>
          <w:szCs w:val="24"/>
        </w:rPr>
        <w:lastRenderedPageBreak/>
        <w:t>za dodržania prísnych bezpečnostných a hygienických predpisov na miesto zneškodnenia odpadu.</w:t>
      </w:r>
    </w:p>
    <w:p w:rsidR="00BD58B7" w:rsidRDefault="001220D8" w:rsidP="003B1928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1F7B">
        <w:rPr>
          <w:rFonts w:ascii="Times New Roman" w:hAnsi="Times New Roman" w:cs="Times New Roman"/>
          <w:sz w:val="24"/>
          <w:szCs w:val="24"/>
        </w:rPr>
        <w:t>Zakazuje sa vyberať zo zberných nádob a veľkokapacitných kontajnerov odpad v</w:t>
      </w:r>
      <w:r w:rsidR="00BD58B7">
        <w:rPr>
          <w:rFonts w:ascii="Times New Roman" w:hAnsi="Times New Roman" w:cs="Times New Roman"/>
          <w:sz w:val="24"/>
          <w:szCs w:val="24"/>
        </w:rPr>
        <w:t xml:space="preserve"> </w:t>
      </w:r>
      <w:r w:rsidRPr="00731F7B">
        <w:rPr>
          <w:rFonts w:ascii="Times New Roman" w:hAnsi="Times New Roman" w:cs="Times New Roman"/>
          <w:sz w:val="24"/>
          <w:szCs w:val="24"/>
        </w:rPr>
        <w:t>nich uložený na iný účel ako jeho zneškodnenie.</w:t>
      </w:r>
    </w:p>
    <w:p w:rsidR="00BD58B7" w:rsidRDefault="001220D8" w:rsidP="003B1928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1F7B">
        <w:rPr>
          <w:rFonts w:ascii="Times New Roman" w:hAnsi="Times New Roman" w:cs="Times New Roman"/>
          <w:sz w:val="24"/>
          <w:szCs w:val="24"/>
        </w:rPr>
        <w:t xml:space="preserve">Zberné nádoby sa nesmú preplňovať, po uložení odpadu sa musia uzatvárať. </w:t>
      </w:r>
    </w:p>
    <w:p w:rsidR="00BD58B7" w:rsidRDefault="001220D8" w:rsidP="003B1928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1F7B">
        <w:rPr>
          <w:rFonts w:ascii="Times New Roman" w:hAnsi="Times New Roman" w:cs="Times New Roman"/>
          <w:sz w:val="24"/>
          <w:szCs w:val="24"/>
        </w:rPr>
        <w:t xml:space="preserve">Ukladať alebo sypať odpad do iných nádob ako pridelených a mimo nádob je zakázané. </w:t>
      </w:r>
    </w:p>
    <w:p w:rsidR="00BD58B7" w:rsidRDefault="001220D8" w:rsidP="003B1928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1F7B">
        <w:rPr>
          <w:rFonts w:ascii="Times New Roman" w:hAnsi="Times New Roman" w:cs="Times New Roman"/>
          <w:sz w:val="24"/>
          <w:szCs w:val="24"/>
        </w:rPr>
        <w:t>Na zber vytriedeného KO sa určujú farebne označené zberné nádoby,</w:t>
      </w:r>
      <w:r w:rsidR="00BD58B7">
        <w:rPr>
          <w:rFonts w:ascii="Times New Roman" w:hAnsi="Times New Roman" w:cs="Times New Roman"/>
          <w:sz w:val="24"/>
          <w:szCs w:val="24"/>
        </w:rPr>
        <w:t xml:space="preserve"> </w:t>
      </w:r>
      <w:r w:rsidRPr="00731F7B">
        <w:rPr>
          <w:rFonts w:ascii="Times New Roman" w:hAnsi="Times New Roman" w:cs="Times New Roman"/>
          <w:sz w:val="24"/>
          <w:szCs w:val="24"/>
        </w:rPr>
        <w:t xml:space="preserve">ktoré sú </w:t>
      </w:r>
      <w:r w:rsidR="00BD58B7">
        <w:rPr>
          <w:rFonts w:ascii="Times New Roman" w:hAnsi="Times New Roman" w:cs="Times New Roman"/>
          <w:sz w:val="24"/>
          <w:szCs w:val="24"/>
        </w:rPr>
        <w:br/>
      </w:r>
      <w:r w:rsidRPr="0023315B">
        <w:rPr>
          <w:rFonts w:ascii="Times New Roman" w:hAnsi="Times New Roman" w:cs="Times New Roman"/>
          <w:sz w:val="24"/>
          <w:szCs w:val="24"/>
        </w:rPr>
        <w:t xml:space="preserve">vo vlastníctve </w:t>
      </w:r>
      <w:r w:rsidRPr="00731F7B">
        <w:rPr>
          <w:rFonts w:ascii="Times New Roman" w:hAnsi="Times New Roman" w:cs="Times New Roman"/>
          <w:sz w:val="24"/>
          <w:szCs w:val="24"/>
        </w:rPr>
        <w:t xml:space="preserve">zmluvného subjektu. </w:t>
      </w:r>
    </w:p>
    <w:p w:rsidR="00BD58B7" w:rsidRDefault="001220D8" w:rsidP="003B1928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1F7B">
        <w:rPr>
          <w:rFonts w:ascii="Times New Roman" w:hAnsi="Times New Roman" w:cs="Times New Roman"/>
          <w:sz w:val="24"/>
          <w:szCs w:val="24"/>
        </w:rPr>
        <w:t xml:space="preserve">Plastové fľaše (nevratné PET) pôvodca ukladá do plastových vriec poskytnutých zmluvným partnerom </w:t>
      </w:r>
      <w:r w:rsidR="00BD58B7">
        <w:rPr>
          <w:rFonts w:ascii="Times New Roman" w:hAnsi="Times New Roman" w:cs="Times New Roman"/>
          <w:sz w:val="24"/>
          <w:szCs w:val="24"/>
        </w:rPr>
        <w:t>obce</w:t>
      </w:r>
      <w:r w:rsidRPr="00731F7B">
        <w:rPr>
          <w:rFonts w:ascii="Times New Roman" w:hAnsi="Times New Roman" w:cs="Times New Roman"/>
          <w:sz w:val="24"/>
          <w:szCs w:val="24"/>
        </w:rPr>
        <w:t xml:space="preserve"> a odoberajú sa v termínoch určených</w:t>
      </w:r>
      <w:r w:rsidR="00BD58B7">
        <w:rPr>
          <w:rFonts w:ascii="Times New Roman" w:hAnsi="Times New Roman" w:cs="Times New Roman"/>
          <w:sz w:val="24"/>
          <w:szCs w:val="24"/>
        </w:rPr>
        <w:t xml:space="preserve"> zmluvným partnerom</w:t>
      </w:r>
      <w:r w:rsidRPr="00731F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0D8" w:rsidRDefault="001220D8" w:rsidP="003B1928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31F7B">
        <w:rPr>
          <w:rFonts w:ascii="Times New Roman" w:hAnsi="Times New Roman" w:cs="Times New Roman"/>
          <w:sz w:val="24"/>
          <w:szCs w:val="24"/>
        </w:rPr>
        <w:t xml:space="preserve">Právnická osoba a fyzická osoba podnikateľ je povinná pred začatím činnosti požiadať </w:t>
      </w:r>
      <w:r w:rsidR="00BD58B7">
        <w:rPr>
          <w:rFonts w:ascii="Times New Roman" w:hAnsi="Times New Roman" w:cs="Times New Roman"/>
          <w:sz w:val="24"/>
          <w:szCs w:val="24"/>
        </w:rPr>
        <w:t>obec</w:t>
      </w:r>
      <w:r w:rsidRPr="00731F7B">
        <w:rPr>
          <w:rFonts w:ascii="Times New Roman" w:hAnsi="Times New Roman" w:cs="Times New Roman"/>
          <w:sz w:val="24"/>
          <w:szCs w:val="24"/>
        </w:rPr>
        <w:t xml:space="preserve"> o zabezpečenie odvozu </w:t>
      </w:r>
      <w:r w:rsidR="00BD58B7">
        <w:rPr>
          <w:rFonts w:ascii="Times New Roman" w:hAnsi="Times New Roman" w:cs="Times New Roman"/>
          <w:sz w:val="24"/>
          <w:szCs w:val="24"/>
        </w:rPr>
        <w:t>KO</w:t>
      </w:r>
      <w:r w:rsidRPr="00731F7B">
        <w:rPr>
          <w:rFonts w:ascii="Times New Roman" w:hAnsi="Times New Roman" w:cs="Times New Roman"/>
          <w:sz w:val="24"/>
          <w:szCs w:val="24"/>
        </w:rPr>
        <w:t>. Pri tomto type zberu odpadu je možný výber veľkosti zbernej nádoby (</w:t>
      </w:r>
      <w:r w:rsidR="00BD58B7">
        <w:rPr>
          <w:rFonts w:ascii="Times New Roman" w:hAnsi="Times New Roman" w:cs="Times New Roman"/>
          <w:sz w:val="24"/>
          <w:szCs w:val="24"/>
        </w:rPr>
        <w:t xml:space="preserve">110 l, </w:t>
      </w:r>
      <w:r w:rsidRPr="00731F7B">
        <w:rPr>
          <w:rFonts w:ascii="Times New Roman" w:hAnsi="Times New Roman" w:cs="Times New Roman"/>
          <w:sz w:val="24"/>
          <w:szCs w:val="24"/>
        </w:rPr>
        <w:t>120 l, alebo 1100 l).</w:t>
      </w:r>
    </w:p>
    <w:p w:rsidR="00BD58B7" w:rsidRPr="00731F7B" w:rsidRDefault="00BD58B7" w:rsidP="00BD58B7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D58B7" w:rsidRDefault="001220D8" w:rsidP="00BD5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8B7">
        <w:rPr>
          <w:rFonts w:ascii="Times New Roman" w:hAnsi="Times New Roman" w:cs="Times New Roman"/>
          <w:b/>
          <w:sz w:val="24"/>
          <w:szCs w:val="24"/>
        </w:rPr>
        <w:t xml:space="preserve">§ 4 </w:t>
      </w:r>
    </w:p>
    <w:p w:rsidR="001220D8" w:rsidRPr="00BD58B7" w:rsidRDefault="001220D8" w:rsidP="00BD5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8B7">
        <w:rPr>
          <w:rFonts w:ascii="Times New Roman" w:hAnsi="Times New Roman" w:cs="Times New Roman"/>
          <w:b/>
          <w:sz w:val="24"/>
          <w:szCs w:val="24"/>
        </w:rPr>
        <w:t xml:space="preserve">Odvoz </w:t>
      </w:r>
      <w:r w:rsidR="00BD58B7">
        <w:rPr>
          <w:rFonts w:ascii="Times New Roman" w:hAnsi="Times New Roman" w:cs="Times New Roman"/>
          <w:b/>
          <w:sz w:val="24"/>
          <w:szCs w:val="24"/>
        </w:rPr>
        <w:t>KO</w:t>
      </w:r>
    </w:p>
    <w:p w:rsidR="00BD58B7" w:rsidRDefault="001220D8" w:rsidP="003B1928">
      <w:pPr>
        <w:pStyle w:val="Odsekzoznamu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D58B7">
        <w:rPr>
          <w:rFonts w:ascii="Times New Roman" w:hAnsi="Times New Roman" w:cs="Times New Roman"/>
          <w:sz w:val="24"/>
          <w:szCs w:val="24"/>
        </w:rPr>
        <w:t xml:space="preserve">KO je riadne pripravený k odvozu, ak: </w:t>
      </w:r>
    </w:p>
    <w:p w:rsidR="00D4576D" w:rsidRDefault="001220D8" w:rsidP="00D4576D">
      <w:pPr>
        <w:pStyle w:val="Odsekzoznamu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BD58B7">
        <w:rPr>
          <w:rFonts w:ascii="Times New Roman" w:hAnsi="Times New Roman" w:cs="Times New Roman"/>
          <w:sz w:val="24"/>
          <w:szCs w:val="24"/>
        </w:rPr>
        <w:t>a) je riadnym spôsobom uložený v</w:t>
      </w:r>
      <w:r w:rsidR="00BD58B7">
        <w:rPr>
          <w:rFonts w:ascii="Times New Roman" w:hAnsi="Times New Roman" w:cs="Times New Roman"/>
          <w:sz w:val="24"/>
          <w:szCs w:val="24"/>
        </w:rPr>
        <w:t> </w:t>
      </w:r>
      <w:r w:rsidRPr="00BD58B7">
        <w:rPr>
          <w:rFonts w:ascii="Times New Roman" w:hAnsi="Times New Roman" w:cs="Times New Roman"/>
          <w:sz w:val="24"/>
          <w:szCs w:val="24"/>
        </w:rPr>
        <w:t>uzavretých</w:t>
      </w:r>
      <w:r w:rsidR="00BD58B7">
        <w:rPr>
          <w:rFonts w:ascii="Times New Roman" w:hAnsi="Times New Roman" w:cs="Times New Roman"/>
          <w:sz w:val="24"/>
          <w:szCs w:val="24"/>
        </w:rPr>
        <w:t xml:space="preserve"> </w:t>
      </w:r>
      <w:r w:rsidRPr="00BD58B7">
        <w:rPr>
          <w:rFonts w:ascii="Times New Roman" w:hAnsi="Times New Roman" w:cs="Times New Roman"/>
          <w:sz w:val="24"/>
          <w:szCs w:val="24"/>
        </w:rPr>
        <w:t xml:space="preserve">zberných nádobách, </w:t>
      </w:r>
    </w:p>
    <w:p w:rsidR="00D4576D" w:rsidRDefault="001220D8" w:rsidP="00D4576D">
      <w:pPr>
        <w:pStyle w:val="Odsekzoznamu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D4576D">
        <w:rPr>
          <w:rFonts w:ascii="Times New Roman" w:hAnsi="Times New Roman" w:cs="Times New Roman"/>
          <w:sz w:val="24"/>
          <w:szCs w:val="24"/>
        </w:rPr>
        <w:t xml:space="preserve">b) je umožnený prístup k zberným nádobám, </w:t>
      </w:r>
    </w:p>
    <w:p w:rsidR="00D4576D" w:rsidRDefault="001220D8" w:rsidP="00D4576D">
      <w:pPr>
        <w:pStyle w:val="Odsekzoznamu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D4576D">
        <w:rPr>
          <w:rFonts w:ascii="Times New Roman" w:hAnsi="Times New Roman" w:cs="Times New Roman"/>
          <w:sz w:val="24"/>
          <w:szCs w:val="24"/>
        </w:rPr>
        <w:t xml:space="preserve">c) sú zberné nádoby, umiestnené v súlade s § 5 tohto VZN, </w:t>
      </w:r>
    </w:p>
    <w:p w:rsidR="00D4576D" w:rsidRDefault="001220D8" w:rsidP="00D4576D">
      <w:pPr>
        <w:pStyle w:val="Odsekzoznamu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D4576D">
        <w:rPr>
          <w:rFonts w:ascii="Times New Roman" w:hAnsi="Times New Roman" w:cs="Times New Roman"/>
          <w:sz w:val="24"/>
          <w:szCs w:val="24"/>
        </w:rPr>
        <w:t>d) nie je obsah nádoby zamrznutý,</w:t>
      </w:r>
    </w:p>
    <w:p w:rsidR="00D4576D" w:rsidRPr="00D4576D" w:rsidRDefault="001220D8" w:rsidP="00D4576D">
      <w:pPr>
        <w:pStyle w:val="Odsekzoznamu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D4576D">
        <w:rPr>
          <w:rFonts w:ascii="Times New Roman" w:hAnsi="Times New Roman" w:cs="Times New Roman"/>
          <w:sz w:val="24"/>
          <w:szCs w:val="24"/>
        </w:rPr>
        <w:t xml:space="preserve">e) zberná nádoba nie je preťažená. </w:t>
      </w:r>
    </w:p>
    <w:p w:rsidR="00D4576D" w:rsidRDefault="001220D8" w:rsidP="003B1928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576D">
        <w:rPr>
          <w:rFonts w:ascii="Times New Roman" w:hAnsi="Times New Roman" w:cs="Times New Roman"/>
          <w:sz w:val="24"/>
          <w:szCs w:val="24"/>
        </w:rPr>
        <w:t>Pôvodca odpadu je povinný dbať na to, aby KO bol na odvoz riadne pripravený, aby boli umožnené všetky práce spojené s odvozom a bolo zabezpečené riadne uskladnenie odpadu.</w:t>
      </w:r>
    </w:p>
    <w:p w:rsidR="00D4576D" w:rsidRDefault="001220D8" w:rsidP="003B1928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576D">
        <w:rPr>
          <w:rFonts w:ascii="Times New Roman" w:hAnsi="Times New Roman" w:cs="Times New Roman"/>
          <w:sz w:val="24"/>
          <w:szCs w:val="24"/>
        </w:rPr>
        <w:t xml:space="preserve">Ak nie je KO riadne pripravený na odvoz, zmluvný partner </w:t>
      </w:r>
      <w:r w:rsidR="00D4576D">
        <w:rPr>
          <w:rFonts w:ascii="Times New Roman" w:hAnsi="Times New Roman" w:cs="Times New Roman"/>
          <w:sz w:val="24"/>
          <w:szCs w:val="24"/>
        </w:rPr>
        <w:t>obce</w:t>
      </w:r>
      <w:r w:rsidRPr="00D4576D">
        <w:rPr>
          <w:rFonts w:ascii="Times New Roman" w:hAnsi="Times New Roman" w:cs="Times New Roman"/>
          <w:sz w:val="24"/>
          <w:szCs w:val="24"/>
        </w:rPr>
        <w:t xml:space="preserve"> požiada vlastníka, užívateľa alebo správcu nehnuteľnosti o odstránenie nedostatkov. Pokiaľ sa tak nestane, vlastník, užívateľ alebo správca odvezie odpad na svoje náklady </w:t>
      </w:r>
      <w:proofErr w:type="spellStart"/>
      <w:r w:rsidRPr="00D4576D">
        <w:rPr>
          <w:rFonts w:ascii="Times New Roman" w:hAnsi="Times New Roman" w:cs="Times New Roman"/>
          <w:sz w:val="24"/>
          <w:szCs w:val="24"/>
        </w:rPr>
        <w:t>dokladovateľným</w:t>
      </w:r>
      <w:proofErr w:type="spellEnd"/>
      <w:r w:rsidRPr="00D4576D">
        <w:rPr>
          <w:rFonts w:ascii="Times New Roman" w:hAnsi="Times New Roman" w:cs="Times New Roman"/>
          <w:sz w:val="24"/>
          <w:szCs w:val="24"/>
        </w:rPr>
        <w:t xml:space="preserve"> spôsobom. Zmluvný partner upovedomí o</w:t>
      </w:r>
      <w:r w:rsidR="00D4576D">
        <w:rPr>
          <w:rFonts w:ascii="Times New Roman" w:hAnsi="Times New Roman" w:cs="Times New Roman"/>
          <w:sz w:val="24"/>
          <w:szCs w:val="24"/>
        </w:rPr>
        <w:t xml:space="preserve"> </w:t>
      </w:r>
      <w:r w:rsidRPr="00D4576D">
        <w:rPr>
          <w:rFonts w:ascii="Times New Roman" w:hAnsi="Times New Roman" w:cs="Times New Roman"/>
          <w:sz w:val="24"/>
          <w:szCs w:val="24"/>
        </w:rPr>
        <w:t xml:space="preserve">neodstránenom nedostatku </w:t>
      </w:r>
      <w:r w:rsidR="00D4576D">
        <w:rPr>
          <w:rFonts w:ascii="Times New Roman" w:hAnsi="Times New Roman" w:cs="Times New Roman"/>
          <w:sz w:val="24"/>
          <w:szCs w:val="24"/>
        </w:rPr>
        <w:t>obec</w:t>
      </w:r>
      <w:r w:rsidRPr="00D457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76D" w:rsidRDefault="001220D8" w:rsidP="003B1928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576D">
        <w:rPr>
          <w:rFonts w:ascii="Times New Roman" w:hAnsi="Times New Roman" w:cs="Times New Roman"/>
          <w:sz w:val="24"/>
          <w:szCs w:val="24"/>
        </w:rPr>
        <w:t>Ak sa pri vývoze KO zistí, že v zbernej nádobe sú odpady, ktoré do nej nepatria (§</w:t>
      </w:r>
      <w:r w:rsidR="00D4576D">
        <w:rPr>
          <w:rFonts w:ascii="Times New Roman" w:hAnsi="Times New Roman" w:cs="Times New Roman"/>
          <w:sz w:val="24"/>
          <w:szCs w:val="24"/>
        </w:rPr>
        <w:t xml:space="preserve"> </w:t>
      </w:r>
      <w:r w:rsidRPr="00D4576D">
        <w:rPr>
          <w:rFonts w:ascii="Times New Roman" w:hAnsi="Times New Roman" w:cs="Times New Roman"/>
          <w:sz w:val="24"/>
          <w:szCs w:val="24"/>
        </w:rPr>
        <w:t>3</w:t>
      </w:r>
      <w:r w:rsidR="00D4576D">
        <w:rPr>
          <w:rFonts w:ascii="Times New Roman" w:hAnsi="Times New Roman" w:cs="Times New Roman"/>
          <w:sz w:val="24"/>
          <w:szCs w:val="24"/>
        </w:rPr>
        <w:t xml:space="preserve"> </w:t>
      </w:r>
      <w:r w:rsidRPr="00D4576D">
        <w:rPr>
          <w:rFonts w:ascii="Times New Roman" w:hAnsi="Times New Roman" w:cs="Times New Roman"/>
          <w:sz w:val="24"/>
          <w:szCs w:val="24"/>
        </w:rPr>
        <w:t xml:space="preserve">ods. </w:t>
      </w:r>
      <w:r w:rsidR="0023315B">
        <w:rPr>
          <w:rFonts w:ascii="Times New Roman" w:hAnsi="Times New Roman" w:cs="Times New Roman"/>
          <w:sz w:val="24"/>
          <w:szCs w:val="24"/>
        </w:rPr>
        <w:t>9</w:t>
      </w:r>
      <w:r w:rsidRPr="00D4576D">
        <w:rPr>
          <w:rFonts w:ascii="Times New Roman" w:hAnsi="Times New Roman" w:cs="Times New Roman"/>
          <w:sz w:val="24"/>
          <w:szCs w:val="24"/>
        </w:rPr>
        <w:t xml:space="preserve">), nebude táto nádoba vyprázdnená. Po upozornení zmluvným partnerom je vlastník, </w:t>
      </w:r>
      <w:r w:rsidR="00D4576D">
        <w:rPr>
          <w:rFonts w:ascii="Times New Roman" w:hAnsi="Times New Roman" w:cs="Times New Roman"/>
          <w:sz w:val="24"/>
          <w:szCs w:val="24"/>
        </w:rPr>
        <w:t>u</w:t>
      </w:r>
      <w:r w:rsidRPr="00D4576D">
        <w:rPr>
          <w:rFonts w:ascii="Times New Roman" w:hAnsi="Times New Roman" w:cs="Times New Roman"/>
          <w:sz w:val="24"/>
          <w:szCs w:val="24"/>
        </w:rPr>
        <w:t xml:space="preserve">žívateľ alebo správca povinný nevhodný obsah zbernej nádoby odstrániť na svoje náklady do 3 dní. </w:t>
      </w:r>
    </w:p>
    <w:p w:rsidR="00D4576D" w:rsidRDefault="001220D8" w:rsidP="003B1928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576D">
        <w:rPr>
          <w:rFonts w:ascii="Times New Roman" w:hAnsi="Times New Roman" w:cs="Times New Roman"/>
          <w:sz w:val="24"/>
          <w:szCs w:val="24"/>
        </w:rPr>
        <w:t xml:space="preserve">Zmluvný partner je povinný: </w:t>
      </w:r>
    </w:p>
    <w:p w:rsidR="00D4576D" w:rsidRDefault="001220D8" w:rsidP="00D4576D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576D">
        <w:rPr>
          <w:rFonts w:ascii="Times New Roman" w:hAnsi="Times New Roman" w:cs="Times New Roman"/>
          <w:sz w:val="24"/>
          <w:szCs w:val="24"/>
        </w:rPr>
        <w:t xml:space="preserve">a) po vyprázdnení zberných nádob zanechať čisté stojisko, </w:t>
      </w:r>
    </w:p>
    <w:p w:rsidR="00D4576D" w:rsidRDefault="001220D8" w:rsidP="00D4576D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576D">
        <w:rPr>
          <w:rFonts w:ascii="Times New Roman" w:hAnsi="Times New Roman" w:cs="Times New Roman"/>
          <w:sz w:val="24"/>
          <w:szCs w:val="24"/>
        </w:rPr>
        <w:t>b) vykonať dôkladnú dezinfekciu zberných nádob jedenkrát za rok</w:t>
      </w:r>
      <w:r w:rsidR="00D4576D">
        <w:rPr>
          <w:rFonts w:ascii="Times New Roman" w:hAnsi="Times New Roman" w:cs="Times New Roman"/>
          <w:sz w:val="24"/>
          <w:szCs w:val="24"/>
        </w:rPr>
        <w:t xml:space="preserve"> </w:t>
      </w:r>
      <w:r w:rsidRPr="00D4576D">
        <w:rPr>
          <w:rFonts w:ascii="Times New Roman" w:hAnsi="Times New Roman" w:cs="Times New Roman"/>
          <w:sz w:val="24"/>
          <w:szCs w:val="24"/>
        </w:rPr>
        <w:t>a</w:t>
      </w:r>
      <w:r w:rsidR="00D4576D">
        <w:rPr>
          <w:rFonts w:ascii="Times New Roman" w:hAnsi="Times New Roman" w:cs="Times New Roman"/>
          <w:sz w:val="24"/>
          <w:szCs w:val="24"/>
        </w:rPr>
        <w:t xml:space="preserve"> </w:t>
      </w:r>
      <w:r w:rsidRPr="00D4576D">
        <w:rPr>
          <w:rFonts w:ascii="Times New Roman" w:hAnsi="Times New Roman" w:cs="Times New Roman"/>
          <w:sz w:val="24"/>
          <w:szCs w:val="24"/>
        </w:rPr>
        <w:t xml:space="preserve">oznámiť to </w:t>
      </w:r>
      <w:r w:rsidR="00D4576D">
        <w:rPr>
          <w:rFonts w:ascii="Times New Roman" w:hAnsi="Times New Roman" w:cs="Times New Roman"/>
          <w:sz w:val="24"/>
          <w:szCs w:val="24"/>
        </w:rPr>
        <w:t>obci</w:t>
      </w:r>
      <w:r w:rsidRPr="00D457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576D" w:rsidRDefault="001220D8" w:rsidP="00D4576D">
      <w:pPr>
        <w:pStyle w:val="Odsekzoznamu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576D">
        <w:rPr>
          <w:rFonts w:ascii="Times New Roman" w:hAnsi="Times New Roman" w:cs="Times New Roman"/>
          <w:sz w:val="24"/>
          <w:szCs w:val="24"/>
        </w:rPr>
        <w:t>c) poškodené nádoby opraviť a</w:t>
      </w:r>
      <w:r w:rsidR="00D4576D">
        <w:rPr>
          <w:rFonts w:ascii="Times New Roman" w:hAnsi="Times New Roman" w:cs="Times New Roman"/>
          <w:sz w:val="24"/>
          <w:szCs w:val="24"/>
        </w:rPr>
        <w:t xml:space="preserve"> </w:t>
      </w:r>
      <w:r w:rsidRPr="00D4576D">
        <w:rPr>
          <w:rFonts w:ascii="Times New Roman" w:hAnsi="Times New Roman" w:cs="Times New Roman"/>
          <w:sz w:val="24"/>
          <w:szCs w:val="24"/>
        </w:rPr>
        <w:t xml:space="preserve">znehodnotené alebo zdeformované nádoby vymeniť </w:t>
      </w:r>
      <w:r w:rsidR="00D4576D">
        <w:rPr>
          <w:rFonts w:ascii="Times New Roman" w:hAnsi="Times New Roman" w:cs="Times New Roman"/>
          <w:sz w:val="24"/>
          <w:szCs w:val="24"/>
        </w:rPr>
        <w:br/>
      </w:r>
      <w:r w:rsidRPr="00D4576D">
        <w:rPr>
          <w:rFonts w:ascii="Times New Roman" w:hAnsi="Times New Roman" w:cs="Times New Roman"/>
          <w:sz w:val="24"/>
          <w:szCs w:val="24"/>
        </w:rPr>
        <w:t>pri najbližšom odvoze,</w:t>
      </w:r>
      <w:r w:rsidR="00D4576D">
        <w:rPr>
          <w:rFonts w:ascii="Times New Roman" w:hAnsi="Times New Roman" w:cs="Times New Roman"/>
          <w:sz w:val="24"/>
          <w:szCs w:val="24"/>
        </w:rPr>
        <w:t xml:space="preserve"> </w:t>
      </w:r>
      <w:r w:rsidRPr="00D4576D">
        <w:rPr>
          <w:rFonts w:ascii="Times New Roman" w:hAnsi="Times New Roman" w:cs="Times New Roman"/>
          <w:sz w:val="24"/>
          <w:szCs w:val="24"/>
        </w:rPr>
        <w:t xml:space="preserve">ak sú </w:t>
      </w:r>
      <w:r w:rsidRPr="0023315B">
        <w:rPr>
          <w:rFonts w:ascii="Times New Roman" w:hAnsi="Times New Roman" w:cs="Times New Roman"/>
          <w:sz w:val="24"/>
          <w:szCs w:val="24"/>
        </w:rPr>
        <w:t xml:space="preserve">vlastníctvom </w:t>
      </w:r>
      <w:r w:rsidRPr="00D4576D">
        <w:rPr>
          <w:rFonts w:ascii="Times New Roman" w:hAnsi="Times New Roman" w:cs="Times New Roman"/>
          <w:sz w:val="24"/>
          <w:szCs w:val="24"/>
        </w:rPr>
        <w:t xml:space="preserve">zmluvného subjektu, </w:t>
      </w:r>
    </w:p>
    <w:p w:rsidR="001220D8" w:rsidRPr="00D4576D" w:rsidRDefault="001220D8" w:rsidP="00D4576D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576D">
        <w:rPr>
          <w:rFonts w:ascii="Times New Roman" w:hAnsi="Times New Roman" w:cs="Times New Roman"/>
          <w:sz w:val="24"/>
          <w:szCs w:val="24"/>
        </w:rPr>
        <w:t>d) dodržiavať cyklus vývozu, aby nedochádzalo k preplňovaniu zberných nádob.</w:t>
      </w:r>
    </w:p>
    <w:p w:rsidR="00D4576D" w:rsidRDefault="00D4576D" w:rsidP="00D30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76D" w:rsidRDefault="001220D8" w:rsidP="00D4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76D">
        <w:rPr>
          <w:rFonts w:ascii="Times New Roman" w:hAnsi="Times New Roman" w:cs="Times New Roman"/>
          <w:b/>
          <w:sz w:val="24"/>
          <w:szCs w:val="24"/>
        </w:rPr>
        <w:t xml:space="preserve">§ 5 </w:t>
      </w:r>
    </w:p>
    <w:p w:rsidR="001220D8" w:rsidRPr="00D4576D" w:rsidRDefault="001220D8" w:rsidP="00D457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76D">
        <w:rPr>
          <w:rFonts w:ascii="Times New Roman" w:hAnsi="Times New Roman" w:cs="Times New Roman"/>
          <w:b/>
          <w:sz w:val="24"/>
          <w:szCs w:val="24"/>
        </w:rPr>
        <w:t>Umiestnenie zberných nádob</w:t>
      </w:r>
    </w:p>
    <w:p w:rsidR="009B4A27" w:rsidRDefault="001220D8" w:rsidP="003B1928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4A27">
        <w:rPr>
          <w:rFonts w:ascii="Times New Roman" w:hAnsi="Times New Roman" w:cs="Times New Roman"/>
          <w:sz w:val="24"/>
          <w:szCs w:val="24"/>
        </w:rPr>
        <w:t xml:space="preserve">Vlastník, užívateľ, správca nehnuteľnosti je povinný zriadiť vyhradené miesto (ďalej „stojisko“) pre zberné nádoby. </w:t>
      </w:r>
    </w:p>
    <w:p w:rsidR="009B4A27" w:rsidRDefault="001220D8" w:rsidP="003B1928">
      <w:pPr>
        <w:pStyle w:val="Odsekzoznamu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4A27">
        <w:rPr>
          <w:rFonts w:ascii="Times New Roman" w:hAnsi="Times New Roman" w:cs="Times New Roman"/>
          <w:sz w:val="24"/>
          <w:szCs w:val="24"/>
        </w:rPr>
        <w:t xml:space="preserve">Vlastník, užívateľ, správca nehnuteľnosti je povinný dodržiavať hygienické a estetické podmienky a dbať hlavne na to, aby: </w:t>
      </w:r>
    </w:p>
    <w:p w:rsidR="009B4A27" w:rsidRDefault="001220D8" w:rsidP="009B4A27">
      <w:pPr>
        <w:pStyle w:val="Odsekzoznamu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4A27">
        <w:rPr>
          <w:rFonts w:ascii="Times New Roman" w:hAnsi="Times New Roman" w:cs="Times New Roman"/>
          <w:sz w:val="24"/>
          <w:szCs w:val="24"/>
        </w:rPr>
        <w:t>a) bol k</w:t>
      </w:r>
      <w:r w:rsidR="009B4A27">
        <w:rPr>
          <w:rFonts w:ascii="Times New Roman" w:hAnsi="Times New Roman" w:cs="Times New Roman"/>
          <w:sz w:val="24"/>
          <w:szCs w:val="24"/>
        </w:rPr>
        <w:t xml:space="preserve"> </w:t>
      </w:r>
      <w:r w:rsidRPr="009B4A27">
        <w:rPr>
          <w:rFonts w:ascii="Times New Roman" w:hAnsi="Times New Roman" w:cs="Times New Roman"/>
          <w:sz w:val="24"/>
          <w:szCs w:val="24"/>
        </w:rPr>
        <w:t xml:space="preserve">zberným nádobám za účelom odvozu zabezpečený ľahký a dostatočne široký prístup, </w:t>
      </w:r>
    </w:p>
    <w:p w:rsidR="009B4A27" w:rsidRDefault="001220D8" w:rsidP="009B4A27">
      <w:pPr>
        <w:pStyle w:val="Odsekzoznamu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4A27">
        <w:rPr>
          <w:rFonts w:ascii="Times New Roman" w:hAnsi="Times New Roman" w:cs="Times New Roman"/>
          <w:sz w:val="24"/>
          <w:szCs w:val="24"/>
        </w:rPr>
        <w:t xml:space="preserve">b) nebol rušený vzhľad okolia a aby manipulácia so zbernými nádobami nespôsobovala prekročenie prípustnej hranice hlučnosti, </w:t>
      </w:r>
    </w:p>
    <w:p w:rsidR="001220D8" w:rsidRPr="009B4A27" w:rsidRDefault="001220D8" w:rsidP="009B4A27">
      <w:pPr>
        <w:pStyle w:val="Odsekzoznamu"/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9B4A27">
        <w:rPr>
          <w:rFonts w:ascii="Times New Roman" w:hAnsi="Times New Roman" w:cs="Times New Roman"/>
          <w:sz w:val="24"/>
          <w:szCs w:val="24"/>
        </w:rPr>
        <w:t>c)</w:t>
      </w:r>
      <w:r w:rsidR="009B4A27" w:rsidRPr="009B4A27">
        <w:rPr>
          <w:rFonts w:ascii="Times New Roman" w:hAnsi="Times New Roman" w:cs="Times New Roman"/>
          <w:sz w:val="24"/>
          <w:szCs w:val="24"/>
        </w:rPr>
        <w:t xml:space="preserve"> </w:t>
      </w:r>
      <w:r w:rsidRPr="009B4A27">
        <w:rPr>
          <w:rFonts w:ascii="Times New Roman" w:hAnsi="Times New Roman" w:cs="Times New Roman"/>
          <w:sz w:val="24"/>
          <w:szCs w:val="24"/>
        </w:rPr>
        <w:t>bolo s nádobami nakladané šetrne.</w:t>
      </w:r>
    </w:p>
    <w:p w:rsidR="001220D8" w:rsidRDefault="001220D8" w:rsidP="003B1928">
      <w:pPr>
        <w:pStyle w:val="Odsekzoznamu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7233">
        <w:rPr>
          <w:rFonts w:ascii="Times New Roman" w:hAnsi="Times New Roman" w:cs="Times New Roman"/>
          <w:sz w:val="24"/>
          <w:szCs w:val="24"/>
        </w:rPr>
        <w:t xml:space="preserve">Užívatelia sú povinní udržiavať v okolí zberných nádob poriadok a čistotu. </w:t>
      </w:r>
    </w:p>
    <w:p w:rsidR="00587233" w:rsidRDefault="001220D8" w:rsidP="00587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6 </w:t>
      </w:r>
    </w:p>
    <w:p w:rsidR="001220D8" w:rsidRPr="00587233" w:rsidRDefault="001220D8" w:rsidP="00587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33">
        <w:rPr>
          <w:rFonts w:ascii="Times New Roman" w:hAnsi="Times New Roman" w:cs="Times New Roman"/>
          <w:b/>
          <w:sz w:val="24"/>
          <w:szCs w:val="24"/>
        </w:rPr>
        <w:t>Nakladanie s</w:t>
      </w:r>
      <w:r w:rsidR="00587233">
        <w:rPr>
          <w:rFonts w:ascii="Times New Roman" w:hAnsi="Times New Roman" w:cs="Times New Roman"/>
          <w:b/>
          <w:sz w:val="24"/>
          <w:szCs w:val="24"/>
        </w:rPr>
        <w:t xml:space="preserve"> DSO</w:t>
      </w:r>
    </w:p>
    <w:p w:rsidR="00587233" w:rsidRDefault="001220D8" w:rsidP="003B1928">
      <w:pPr>
        <w:pStyle w:val="Odsekzoznamu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87233">
        <w:rPr>
          <w:rFonts w:ascii="Times New Roman" w:hAnsi="Times New Roman" w:cs="Times New Roman"/>
          <w:sz w:val="24"/>
          <w:szCs w:val="24"/>
        </w:rPr>
        <w:t xml:space="preserve">K </w:t>
      </w:r>
      <w:r w:rsidR="00587233">
        <w:rPr>
          <w:rFonts w:ascii="Times New Roman" w:hAnsi="Times New Roman" w:cs="Times New Roman"/>
          <w:sz w:val="24"/>
          <w:szCs w:val="24"/>
        </w:rPr>
        <w:t>DSO</w:t>
      </w:r>
      <w:r w:rsidRPr="00587233">
        <w:rPr>
          <w:rFonts w:ascii="Times New Roman" w:hAnsi="Times New Roman" w:cs="Times New Roman"/>
          <w:sz w:val="24"/>
          <w:szCs w:val="24"/>
        </w:rPr>
        <w:t xml:space="preserve"> patria v</w:t>
      </w:r>
      <w:r w:rsidR="00587233">
        <w:rPr>
          <w:rFonts w:ascii="Times New Roman" w:hAnsi="Times New Roman" w:cs="Times New Roman"/>
          <w:sz w:val="24"/>
          <w:szCs w:val="24"/>
        </w:rPr>
        <w:t xml:space="preserve"> </w:t>
      </w:r>
      <w:r w:rsidRPr="00587233">
        <w:rPr>
          <w:rFonts w:ascii="Times New Roman" w:hAnsi="Times New Roman" w:cs="Times New Roman"/>
          <w:sz w:val="24"/>
          <w:szCs w:val="24"/>
        </w:rPr>
        <w:t>malom množstve zmesi betónu, tehál, obkladačiek, dlaždíc a keramiky.</w:t>
      </w:r>
    </w:p>
    <w:p w:rsidR="00587233" w:rsidRDefault="001220D8" w:rsidP="003B1928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233">
        <w:rPr>
          <w:rFonts w:ascii="Times New Roman" w:hAnsi="Times New Roman" w:cs="Times New Roman"/>
          <w:sz w:val="24"/>
          <w:szCs w:val="24"/>
        </w:rPr>
        <w:t xml:space="preserve">Zber </w:t>
      </w:r>
      <w:r w:rsidR="00587233">
        <w:rPr>
          <w:rFonts w:ascii="Times New Roman" w:hAnsi="Times New Roman" w:cs="Times New Roman"/>
          <w:sz w:val="24"/>
          <w:szCs w:val="24"/>
        </w:rPr>
        <w:t>DSO</w:t>
      </w:r>
      <w:r w:rsidRPr="00587233">
        <w:rPr>
          <w:rFonts w:ascii="Times New Roman" w:hAnsi="Times New Roman" w:cs="Times New Roman"/>
          <w:sz w:val="24"/>
          <w:szCs w:val="24"/>
        </w:rPr>
        <w:t xml:space="preserve"> sa uskutočňuje formou množstvového zberu, pričom tento odpad je možné</w:t>
      </w:r>
      <w:r w:rsidR="00587233">
        <w:rPr>
          <w:rFonts w:ascii="Times New Roman" w:hAnsi="Times New Roman" w:cs="Times New Roman"/>
          <w:sz w:val="24"/>
          <w:szCs w:val="24"/>
        </w:rPr>
        <w:t>,</w:t>
      </w:r>
      <w:r w:rsidR="00587233">
        <w:rPr>
          <w:rFonts w:ascii="Times New Roman" w:hAnsi="Times New Roman" w:cs="Times New Roman"/>
          <w:sz w:val="24"/>
          <w:szCs w:val="24"/>
        </w:rPr>
        <w:br/>
      </w:r>
      <w:r w:rsidRPr="00587233">
        <w:rPr>
          <w:rFonts w:ascii="Times New Roman" w:hAnsi="Times New Roman" w:cs="Times New Roman"/>
          <w:sz w:val="24"/>
          <w:szCs w:val="24"/>
        </w:rPr>
        <w:t>za úhradu</w:t>
      </w:r>
      <w:r w:rsidR="00587233">
        <w:rPr>
          <w:rFonts w:ascii="Times New Roman" w:hAnsi="Times New Roman" w:cs="Times New Roman"/>
          <w:sz w:val="24"/>
          <w:szCs w:val="24"/>
        </w:rPr>
        <w:t xml:space="preserve"> v pokladni obce,</w:t>
      </w:r>
      <w:r w:rsidRPr="00587233">
        <w:rPr>
          <w:rFonts w:ascii="Times New Roman" w:hAnsi="Times New Roman" w:cs="Times New Roman"/>
          <w:sz w:val="24"/>
          <w:szCs w:val="24"/>
        </w:rPr>
        <w:t xml:space="preserve"> odovzdať na zbernom dvore v</w:t>
      </w:r>
      <w:r w:rsidR="00587233">
        <w:rPr>
          <w:rFonts w:ascii="Times New Roman" w:hAnsi="Times New Roman" w:cs="Times New Roman"/>
          <w:sz w:val="24"/>
          <w:szCs w:val="24"/>
        </w:rPr>
        <w:t xml:space="preserve"> </w:t>
      </w:r>
      <w:r w:rsidRPr="00587233">
        <w:rPr>
          <w:rFonts w:ascii="Times New Roman" w:hAnsi="Times New Roman" w:cs="Times New Roman"/>
          <w:sz w:val="24"/>
          <w:szCs w:val="24"/>
        </w:rPr>
        <w:t xml:space="preserve">areáli spoločnosti </w:t>
      </w:r>
      <w:proofErr w:type="spellStart"/>
      <w:r w:rsidR="00587233">
        <w:rPr>
          <w:rFonts w:ascii="Times New Roman" w:hAnsi="Times New Roman" w:cs="Times New Roman"/>
          <w:sz w:val="24"/>
          <w:szCs w:val="24"/>
        </w:rPr>
        <w:t>Brantner</w:t>
      </w:r>
      <w:proofErr w:type="spellEnd"/>
      <w:r w:rsidR="00587233">
        <w:rPr>
          <w:rFonts w:ascii="Times New Roman" w:hAnsi="Times New Roman" w:cs="Times New Roman"/>
          <w:sz w:val="24"/>
          <w:szCs w:val="24"/>
        </w:rPr>
        <w:t xml:space="preserve"> Fatra</w:t>
      </w:r>
      <w:r w:rsidRPr="00587233">
        <w:rPr>
          <w:rFonts w:ascii="Times New Roman" w:hAnsi="Times New Roman" w:cs="Times New Roman"/>
          <w:sz w:val="24"/>
          <w:szCs w:val="24"/>
        </w:rPr>
        <w:t xml:space="preserve">, s. r. o., </w:t>
      </w:r>
      <w:r w:rsidR="00587233">
        <w:rPr>
          <w:rFonts w:ascii="Times New Roman" w:hAnsi="Times New Roman" w:cs="Times New Roman"/>
          <w:sz w:val="24"/>
          <w:szCs w:val="24"/>
        </w:rPr>
        <w:t>Robotnícka 20, Martin</w:t>
      </w:r>
      <w:r w:rsidRPr="005872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233" w:rsidRDefault="001220D8" w:rsidP="003B1928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233">
        <w:rPr>
          <w:rFonts w:ascii="Times New Roman" w:hAnsi="Times New Roman" w:cs="Times New Roman"/>
          <w:sz w:val="24"/>
          <w:szCs w:val="24"/>
        </w:rPr>
        <w:t>Stavebný odpad, ktorý nie je DSO (napr. strešná krytina), je povinný jeho</w:t>
      </w:r>
      <w:r w:rsidR="00587233">
        <w:rPr>
          <w:rFonts w:ascii="Times New Roman" w:hAnsi="Times New Roman" w:cs="Times New Roman"/>
          <w:sz w:val="24"/>
          <w:szCs w:val="24"/>
        </w:rPr>
        <w:t xml:space="preserve"> </w:t>
      </w:r>
      <w:r w:rsidRPr="00587233">
        <w:rPr>
          <w:rFonts w:ascii="Times New Roman" w:hAnsi="Times New Roman" w:cs="Times New Roman"/>
          <w:sz w:val="24"/>
          <w:szCs w:val="24"/>
        </w:rPr>
        <w:t>pôvodca</w:t>
      </w:r>
      <w:r w:rsidR="00587233">
        <w:rPr>
          <w:rFonts w:ascii="Times New Roman" w:hAnsi="Times New Roman" w:cs="Times New Roman"/>
          <w:sz w:val="24"/>
          <w:szCs w:val="24"/>
        </w:rPr>
        <w:t xml:space="preserve"> </w:t>
      </w:r>
      <w:r w:rsidRPr="00587233">
        <w:rPr>
          <w:rFonts w:ascii="Times New Roman" w:hAnsi="Times New Roman" w:cs="Times New Roman"/>
          <w:sz w:val="24"/>
          <w:szCs w:val="24"/>
        </w:rPr>
        <w:t xml:space="preserve">alebo držiteľ zneškodniť uložením na skládke </w:t>
      </w:r>
      <w:proofErr w:type="spellStart"/>
      <w:r w:rsidRPr="00587233">
        <w:rPr>
          <w:rFonts w:ascii="Times New Roman" w:hAnsi="Times New Roman" w:cs="Times New Roman"/>
          <w:sz w:val="24"/>
          <w:szCs w:val="24"/>
        </w:rPr>
        <w:t>dokladovateľným</w:t>
      </w:r>
      <w:proofErr w:type="spellEnd"/>
      <w:r w:rsidRPr="00587233">
        <w:rPr>
          <w:rFonts w:ascii="Times New Roman" w:hAnsi="Times New Roman" w:cs="Times New Roman"/>
          <w:sz w:val="24"/>
          <w:szCs w:val="24"/>
        </w:rPr>
        <w:t xml:space="preserve"> spôsobom. </w:t>
      </w:r>
    </w:p>
    <w:p w:rsidR="001220D8" w:rsidRPr="00587233" w:rsidRDefault="001220D8" w:rsidP="003B1928">
      <w:pPr>
        <w:pStyle w:val="Odsekzoznamu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7233">
        <w:rPr>
          <w:rFonts w:ascii="Times New Roman" w:hAnsi="Times New Roman" w:cs="Times New Roman"/>
          <w:sz w:val="24"/>
          <w:szCs w:val="24"/>
        </w:rPr>
        <w:t>Držitelia tohto odpadu sú povinní odpad zhromažďovať spôsobom, ktorý je bezpečný</w:t>
      </w:r>
      <w:r w:rsidR="00587233">
        <w:rPr>
          <w:rFonts w:ascii="Times New Roman" w:hAnsi="Times New Roman" w:cs="Times New Roman"/>
          <w:sz w:val="24"/>
          <w:szCs w:val="24"/>
        </w:rPr>
        <w:t xml:space="preserve"> </w:t>
      </w:r>
      <w:r w:rsidR="0023315B">
        <w:rPr>
          <w:rFonts w:ascii="Times New Roman" w:hAnsi="Times New Roman" w:cs="Times New Roman"/>
          <w:sz w:val="24"/>
          <w:szCs w:val="24"/>
        </w:rPr>
        <w:br/>
      </w:r>
      <w:r w:rsidRPr="00587233">
        <w:rPr>
          <w:rFonts w:ascii="Times New Roman" w:hAnsi="Times New Roman" w:cs="Times New Roman"/>
          <w:sz w:val="24"/>
          <w:szCs w:val="24"/>
        </w:rPr>
        <w:t>a neznečisťuje zložky životného prostredia (voda, pôda, zeleň, ovzdušie), mimo verejných priestranstiev</w:t>
      </w:r>
      <w:r w:rsidR="00587233">
        <w:rPr>
          <w:rFonts w:ascii="Times New Roman" w:hAnsi="Times New Roman" w:cs="Times New Roman"/>
          <w:sz w:val="24"/>
          <w:szCs w:val="24"/>
        </w:rPr>
        <w:t xml:space="preserve"> </w:t>
      </w:r>
      <w:r w:rsidRPr="00587233">
        <w:rPr>
          <w:rFonts w:ascii="Times New Roman" w:hAnsi="Times New Roman" w:cs="Times New Roman"/>
          <w:sz w:val="24"/>
          <w:szCs w:val="24"/>
        </w:rPr>
        <w:t xml:space="preserve">alebo na verejnom priestranstve so súhlasom </w:t>
      </w:r>
      <w:r w:rsidR="00587233">
        <w:rPr>
          <w:rFonts w:ascii="Times New Roman" w:hAnsi="Times New Roman" w:cs="Times New Roman"/>
          <w:sz w:val="24"/>
          <w:szCs w:val="24"/>
        </w:rPr>
        <w:t>obce</w:t>
      </w:r>
      <w:r w:rsidRPr="00587233">
        <w:rPr>
          <w:rFonts w:ascii="Times New Roman" w:hAnsi="Times New Roman" w:cs="Times New Roman"/>
          <w:sz w:val="24"/>
          <w:szCs w:val="24"/>
        </w:rPr>
        <w:t>.</w:t>
      </w:r>
    </w:p>
    <w:p w:rsidR="00587233" w:rsidRDefault="00587233" w:rsidP="00D30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233" w:rsidRDefault="001220D8" w:rsidP="00587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33">
        <w:rPr>
          <w:rFonts w:ascii="Times New Roman" w:hAnsi="Times New Roman" w:cs="Times New Roman"/>
          <w:b/>
          <w:sz w:val="24"/>
          <w:szCs w:val="24"/>
        </w:rPr>
        <w:t xml:space="preserve">§ 7 </w:t>
      </w:r>
    </w:p>
    <w:p w:rsidR="001220D8" w:rsidRPr="00587233" w:rsidRDefault="001220D8" w:rsidP="005872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33">
        <w:rPr>
          <w:rFonts w:ascii="Times New Roman" w:hAnsi="Times New Roman" w:cs="Times New Roman"/>
          <w:b/>
          <w:sz w:val="24"/>
          <w:szCs w:val="24"/>
        </w:rPr>
        <w:t>Spôsob zberu objemného odpadu</w:t>
      </w:r>
    </w:p>
    <w:p w:rsidR="005718AE" w:rsidRDefault="001220D8" w:rsidP="003B1928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18AE">
        <w:rPr>
          <w:rFonts w:ascii="Times New Roman" w:hAnsi="Times New Roman" w:cs="Times New Roman"/>
          <w:sz w:val="24"/>
          <w:szCs w:val="24"/>
        </w:rPr>
        <w:t xml:space="preserve">Objemný odpad predstavujú </w:t>
      </w:r>
      <w:r w:rsidR="005718AE">
        <w:rPr>
          <w:rFonts w:ascii="Times New Roman" w:hAnsi="Times New Roman" w:cs="Times New Roman"/>
          <w:sz w:val="24"/>
          <w:szCs w:val="24"/>
        </w:rPr>
        <w:t>KO</w:t>
      </w:r>
      <w:r w:rsidRPr="005718AE">
        <w:rPr>
          <w:rFonts w:ascii="Times New Roman" w:hAnsi="Times New Roman" w:cs="Times New Roman"/>
          <w:sz w:val="24"/>
          <w:szCs w:val="24"/>
        </w:rPr>
        <w:t>, kto</w:t>
      </w:r>
      <w:r w:rsidR="005718AE">
        <w:rPr>
          <w:rFonts w:ascii="Times New Roman" w:hAnsi="Times New Roman" w:cs="Times New Roman"/>
          <w:sz w:val="24"/>
          <w:szCs w:val="24"/>
        </w:rPr>
        <w:t xml:space="preserve">ré sa svojou veľkosťou nevojdú </w:t>
      </w:r>
      <w:r w:rsidRPr="005718AE">
        <w:rPr>
          <w:rFonts w:ascii="Times New Roman" w:hAnsi="Times New Roman" w:cs="Times New Roman"/>
          <w:sz w:val="24"/>
          <w:szCs w:val="24"/>
        </w:rPr>
        <w:t xml:space="preserve">do bežne používanej nádoby na zmesový odpad. Je to hlavne nábytok, staré okná, dvere, nádoby, plechové rúry. </w:t>
      </w:r>
    </w:p>
    <w:p w:rsidR="005718AE" w:rsidRDefault="001220D8" w:rsidP="003B1928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18AE">
        <w:rPr>
          <w:rFonts w:ascii="Times New Roman" w:hAnsi="Times New Roman" w:cs="Times New Roman"/>
          <w:sz w:val="24"/>
          <w:szCs w:val="24"/>
        </w:rPr>
        <w:t xml:space="preserve">Zhromažďovanie a preprava objemného odpadu sa uskutočňuje dvakrát ročne. Pre tento účel </w:t>
      </w:r>
      <w:r w:rsidR="005718AE">
        <w:rPr>
          <w:rFonts w:ascii="Times New Roman" w:hAnsi="Times New Roman" w:cs="Times New Roman"/>
          <w:sz w:val="24"/>
          <w:szCs w:val="24"/>
        </w:rPr>
        <w:t>obec</w:t>
      </w:r>
      <w:r w:rsidRPr="005718AE">
        <w:rPr>
          <w:rFonts w:ascii="Times New Roman" w:hAnsi="Times New Roman" w:cs="Times New Roman"/>
          <w:sz w:val="24"/>
          <w:szCs w:val="24"/>
        </w:rPr>
        <w:t xml:space="preserve"> zabezpečí u zmluvného partnera umiestnenie veľkokapacitných kontajnerov </w:t>
      </w:r>
      <w:r w:rsidR="005718AE">
        <w:rPr>
          <w:rFonts w:ascii="Times New Roman" w:hAnsi="Times New Roman" w:cs="Times New Roman"/>
          <w:sz w:val="24"/>
          <w:szCs w:val="24"/>
        </w:rPr>
        <w:br/>
      </w:r>
      <w:r w:rsidRPr="005718AE">
        <w:rPr>
          <w:rFonts w:ascii="Times New Roman" w:hAnsi="Times New Roman" w:cs="Times New Roman"/>
          <w:sz w:val="24"/>
          <w:szCs w:val="24"/>
        </w:rPr>
        <w:t xml:space="preserve">na miestach a v intervaloch vývozu určených </w:t>
      </w:r>
      <w:r w:rsidR="005718AE">
        <w:rPr>
          <w:rFonts w:ascii="Times New Roman" w:hAnsi="Times New Roman" w:cs="Times New Roman"/>
          <w:sz w:val="24"/>
          <w:szCs w:val="24"/>
        </w:rPr>
        <w:t>obcou</w:t>
      </w:r>
      <w:r w:rsidRPr="005718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8AE" w:rsidRDefault="005718AE" w:rsidP="003B1928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</w:t>
      </w:r>
      <w:r w:rsidR="001220D8" w:rsidRPr="005718AE">
        <w:rPr>
          <w:rFonts w:ascii="Times New Roman" w:hAnsi="Times New Roman" w:cs="Times New Roman"/>
          <w:sz w:val="24"/>
          <w:szCs w:val="24"/>
        </w:rPr>
        <w:t xml:space="preserve"> zabezpečí informovanosť občanov o zbere objemného odpadu v dostatočnom časovom predstihu osobitným oznamom (</w:t>
      </w:r>
      <w:r w:rsidR="00F758C6">
        <w:rPr>
          <w:rFonts w:ascii="Times New Roman" w:hAnsi="Times New Roman" w:cs="Times New Roman"/>
          <w:sz w:val="24"/>
          <w:szCs w:val="24"/>
        </w:rPr>
        <w:t>vývesnej tabuli a na</w:t>
      </w:r>
      <w:r w:rsidR="001220D8" w:rsidRPr="00571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20D8" w:rsidRPr="005718A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220D8" w:rsidRPr="005718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webovej stránke obce</w:t>
      </w:r>
      <w:r w:rsidR="001220D8" w:rsidRPr="005718AE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br/>
      </w:r>
      <w:r w:rsidR="001220D8" w:rsidRPr="005718AE">
        <w:rPr>
          <w:rFonts w:ascii="Times New Roman" w:hAnsi="Times New Roman" w:cs="Times New Roman"/>
          <w:sz w:val="24"/>
          <w:szCs w:val="24"/>
        </w:rPr>
        <w:t>V informácii uvedie najmä termíny, v ktorých budú veľkokapacitné kontajnery rozmiestnené, druhy odpadu, pre ktorý sú určené a miesta uloženia.</w:t>
      </w:r>
    </w:p>
    <w:p w:rsidR="005718AE" w:rsidRDefault="001220D8" w:rsidP="003B1928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18AE">
        <w:rPr>
          <w:rFonts w:ascii="Times New Roman" w:hAnsi="Times New Roman" w:cs="Times New Roman"/>
          <w:sz w:val="24"/>
          <w:szCs w:val="24"/>
        </w:rPr>
        <w:t xml:space="preserve">Počas celého roka je objemný odpad od fyzických osôb možné ukladať na zberné dvory </w:t>
      </w:r>
      <w:r w:rsidR="005718AE">
        <w:rPr>
          <w:rFonts w:ascii="Times New Roman" w:hAnsi="Times New Roman" w:cs="Times New Roman"/>
          <w:sz w:val="24"/>
          <w:szCs w:val="24"/>
        </w:rPr>
        <w:br/>
      </w:r>
      <w:r w:rsidRPr="005718AE">
        <w:rPr>
          <w:rFonts w:ascii="Times New Roman" w:hAnsi="Times New Roman" w:cs="Times New Roman"/>
          <w:sz w:val="24"/>
          <w:szCs w:val="24"/>
        </w:rPr>
        <w:t xml:space="preserve">za stanovených podmienok. </w:t>
      </w:r>
    </w:p>
    <w:p w:rsidR="001220D8" w:rsidRDefault="001220D8" w:rsidP="003B1928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718AE">
        <w:rPr>
          <w:rFonts w:ascii="Times New Roman" w:hAnsi="Times New Roman" w:cs="Times New Roman"/>
          <w:sz w:val="24"/>
          <w:szCs w:val="24"/>
        </w:rPr>
        <w:t>Na odvoz objemného odpadu si môže občan individuálne objednať u</w:t>
      </w:r>
      <w:r w:rsidR="005718AE">
        <w:rPr>
          <w:rFonts w:ascii="Times New Roman" w:hAnsi="Times New Roman" w:cs="Times New Roman"/>
          <w:sz w:val="24"/>
          <w:szCs w:val="24"/>
        </w:rPr>
        <w:t xml:space="preserve"> </w:t>
      </w:r>
      <w:r w:rsidRPr="005718AE">
        <w:rPr>
          <w:rFonts w:ascii="Times New Roman" w:hAnsi="Times New Roman" w:cs="Times New Roman"/>
          <w:sz w:val="24"/>
          <w:szCs w:val="24"/>
        </w:rPr>
        <w:t xml:space="preserve">zmluvného partnera </w:t>
      </w:r>
      <w:r w:rsidR="005718AE">
        <w:rPr>
          <w:rFonts w:ascii="Times New Roman" w:hAnsi="Times New Roman" w:cs="Times New Roman"/>
          <w:sz w:val="24"/>
          <w:szCs w:val="24"/>
        </w:rPr>
        <w:t>obce</w:t>
      </w:r>
      <w:r w:rsidRPr="005718AE">
        <w:rPr>
          <w:rFonts w:ascii="Times New Roman" w:hAnsi="Times New Roman" w:cs="Times New Roman"/>
          <w:sz w:val="24"/>
          <w:szCs w:val="24"/>
        </w:rPr>
        <w:t xml:space="preserve"> za odplatu veľkokapacitný kontajner.</w:t>
      </w:r>
    </w:p>
    <w:p w:rsidR="00A041C0" w:rsidRPr="005718AE" w:rsidRDefault="00A041C0" w:rsidP="00A041C0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41C0" w:rsidRDefault="001220D8" w:rsidP="00A04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1C0">
        <w:rPr>
          <w:rFonts w:ascii="Times New Roman" w:hAnsi="Times New Roman" w:cs="Times New Roman"/>
          <w:b/>
          <w:sz w:val="24"/>
          <w:szCs w:val="24"/>
        </w:rPr>
        <w:t xml:space="preserve">§ 8 </w:t>
      </w:r>
    </w:p>
    <w:p w:rsidR="001220D8" w:rsidRPr="00A041C0" w:rsidRDefault="001220D8" w:rsidP="00A04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1C0">
        <w:rPr>
          <w:rFonts w:ascii="Times New Roman" w:hAnsi="Times New Roman" w:cs="Times New Roman"/>
          <w:b/>
          <w:sz w:val="24"/>
          <w:szCs w:val="24"/>
        </w:rPr>
        <w:t>Spôsob zberu odpadu z domácností s obsahom nebezpečných látok</w:t>
      </w:r>
    </w:p>
    <w:p w:rsidR="00A041C0" w:rsidRDefault="00A041C0" w:rsidP="003B1928">
      <w:pPr>
        <w:pStyle w:val="Default"/>
        <w:numPr>
          <w:ilvl w:val="0"/>
          <w:numId w:val="13"/>
        </w:numPr>
        <w:ind w:left="284" w:hanging="284"/>
        <w:jc w:val="both"/>
      </w:pPr>
      <w:r w:rsidRPr="004E7838">
        <w:t xml:space="preserve">Jednotlivé zložky </w:t>
      </w:r>
      <w:r>
        <w:t>KO</w:t>
      </w:r>
      <w:r w:rsidRPr="004E7838">
        <w:t xml:space="preserve"> z domácností s obsahom škodlivých látok (nebezpečný odpad) sú povinní pôvodcovia vytrieďovať z </w:t>
      </w:r>
      <w:r>
        <w:t>KO</w:t>
      </w:r>
      <w:r w:rsidRPr="004E7838">
        <w:t xml:space="preserve"> a zabezpečiť ich dočasné bezpečné zhromaždenie. </w:t>
      </w:r>
    </w:p>
    <w:p w:rsidR="00A041C0" w:rsidRDefault="00A041C0" w:rsidP="003B1928">
      <w:pPr>
        <w:pStyle w:val="Default"/>
        <w:numPr>
          <w:ilvl w:val="0"/>
          <w:numId w:val="13"/>
        </w:numPr>
        <w:ind w:left="284" w:hanging="284"/>
        <w:jc w:val="both"/>
      </w:pPr>
      <w:r w:rsidRPr="004E7838">
        <w:t xml:space="preserve">Do skupiny odpadov z domácností s obsahom škodlivých látok patrí: rozpúšťadlá, farby, lepidlá, živice, laky, kyseliny, zásady, fotochemické látky, pesticídy, </w:t>
      </w:r>
      <w:proofErr w:type="spellStart"/>
      <w:r w:rsidRPr="004E7838">
        <w:t>detergenty</w:t>
      </w:r>
      <w:proofErr w:type="spellEnd"/>
      <w:r w:rsidRPr="004E7838">
        <w:t xml:space="preserve"> (pracie prášky, čistiace prostriedky),</w:t>
      </w:r>
      <w:r>
        <w:t xml:space="preserve"> </w:t>
      </w:r>
      <w:r w:rsidRPr="004E7838">
        <w:t xml:space="preserve">handry znečistené olejom, farbami, obaly znečistené nebezpečnými látkami, motorové a mazacie oleje a pod. </w:t>
      </w:r>
    </w:p>
    <w:p w:rsidR="00A041C0" w:rsidRDefault="00A041C0" w:rsidP="003B1928">
      <w:pPr>
        <w:pStyle w:val="Default"/>
        <w:numPr>
          <w:ilvl w:val="0"/>
          <w:numId w:val="13"/>
        </w:numPr>
        <w:ind w:left="284" w:hanging="284"/>
        <w:jc w:val="both"/>
      </w:pPr>
      <w:r w:rsidRPr="004E7838">
        <w:t>Odpad z domácností s obsahom škodlivých látok je zakázané ukladať do zberných nádob alebo vedľa nich (do priestoru vyhradeného miesta pre zberné nádoby/vrecia) a na verejné priestranstvá obce.</w:t>
      </w:r>
    </w:p>
    <w:p w:rsidR="00A041C0" w:rsidRPr="00A041C0" w:rsidRDefault="00A041C0" w:rsidP="003B1928">
      <w:pPr>
        <w:pStyle w:val="Default"/>
        <w:numPr>
          <w:ilvl w:val="0"/>
          <w:numId w:val="13"/>
        </w:numPr>
        <w:ind w:left="284" w:hanging="284"/>
        <w:jc w:val="both"/>
      </w:pPr>
      <w:r w:rsidRPr="00A041C0">
        <w:rPr>
          <w:color w:val="auto"/>
        </w:rPr>
        <w:t xml:space="preserve">Minimálne dvakrát za rok v jarnom a jesennom období spoločne so zberom </w:t>
      </w:r>
      <w:proofErr w:type="spellStart"/>
      <w:r w:rsidRPr="00A041C0">
        <w:rPr>
          <w:color w:val="auto"/>
        </w:rPr>
        <w:t>elektroodpadov</w:t>
      </w:r>
      <w:proofErr w:type="spellEnd"/>
      <w:r w:rsidRPr="00A041C0">
        <w:rPr>
          <w:color w:val="auto"/>
        </w:rPr>
        <w:t xml:space="preserve"> bude uskutočnený zber odpadov z domácností s obsahom škodlivých látok do špeciálnych plastových nádob určených na zber a prepravu oprávnenou organizáciou v zmysle zmluvy</w:t>
      </w:r>
      <w:r>
        <w:rPr>
          <w:color w:val="auto"/>
        </w:rPr>
        <w:t>.</w:t>
      </w:r>
    </w:p>
    <w:p w:rsidR="00A041C0" w:rsidRDefault="00A041C0" w:rsidP="003B1928">
      <w:pPr>
        <w:pStyle w:val="Default"/>
        <w:numPr>
          <w:ilvl w:val="0"/>
          <w:numId w:val="13"/>
        </w:numPr>
        <w:ind w:left="284" w:hanging="284"/>
        <w:jc w:val="both"/>
      </w:pPr>
      <w:r w:rsidRPr="004E7838">
        <w:t>Občania môžu odpad s obsah</w:t>
      </w:r>
      <w:r>
        <w:t>om škodlivých látok doviezť na z</w:t>
      </w:r>
      <w:r w:rsidRPr="004E7838">
        <w:t xml:space="preserve">berný dvor spoločnosti </w:t>
      </w:r>
      <w:proofErr w:type="spellStart"/>
      <w:r w:rsidRPr="004E7838">
        <w:t>Brantner</w:t>
      </w:r>
      <w:proofErr w:type="spellEnd"/>
      <w:r w:rsidRPr="004E7838">
        <w:t xml:space="preserve"> Fatra, s.r.o., Robotnícka 20, Martin. </w:t>
      </w:r>
    </w:p>
    <w:p w:rsidR="00A041C0" w:rsidRDefault="00A041C0" w:rsidP="003B1928">
      <w:pPr>
        <w:pStyle w:val="Default"/>
        <w:numPr>
          <w:ilvl w:val="0"/>
          <w:numId w:val="13"/>
        </w:numPr>
        <w:ind w:left="284" w:hanging="284"/>
        <w:jc w:val="both"/>
      </w:pPr>
      <w:r w:rsidRPr="00A041C0">
        <w:t>Obec zabezpečí informovanosť občanov o zbere odpadov z domácností s obsahom škodlivých látok v dostatočnom časovom predstihu osobitným oznamom (</w:t>
      </w:r>
      <w:r w:rsidR="005B0F3C">
        <w:t xml:space="preserve">na </w:t>
      </w:r>
      <w:r w:rsidR="00F758C6">
        <w:t>vývesnej tabuli a</w:t>
      </w:r>
      <w:r w:rsidRPr="00A041C0">
        <w:t xml:space="preserve"> webovej stránke obce). </w:t>
      </w:r>
    </w:p>
    <w:p w:rsidR="00962702" w:rsidRDefault="00962702" w:rsidP="00A04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702" w:rsidRDefault="00962702" w:rsidP="00A04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702" w:rsidRDefault="00962702" w:rsidP="00A04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1C0" w:rsidRDefault="001220D8" w:rsidP="00A04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1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ČASŤ </w:t>
      </w:r>
    </w:p>
    <w:p w:rsidR="001220D8" w:rsidRPr="00A041C0" w:rsidRDefault="001220D8" w:rsidP="00A04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1C0">
        <w:rPr>
          <w:rFonts w:ascii="Times New Roman" w:hAnsi="Times New Roman" w:cs="Times New Roman"/>
          <w:b/>
          <w:sz w:val="24"/>
          <w:szCs w:val="24"/>
        </w:rPr>
        <w:t xml:space="preserve">TRIEDENÝ ZBER ZLOŽIEK </w:t>
      </w:r>
      <w:r w:rsidR="00F535D7">
        <w:rPr>
          <w:rFonts w:ascii="Times New Roman" w:hAnsi="Times New Roman" w:cs="Times New Roman"/>
          <w:b/>
          <w:sz w:val="24"/>
          <w:szCs w:val="24"/>
        </w:rPr>
        <w:t>KO</w:t>
      </w:r>
    </w:p>
    <w:p w:rsidR="00A041C0" w:rsidRDefault="00A041C0" w:rsidP="00A04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1C0" w:rsidRDefault="001220D8" w:rsidP="00A04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1C0">
        <w:rPr>
          <w:rFonts w:ascii="Times New Roman" w:hAnsi="Times New Roman" w:cs="Times New Roman"/>
          <w:b/>
          <w:sz w:val="24"/>
          <w:szCs w:val="24"/>
        </w:rPr>
        <w:t>§ 9</w:t>
      </w:r>
    </w:p>
    <w:p w:rsidR="001220D8" w:rsidRPr="00A041C0" w:rsidRDefault="001220D8" w:rsidP="00A041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41C0">
        <w:rPr>
          <w:rFonts w:ascii="Times New Roman" w:hAnsi="Times New Roman" w:cs="Times New Roman"/>
          <w:b/>
          <w:sz w:val="24"/>
          <w:szCs w:val="24"/>
        </w:rPr>
        <w:t>Elektroodpad</w:t>
      </w:r>
      <w:proofErr w:type="spellEnd"/>
      <w:r w:rsidRPr="00A041C0">
        <w:rPr>
          <w:rFonts w:ascii="Times New Roman" w:hAnsi="Times New Roman" w:cs="Times New Roman"/>
          <w:b/>
          <w:sz w:val="24"/>
          <w:szCs w:val="24"/>
        </w:rPr>
        <w:t xml:space="preserve"> z domácností</w:t>
      </w:r>
    </w:p>
    <w:p w:rsidR="008E412D" w:rsidRDefault="001220D8" w:rsidP="003B1928">
      <w:pPr>
        <w:pStyle w:val="Odsekzoznamu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E412D">
        <w:rPr>
          <w:rFonts w:ascii="Times New Roman" w:hAnsi="Times New Roman" w:cs="Times New Roman"/>
          <w:sz w:val="24"/>
          <w:szCs w:val="24"/>
        </w:rPr>
        <w:t>Elektroodpad</w:t>
      </w:r>
      <w:proofErr w:type="spellEnd"/>
      <w:r w:rsidRPr="008E412D">
        <w:rPr>
          <w:rFonts w:ascii="Times New Roman" w:hAnsi="Times New Roman" w:cs="Times New Roman"/>
          <w:sz w:val="24"/>
          <w:szCs w:val="24"/>
        </w:rPr>
        <w:t xml:space="preserve"> z domácností nepatrí do </w:t>
      </w:r>
      <w:r w:rsidR="008E412D">
        <w:rPr>
          <w:rFonts w:ascii="Times New Roman" w:hAnsi="Times New Roman" w:cs="Times New Roman"/>
          <w:sz w:val="24"/>
          <w:szCs w:val="24"/>
        </w:rPr>
        <w:t>KO.</w:t>
      </w:r>
    </w:p>
    <w:p w:rsidR="008E412D" w:rsidRDefault="008E412D" w:rsidP="003B1928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E412D">
        <w:rPr>
          <w:rFonts w:ascii="Times New Roman" w:hAnsi="Times New Roman" w:cs="Times New Roman"/>
          <w:sz w:val="24"/>
          <w:szCs w:val="24"/>
        </w:rPr>
        <w:t xml:space="preserve">Medzi </w:t>
      </w:r>
      <w:proofErr w:type="spellStart"/>
      <w:r w:rsidRPr="008E412D">
        <w:rPr>
          <w:rFonts w:ascii="Times New Roman" w:hAnsi="Times New Roman" w:cs="Times New Roman"/>
          <w:sz w:val="24"/>
          <w:szCs w:val="24"/>
        </w:rPr>
        <w:t>elektroodpady</w:t>
      </w:r>
      <w:proofErr w:type="spellEnd"/>
      <w:r w:rsidRPr="008E412D">
        <w:rPr>
          <w:rFonts w:ascii="Times New Roman" w:hAnsi="Times New Roman" w:cs="Times New Roman"/>
          <w:sz w:val="24"/>
          <w:szCs w:val="24"/>
        </w:rPr>
        <w:t xml:space="preserve"> patria: napr. televízory, rádiá, počítačová, kancelárska a telekomunikačná technika, videá, </w:t>
      </w:r>
      <w:proofErr w:type="spellStart"/>
      <w:r w:rsidRPr="008E412D">
        <w:rPr>
          <w:rFonts w:ascii="Times New Roman" w:hAnsi="Times New Roman" w:cs="Times New Roman"/>
          <w:sz w:val="24"/>
          <w:szCs w:val="24"/>
        </w:rPr>
        <w:t>diskmany</w:t>
      </w:r>
      <w:proofErr w:type="spellEnd"/>
      <w:r w:rsidRPr="008E412D">
        <w:rPr>
          <w:rFonts w:ascii="Times New Roman" w:hAnsi="Times New Roman" w:cs="Times New Roman"/>
          <w:sz w:val="24"/>
          <w:szCs w:val="24"/>
        </w:rPr>
        <w:t xml:space="preserve">, digitálne hodinky, variče, ohrievače, kávovary, práčky, elektromotory, ručné elektrické náradie, žiarivky atď. </w:t>
      </w:r>
    </w:p>
    <w:p w:rsidR="008E412D" w:rsidRDefault="008E412D" w:rsidP="003B1928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Zber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elektroodpad</w:t>
      </w:r>
      <w:r w:rsidR="0063681D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vykonávaný dvakrát ročne v jarnom a jesennom období vyložením pred brány rodinných domov, bytových domov a</w:t>
      </w:r>
      <w:r w:rsidR="0063681D">
        <w:rPr>
          <w:rFonts w:ascii="Times New Roman" w:hAnsi="Times New Roman" w:cs="Times New Roman"/>
          <w:sz w:val="24"/>
          <w:szCs w:val="24"/>
        </w:rPr>
        <w:t> budov určených na podnikanie.</w:t>
      </w:r>
    </w:p>
    <w:p w:rsidR="008E412D" w:rsidRDefault="008E412D" w:rsidP="003B1928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Elektroodpad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 domácností môže pôvodca odpadu bezodplatne odovzdať na zbernom dvore spoločnosti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Brantner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Fatra, s.r.o., Robotnícka 20, Martin</w:t>
      </w:r>
      <w:r w:rsidR="00F535D7">
        <w:rPr>
          <w:rFonts w:ascii="Times New Roman" w:hAnsi="Times New Roman" w:cs="Times New Roman"/>
          <w:sz w:val="24"/>
          <w:szCs w:val="24"/>
        </w:rPr>
        <w:t xml:space="preserve"> 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20D8" w:rsidRPr="008E412D">
        <w:rPr>
          <w:rFonts w:ascii="Times New Roman" w:hAnsi="Times New Roman" w:cs="Times New Roman"/>
          <w:sz w:val="24"/>
          <w:szCs w:val="24"/>
        </w:rPr>
        <w:t xml:space="preserve">prostredníctvom spätného zberu </w:t>
      </w:r>
      <w:proofErr w:type="spellStart"/>
      <w:r w:rsidR="001220D8" w:rsidRPr="008E412D">
        <w:rPr>
          <w:rFonts w:ascii="Times New Roman" w:hAnsi="Times New Roman" w:cs="Times New Roman"/>
          <w:sz w:val="24"/>
          <w:szCs w:val="24"/>
        </w:rPr>
        <w:t>elektroodpadu</w:t>
      </w:r>
      <w:proofErr w:type="spellEnd"/>
      <w:r w:rsidR="001220D8" w:rsidRPr="008E412D">
        <w:rPr>
          <w:rFonts w:ascii="Times New Roman" w:hAnsi="Times New Roman" w:cs="Times New Roman"/>
          <w:sz w:val="24"/>
          <w:szCs w:val="24"/>
        </w:rPr>
        <w:t xml:space="preserve"> distribútorovi elektrozariadení (pri predaji nového elektrozariadenia </w:t>
      </w:r>
      <w:r>
        <w:rPr>
          <w:rFonts w:ascii="Times New Roman" w:hAnsi="Times New Roman" w:cs="Times New Roman"/>
          <w:sz w:val="24"/>
          <w:szCs w:val="24"/>
        </w:rPr>
        <w:br/>
      </w:r>
      <w:r w:rsidR="001220D8" w:rsidRPr="008E412D">
        <w:rPr>
          <w:rFonts w:ascii="Times New Roman" w:hAnsi="Times New Roman" w:cs="Times New Roman"/>
          <w:sz w:val="24"/>
          <w:szCs w:val="24"/>
        </w:rPr>
        <w:t>na výmennom základe</w:t>
      </w:r>
      <w:r>
        <w:rPr>
          <w:rFonts w:ascii="Times New Roman" w:hAnsi="Times New Roman" w:cs="Times New Roman"/>
          <w:sz w:val="24"/>
          <w:szCs w:val="24"/>
        </w:rPr>
        <w:t xml:space="preserve"> kus za kus).</w:t>
      </w:r>
    </w:p>
    <w:p w:rsidR="008E412D" w:rsidRDefault="001220D8" w:rsidP="003B1928">
      <w:pPr>
        <w:pStyle w:val="Odsekzoznamu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8E412D">
        <w:rPr>
          <w:rFonts w:ascii="Times New Roman" w:hAnsi="Times New Roman" w:cs="Times New Roman"/>
          <w:sz w:val="24"/>
          <w:szCs w:val="24"/>
        </w:rPr>
        <w:t>Elektroodpad</w:t>
      </w:r>
      <w:proofErr w:type="spellEnd"/>
      <w:r w:rsidRPr="008E412D">
        <w:rPr>
          <w:rFonts w:ascii="Times New Roman" w:hAnsi="Times New Roman" w:cs="Times New Roman"/>
          <w:sz w:val="24"/>
          <w:szCs w:val="24"/>
        </w:rPr>
        <w:t xml:space="preserve"> je zakázané odovzdať iným subjektom, ako ustanovuje toto nariadenie, napr. pouličným výkupcom.</w:t>
      </w:r>
    </w:p>
    <w:p w:rsidR="0063681D" w:rsidRDefault="008E412D" w:rsidP="003B1928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12D">
        <w:rPr>
          <w:rFonts w:ascii="Times New Roman" w:hAnsi="Times New Roman" w:cs="Times New Roman"/>
          <w:sz w:val="24"/>
          <w:szCs w:val="24"/>
        </w:rPr>
        <w:t>Elektroodpad</w:t>
      </w:r>
      <w:proofErr w:type="spellEnd"/>
      <w:r w:rsidRPr="008E412D">
        <w:rPr>
          <w:rFonts w:ascii="Times New Roman" w:hAnsi="Times New Roman" w:cs="Times New Roman"/>
          <w:sz w:val="24"/>
          <w:szCs w:val="24"/>
        </w:rPr>
        <w:t xml:space="preserve"> je zakázané rozoberať a ukladať do nádob určených na zber iných druhov odpadov alebo ukladať vedľa nich alebo </w:t>
      </w:r>
      <w:proofErr w:type="spellStart"/>
      <w:r w:rsidRPr="008E412D">
        <w:rPr>
          <w:rFonts w:ascii="Times New Roman" w:hAnsi="Times New Roman" w:cs="Times New Roman"/>
          <w:sz w:val="24"/>
          <w:szCs w:val="24"/>
        </w:rPr>
        <w:t>elektroodpady</w:t>
      </w:r>
      <w:proofErr w:type="spellEnd"/>
      <w:r w:rsidRPr="008E412D">
        <w:rPr>
          <w:rFonts w:ascii="Times New Roman" w:hAnsi="Times New Roman" w:cs="Times New Roman"/>
          <w:sz w:val="24"/>
          <w:szCs w:val="24"/>
        </w:rPr>
        <w:t xml:space="preserve"> ukladať na verejné priestranstvá obce.</w:t>
      </w:r>
    </w:p>
    <w:p w:rsidR="008E412D" w:rsidRPr="0063681D" w:rsidRDefault="0063681D" w:rsidP="003B1928">
      <w:pPr>
        <w:pStyle w:val="Odsekzoznamu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681D">
        <w:rPr>
          <w:rFonts w:ascii="Times New Roman" w:hAnsi="Times New Roman" w:cs="Times New Roman"/>
          <w:sz w:val="24"/>
          <w:szCs w:val="24"/>
        </w:rPr>
        <w:t xml:space="preserve">Obec zabezpečí informovanosť občanov o zbere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elektroodpadov</w:t>
      </w:r>
      <w:proofErr w:type="spellEnd"/>
      <w:r w:rsidRPr="0063681D">
        <w:rPr>
          <w:rFonts w:ascii="Times New Roman" w:hAnsi="Times New Roman" w:cs="Times New Roman"/>
          <w:sz w:val="24"/>
          <w:szCs w:val="24"/>
        </w:rPr>
        <w:t xml:space="preserve"> v dostatočnom časovom predstihu osobitným oznamom (</w:t>
      </w:r>
      <w:r w:rsidR="005B0F3C">
        <w:rPr>
          <w:rFonts w:ascii="Times New Roman" w:hAnsi="Times New Roman" w:cs="Times New Roman"/>
          <w:sz w:val="24"/>
          <w:szCs w:val="24"/>
        </w:rPr>
        <w:t xml:space="preserve">na </w:t>
      </w:r>
      <w:r w:rsidRPr="0063681D">
        <w:rPr>
          <w:rFonts w:ascii="Times New Roman" w:hAnsi="Times New Roman" w:cs="Times New Roman"/>
          <w:sz w:val="24"/>
          <w:szCs w:val="24"/>
        </w:rPr>
        <w:t>v</w:t>
      </w:r>
      <w:r w:rsidR="00F758C6">
        <w:rPr>
          <w:rFonts w:ascii="Times New Roman" w:hAnsi="Times New Roman" w:cs="Times New Roman"/>
          <w:sz w:val="24"/>
          <w:szCs w:val="24"/>
        </w:rPr>
        <w:t>ývesnej tabuli a</w:t>
      </w:r>
      <w:r w:rsidRPr="0063681D">
        <w:rPr>
          <w:rFonts w:ascii="Times New Roman" w:hAnsi="Times New Roman" w:cs="Times New Roman"/>
          <w:sz w:val="24"/>
          <w:szCs w:val="24"/>
        </w:rPr>
        <w:t xml:space="preserve">  webovej stránke obce).</w:t>
      </w:r>
    </w:p>
    <w:p w:rsidR="008E412D" w:rsidRPr="008E412D" w:rsidRDefault="008E412D" w:rsidP="008E4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81D" w:rsidRDefault="001220D8" w:rsidP="00636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1D">
        <w:rPr>
          <w:rFonts w:ascii="Times New Roman" w:hAnsi="Times New Roman" w:cs="Times New Roman"/>
          <w:b/>
          <w:sz w:val="24"/>
          <w:szCs w:val="24"/>
        </w:rPr>
        <w:t xml:space="preserve">§ 10 </w:t>
      </w:r>
    </w:p>
    <w:p w:rsidR="001220D8" w:rsidRDefault="001220D8" w:rsidP="00636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81D">
        <w:rPr>
          <w:rFonts w:ascii="Times New Roman" w:hAnsi="Times New Roman" w:cs="Times New Roman"/>
          <w:b/>
          <w:sz w:val="24"/>
          <w:szCs w:val="24"/>
        </w:rPr>
        <w:t>Odpady z obalov a</w:t>
      </w:r>
      <w:r w:rsidR="00636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681D">
        <w:rPr>
          <w:rFonts w:ascii="Times New Roman" w:hAnsi="Times New Roman" w:cs="Times New Roman"/>
          <w:b/>
          <w:sz w:val="24"/>
          <w:szCs w:val="24"/>
        </w:rPr>
        <w:t>odpady z neobalových výrobkov zbieraných spolu s</w:t>
      </w:r>
      <w:r w:rsidR="00043969">
        <w:rPr>
          <w:rFonts w:ascii="Times New Roman" w:hAnsi="Times New Roman" w:cs="Times New Roman"/>
          <w:b/>
          <w:sz w:val="24"/>
          <w:szCs w:val="24"/>
        </w:rPr>
        <w:t> </w:t>
      </w:r>
      <w:r w:rsidRPr="0063681D">
        <w:rPr>
          <w:rFonts w:ascii="Times New Roman" w:hAnsi="Times New Roman" w:cs="Times New Roman"/>
          <w:b/>
          <w:sz w:val="24"/>
          <w:szCs w:val="24"/>
        </w:rPr>
        <w:t>obalmi</w:t>
      </w:r>
    </w:p>
    <w:p w:rsidR="00CB602F" w:rsidRDefault="00CB602F" w:rsidP="003B1928">
      <w:pPr>
        <w:pStyle w:val="Default"/>
        <w:numPr>
          <w:ilvl w:val="0"/>
          <w:numId w:val="15"/>
        </w:numPr>
        <w:ind w:left="284" w:hanging="284"/>
        <w:jc w:val="both"/>
      </w:pPr>
      <w:r w:rsidRPr="004E7838">
        <w:t xml:space="preserve">Náklady na zabezpečenie zberných nádob na obaly a neobalové výrobky znáša príslušná organizácia zodpovednosti výrobcov, ktorá má s obcou zmluvu. </w:t>
      </w:r>
    </w:p>
    <w:p w:rsidR="00CB602F" w:rsidRDefault="00CB602F" w:rsidP="003B1928">
      <w:pPr>
        <w:pStyle w:val="Default"/>
        <w:numPr>
          <w:ilvl w:val="0"/>
          <w:numId w:val="15"/>
        </w:numPr>
        <w:ind w:left="284" w:hanging="284"/>
        <w:jc w:val="both"/>
      </w:pPr>
      <w:r w:rsidRPr="004E7838">
        <w:t xml:space="preserve">Zberné nádoby musia byť označené štítkom s rozmermi najmenej 20 cm x 25 cm, ktorý je čitateľný, nezmazateľný, umiestnený na zbernej nádobe na viditeľnom mieste a obsahuje údaje o tom, pre odpad z ktorých výrobkov je nádoba určená. </w:t>
      </w:r>
    </w:p>
    <w:p w:rsidR="00CB602F" w:rsidRDefault="00CB602F" w:rsidP="003B1928">
      <w:pPr>
        <w:pStyle w:val="Default"/>
        <w:numPr>
          <w:ilvl w:val="0"/>
          <w:numId w:val="15"/>
        </w:numPr>
        <w:ind w:left="284" w:hanging="284"/>
        <w:jc w:val="both"/>
      </w:pPr>
      <w:r w:rsidRPr="004E7838">
        <w:t>Obec má uzavretú zmluvu so zberovou spoločnosťou a s organizáciou zodpovednosti výrobcov pre obaly a neobalové výrobky, s ktorou má uzavretú zmluvu aj zberová spoločnosť.</w:t>
      </w:r>
    </w:p>
    <w:p w:rsidR="00CB602F" w:rsidRDefault="00CB602F" w:rsidP="003B1928">
      <w:pPr>
        <w:pStyle w:val="Default"/>
        <w:numPr>
          <w:ilvl w:val="0"/>
          <w:numId w:val="15"/>
        </w:numPr>
        <w:ind w:left="284" w:hanging="284"/>
        <w:jc w:val="both"/>
      </w:pPr>
      <w:r w:rsidRPr="00CB602F">
        <w:rPr>
          <w:color w:val="20231E"/>
        </w:rPr>
        <w:t xml:space="preserve">Na triedený zber </w:t>
      </w:r>
      <w:r>
        <w:rPr>
          <w:color w:val="20231E"/>
        </w:rPr>
        <w:t>KO</w:t>
      </w:r>
      <w:r w:rsidRPr="00CB602F">
        <w:rPr>
          <w:color w:val="20231E"/>
        </w:rPr>
        <w:t xml:space="preserve"> pre plasty, kovy vrátane akýchkoľvek viacvrstvových kombinovaných materiálov sa môže použiť spoločná zberná nádoba, nakoľko je zabezpečené, že budú následne roztriedené a takáto forma </w:t>
      </w:r>
      <w:r>
        <w:rPr>
          <w:color w:val="20231E"/>
        </w:rPr>
        <w:t>zberu neznemožní ich recykláciu.</w:t>
      </w:r>
    </w:p>
    <w:p w:rsidR="00CB602F" w:rsidRDefault="00CB602F" w:rsidP="003B1928">
      <w:pPr>
        <w:pStyle w:val="Default"/>
        <w:numPr>
          <w:ilvl w:val="0"/>
          <w:numId w:val="15"/>
        </w:numPr>
        <w:ind w:left="284" w:hanging="284"/>
        <w:jc w:val="both"/>
      </w:pPr>
      <w:r w:rsidRPr="004E7838">
        <w:t xml:space="preserve">Zber odpadov z obalov a neobalových výrobkov vykonáva v zmysle harmonogramu zberu príslušná zberová spoločnosť.  </w:t>
      </w:r>
    </w:p>
    <w:p w:rsidR="00607DC9" w:rsidRDefault="00CB602F" w:rsidP="003B1928">
      <w:pPr>
        <w:pStyle w:val="Default"/>
        <w:numPr>
          <w:ilvl w:val="0"/>
          <w:numId w:val="15"/>
        </w:numPr>
        <w:ind w:left="284" w:hanging="284"/>
        <w:jc w:val="both"/>
      </w:pPr>
      <w:r w:rsidRPr="004E7838">
        <w:t>Zakazuje sa odovzdať odpady z obalov a neobalových výrobkov iným subjektom (napr. pouliční zberači a pod.), ktorí nemajú uzatvorenú zmluvu na vykonávanie tejto činnosti s obcou a príslušnou organizáciou zodpovednosti výrobcov.</w:t>
      </w:r>
    </w:p>
    <w:p w:rsidR="00607DC9" w:rsidRDefault="00CB602F" w:rsidP="003B1928">
      <w:pPr>
        <w:pStyle w:val="Default"/>
        <w:numPr>
          <w:ilvl w:val="0"/>
          <w:numId w:val="15"/>
        </w:numPr>
        <w:ind w:left="284" w:hanging="284"/>
        <w:jc w:val="both"/>
      </w:pPr>
      <w:r w:rsidRPr="004E7838">
        <w:t xml:space="preserve">Informačnú kampaň pre občanov zabezpečuje príslušná organizácia zodpovednosti výrobcov, s ktorou má obec uzavretú zmluvu. </w:t>
      </w:r>
    </w:p>
    <w:p w:rsidR="00607DC9" w:rsidRDefault="00607DC9" w:rsidP="003B1928">
      <w:pPr>
        <w:pStyle w:val="Default"/>
        <w:numPr>
          <w:ilvl w:val="0"/>
          <w:numId w:val="15"/>
        </w:numPr>
        <w:ind w:left="284" w:hanging="284"/>
        <w:jc w:val="both"/>
      </w:pPr>
      <w:r>
        <w:t>Pôvodcovia odpadu</w:t>
      </w:r>
      <w:r w:rsidR="00CB602F" w:rsidRPr="004E7838">
        <w:t xml:space="preserve"> môžu obaly a neobalové výrobky </w:t>
      </w:r>
      <w:r w:rsidR="004B184E">
        <w:t xml:space="preserve">bezodplatne </w:t>
      </w:r>
      <w:r w:rsidR="00CB602F" w:rsidRPr="004E7838">
        <w:t xml:space="preserve">odovzdať na zbernom dvore spoločnosti </w:t>
      </w:r>
      <w:proofErr w:type="spellStart"/>
      <w:r w:rsidR="00CB602F" w:rsidRPr="004E7838">
        <w:t>Brantner</w:t>
      </w:r>
      <w:proofErr w:type="spellEnd"/>
      <w:r w:rsidR="00CB602F" w:rsidRPr="004E7838">
        <w:t xml:space="preserve"> Fatra, s.r.o., Robotnícka 20, Martin.</w:t>
      </w:r>
    </w:p>
    <w:p w:rsidR="00CB602F" w:rsidRPr="00607DC9" w:rsidRDefault="00607DC9" w:rsidP="003B1928">
      <w:pPr>
        <w:pStyle w:val="Default"/>
        <w:numPr>
          <w:ilvl w:val="0"/>
          <w:numId w:val="15"/>
        </w:numPr>
        <w:ind w:left="284" w:hanging="284"/>
        <w:jc w:val="both"/>
      </w:pPr>
      <w:r>
        <w:rPr>
          <w:bCs/>
        </w:rPr>
        <w:t>O</w:t>
      </w:r>
      <w:r w:rsidR="00CB602F" w:rsidRPr="00607DC9">
        <w:rPr>
          <w:bCs/>
        </w:rPr>
        <w:t>dpady z obalov a neobalových výrobkov</w:t>
      </w:r>
      <w:r>
        <w:rPr>
          <w:bCs/>
        </w:rPr>
        <w:t>:</w:t>
      </w:r>
    </w:p>
    <w:p w:rsidR="00CB602F" w:rsidRPr="004E7838" w:rsidRDefault="00CB602F" w:rsidP="00CB602F">
      <w:pPr>
        <w:pStyle w:val="Default"/>
        <w:jc w:val="both"/>
      </w:pPr>
      <w:r w:rsidRPr="004E7838">
        <w:rPr>
          <w:b/>
          <w:bCs/>
        </w:rPr>
        <w:t>9.1 Papier a lepenka</w:t>
      </w:r>
      <w:r w:rsidRPr="004E7838">
        <w:rPr>
          <w:bCs/>
        </w:rPr>
        <w:t xml:space="preserve"> – triedia sa</w:t>
      </w:r>
      <w:r w:rsidRPr="004E7838">
        <w:rPr>
          <w:b/>
          <w:bCs/>
        </w:rPr>
        <w:t xml:space="preserve"> </w:t>
      </w:r>
      <w:r w:rsidRPr="004E7838">
        <w:t xml:space="preserve">do modrých nádob a do určených plastových modrých vriec na triedený zber komunálnych odpadov. </w:t>
      </w:r>
    </w:p>
    <w:p w:rsidR="00CB602F" w:rsidRPr="004E7838" w:rsidRDefault="00CB602F" w:rsidP="00CB602F">
      <w:pPr>
        <w:pStyle w:val="Default"/>
        <w:jc w:val="both"/>
        <w:rPr>
          <w:b/>
          <w:bCs/>
        </w:rPr>
      </w:pPr>
      <w:r w:rsidRPr="004E7838">
        <w:t>Na území obce je zabezpečený mobilný výkup papiera a</w:t>
      </w:r>
      <w:r w:rsidR="00607DC9">
        <w:t> </w:t>
      </w:r>
      <w:r w:rsidRPr="004E7838">
        <w:t>lepenky</w:t>
      </w:r>
      <w:r w:rsidR="00607DC9">
        <w:t xml:space="preserve"> dvakrát ročne v jarnom a jesennom období dovezením balíkov na určené zberové miesto.</w:t>
      </w:r>
    </w:p>
    <w:p w:rsidR="00CB602F" w:rsidRPr="004E7838" w:rsidRDefault="00CB602F" w:rsidP="00CB602F">
      <w:pPr>
        <w:pStyle w:val="Default"/>
        <w:jc w:val="both"/>
      </w:pPr>
      <w:r w:rsidRPr="004E7838">
        <w:rPr>
          <w:u w:val="single"/>
        </w:rPr>
        <w:lastRenderedPageBreak/>
        <w:t>Patria sem:</w:t>
      </w:r>
      <w:r w:rsidRPr="004E7838">
        <w:t xml:space="preserve"> noviny, časopisy, zošity, knihy, listy, kancelársky papier, papierové vrecká, lepenka, krabice z tvrdého papiera, kartón, obálky, letáky, katalógy, telefónne zoznamy, plagáty, pohľadnice, zakladače, baliaci a krepový papier, papierový obal a pod. </w:t>
      </w:r>
    </w:p>
    <w:p w:rsidR="00607DC9" w:rsidRDefault="00CB602F" w:rsidP="00607DC9">
      <w:pPr>
        <w:pStyle w:val="Default"/>
        <w:jc w:val="both"/>
      </w:pPr>
      <w:r w:rsidRPr="004E7838">
        <w:rPr>
          <w:u w:val="single"/>
        </w:rPr>
        <w:t>Nepatria sem:</w:t>
      </w:r>
      <w:r w:rsidRPr="004E7838">
        <w:t xml:space="preserve"> umelohmotné obaly, vrstvené obaly, voskový papier, papier s hliníkovou fóliou, obaly na mrazené potraviny, krabičky od cigariet, špinavý či mastný pa</w:t>
      </w:r>
      <w:r w:rsidR="00607DC9">
        <w:t xml:space="preserve">pier, kopírovací papier a pod. </w:t>
      </w:r>
    </w:p>
    <w:p w:rsidR="00CB602F" w:rsidRDefault="00CB602F" w:rsidP="00607DC9">
      <w:pPr>
        <w:pStyle w:val="Default"/>
        <w:jc w:val="both"/>
        <w:rPr>
          <w:bCs/>
        </w:rPr>
      </w:pPr>
      <w:r w:rsidRPr="004E7838">
        <w:rPr>
          <w:b/>
          <w:bCs/>
        </w:rPr>
        <w:t xml:space="preserve">9.2 Plasty, kovy, </w:t>
      </w:r>
      <w:proofErr w:type="spellStart"/>
      <w:r w:rsidRPr="004E7838">
        <w:rPr>
          <w:b/>
          <w:bCs/>
        </w:rPr>
        <w:t>kompozity</w:t>
      </w:r>
      <w:proofErr w:type="spellEnd"/>
      <w:r w:rsidRPr="004E7838">
        <w:rPr>
          <w:bCs/>
        </w:rPr>
        <w:t xml:space="preserve"> – triedia sa spoločne do žltých nádob a do určených žltých vriec na triedený zber </w:t>
      </w:r>
      <w:r w:rsidR="00F535D7">
        <w:rPr>
          <w:bCs/>
        </w:rPr>
        <w:t>KO.</w:t>
      </w:r>
    </w:p>
    <w:p w:rsidR="00CB602F" w:rsidRPr="00607DC9" w:rsidRDefault="00CB602F" w:rsidP="00607DC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07DC9">
        <w:rPr>
          <w:rFonts w:ascii="Times New Roman" w:hAnsi="Times New Roman" w:cs="Times New Roman"/>
          <w:bCs/>
          <w:sz w:val="24"/>
          <w:szCs w:val="24"/>
          <w:u w:val="single"/>
        </w:rPr>
        <w:t xml:space="preserve">Patria sem: </w:t>
      </w:r>
    </w:p>
    <w:p w:rsidR="00CB602F" w:rsidRPr="00607DC9" w:rsidRDefault="00CB602F" w:rsidP="00607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DC9">
        <w:rPr>
          <w:rFonts w:ascii="Times New Roman" w:hAnsi="Times New Roman" w:cs="Times New Roman"/>
          <w:bCs/>
          <w:sz w:val="24"/>
          <w:szCs w:val="24"/>
        </w:rPr>
        <w:t xml:space="preserve">-  plasty: </w:t>
      </w:r>
      <w:r w:rsidRPr="00607DC9">
        <w:rPr>
          <w:rFonts w:ascii="Times New Roman" w:hAnsi="Times New Roman" w:cs="Times New Roman"/>
          <w:sz w:val="24"/>
          <w:szCs w:val="24"/>
        </w:rPr>
        <w:t>plastové obaly a plastové výrobky ako číre a farebné fólie, tašky, vrecká, vedrá</w:t>
      </w:r>
      <w:r w:rsidR="00607DC9">
        <w:rPr>
          <w:rFonts w:ascii="Times New Roman" w:hAnsi="Times New Roman" w:cs="Times New Roman"/>
          <w:sz w:val="24"/>
          <w:szCs w:val="24"/>
        </w:rPr>
        <w:br/>
      </w:r>
      <w:r w:rsidRPr="00607DC9">
        <w:rPr>
          <w:rFonts w:ascii="Times New Roman" w:hAnsi="Times New Roman" w:cs="Times New Roman"/>
          <w:sz w:val="24"/>
          <w:szCs w:val="24"/>
        </w:rPr>
        <w:t xml:space="preserve">a fľaštičky od kozmetických a čistiacich prípravkov, vrecká od mlieka, prepravky fliaš, fľaše od nápojov, sirupov, rastlinných olejov, obaly od sladkostí, tégliky od jogurtov a rôzne plastové nádobky a hračky, polystyrén, poháriky z automatov a iné plastové nádobky, vodoinštalačné </w:t>
      </w:r>
      <w:r w:rsidR="00607DC9">
        <w:rPr>
          <w:rFonts w:ascii="Times New Roman" w:hAnsi="Times New Roman" w:cs="Times New Roman"/>
          <w:sz w:val="24"/>
          <w:szCs w:val="24"/>
        </w:rPr>
        <w:br/>
      </w:r>
      <w:r w:rsidRPr="00607DC9">
        <w:rPr>
          <w:rFonts w:ascii="Times New Roman" w:hAnsi="Times New Roman" w:cs="Times New Roman"/>
          <w:sz w:val="24"/>
          <w:szCs w:val="24"/>
        </w:rPr>
        <w:t>a elektroinštalačné rúrky, obaly kozmetických výrobkov, plastové okná a nábytok a pod.</w:t>
      </w:r>
    </w:p>
    <w:p w:rsidR="00CB602F" w:rsidRPr="00607DC9" w:rsidRDefault="00CB602F" w:rsidP="00607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DC9">
        <w:rPr>
          <w:rFonts w:ascii="Times New Roman" w:hAnsi="Times New Roman" w:cs="Times New Roman"/>
          <w:sz w:val="24"/>
          <w:szCs w:val="24"/>
        </w:rPr>
        <w:t>- kovy: kovové vrchnáky z fliaš a pohárov, kovové tuby od pást, kovové súčiastky, drôty a</w:t>
      </w:r>
      <w:r w:rsidR="00F535D7">
        <w:rPr>
          <w:rFonts w:ascii="Times New Roman" w:hAnsi="Times New Roman" w:cs="Times New Roman"/>
          <w:sz w:val="24"/>
          <w:szCs w:val="24"/>
        </w:rPr>
        <w:t> </w:t>
      </w:r>
      <w:r w:rsidRPr="00607DC9">
        <w:rPr>
          <w:rFonts w:ascii="Times New Roman" w:hAnsi="Times New Roman" w:cs="Times New Roman"/>
          <w:sz w:val="24"/>
          <w:szCs w:val="24"/>
        </w:rPr>
        <w:t>káble</w:t>
      </w:r>
      <w:r w:rsidR="00F535D7">
        <w:rPr>
          <w:rFonts w:ascii="Times New Roman" w:hAnsi="Times New Roman" w:cs="Times New Roman"/>
          <w:sz w:val="24"/>
          <w:szCs w:val="24"/>
        </w:rPr>
        <w:t xml:space="preserve"> </w:t>
      </w:r>
      <w:r w:rsidRPr="00607DC9">
        <w:rPr>
          <w:rFonts w:ascii="Times New Roman" w:hAnsi="Times New Roman" w:cs="Times New Roman"/>
          <w:sz w:val="24"/>
          <w:szCs w:val="24"/>
        </w:rPr>
        <w:t>(</w:t>
      </w:r>
      <w:r w:rsidR="00F535D7">
        <w:rPr>
          <w:rFonts w:ascii="Times New Roman" w:hAnsi="Times New Roman" w:cs="Times New Roman"/>
          <w:sz w:val="24"/>
          <w:szCs w:val="24"/>
        </w:rPr>
        <w:t>bez bužírky</w:t>
      </w:r>
      <w:r w:rsidRPr="00607DC9">
        <w:rPr>
          <w:rFonts w:ascii="Times New Roman" w:hAnsi="Times New Roman" w:cs="Times New Roman"/>
          <w:sz w:val="24"/>
          <w:szCs w:val="24"/>
        </w:rPr>
        <w:t xml:space="preserve">), starý riad,  obaly zo sprejov, hliníkový obal, konzervy, oceľové plechovky a pod. </w:t>
      </w:r>
    </w:p>
    <w:p w:rsidR="00CB602F" w:rsidRPr="00607DC9" w:rsidRDefault="00CB602F" w:rsidP="00607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D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07DC9">
        <w:rPr>
          <w:rFonts w:ascii="Times New Roman" w:hAnsi="Times New Roman" w:cs="Times New Roman"/>
          <w:sz w:val="24"/>
          <w:szCs w:val="24"/>
        </w:rPr>
        <w:t>kompozity</w:t>
      </w:r>
      <w:proofErr w:type="spellEnd"/>
      <w:r w:rsidRPr="00607DC9">
        <w:rPr>
          <w:rFonts w:ascii="Times New Roman" w:hAnsi="Times New Roman" w:cs="Times New Roman"/>
          <w:sz w:val="24"/>
          <w:szCs w:val="24"/>
        </w:rPr>
        <w:t xml:space="preserve">: viacvrstvové obaly z mlieka, smotany, ovocných štiav a džúsov, vína </w:t>
      </w:r>
      <w:r w:rsidR="00F535D7">
        <w:rPr>
          <w:rFonts w:ascii="Times New Roman" w:hAnsi="Times New Roman" w:cs="Times New Roman"/>
          <w:sz w:val="24"/>
          <w:szCs w:val="24"/>
        </w:rPr>
        <w:t>a</w:t>
      </w:r>
      <w:r w:rsidRPr="00607DC9">
        <w:rPr>
          <w:rFonts w:ascii="Times New Roman" w:hAnsi="Times New Roman" w:cs="Times New Roman"/>
          <w:sz w:val="24"/>
          <w:szCs w:val="24"/>
        </w:rPr>
        <w:t> avivážnych prostriedkov</w:t>
      </w:r>
      <w:r w:rsidR="00F535D7">
        <w:rPr>
          <w:rFonts w:ascii="Times New Roman" w:hAnsi="Times New Roman" w:cs="Times New Roman"/>
          <w:sz w:val="24"/>
          <w:szCs w:val="24"/>
        </w:rPr>
        <w:t>.</w:t>
      </w:r>
    </w:p>
    <w:p w:rsidR="00CB602F" w:rsidRPr="00607DC9" w:rsidRDefault="00CB602F" w:rsidP="00CB602F">
      <w:pPr>
        <w:pStyle w:val="Default"/>
        <w:jc w:val="both"/>
        <w:rPr>
          <w:u w:val="single"/>
        </w:rPr>
      </w:pPr>
      <w:r w:rsidRPr="00607DC9">
        <w:rPr>
          <w:u w:val="single"/>
        </w:rPr>
        <w:t>Nepatria sem:</w:t>
      </w:r>
    </w:p>
    <w:p w:rsidR="00CB602F" w:rsidRPr="004E7838" w:rsidRDefault="00CB602F" w:rsidP="00F535D7">
      <w:pPr>
        <w:pStyle w:val="Default"/>
        <w:jc w:val="both"/>
      </w:pPr>
      <w:r w:rsidRPr="004E7838">
        <w:t xml:space="preserve">- plasty: znečistené obaly chemikáliami a olejmi, viacvrstvové </w:t>
      </w:r>
      <w:r w:rsidR="00F535D7">
        <w:t xml:space="preserve">obaly, hrubo znečistené plasty </w:t>
      </w:r>
      <w:r w:rsidRPr="004E7838">
        <w:t xml:space="preserve">(zeminou, farbami), podlahové krytiny, guma, molitan a pod. </w:t>
      </w:r>
    </w:p>
    <w:p w:rsidR="00CB602F" w:rsidRPr="004E7838" w:rsidRDefault="00CB602F" w:rsidP="00CB602F">
      <w:pPr>
        <w:pStyle w:val="Default"/>
        <w:jc w:val="both"/>
      </w:pPr>
      <w:r w:rsidRPr="004E7838">
        <w:t xml:space="preserve">- kovy: kovy hrubo znečistené zvyškami jedla, farbami a rôznymi chemickými látkami. </w:t>
      </w:r>
    </w:p>
    <w:p w:rsidR="00CB602F" w:rsidRPr="004E7838" w:rsidRDefault="00CB602F" w:rsidP="00CB602F">
      <w:pPr>
        <w:pStyle w:val="Default"/>
        <w:jc w:val="both"/>
      </w:pPr>
      <w:r w:rsidRPr="004E7838">
        <w:t xml:space="preserve">- </w:t>
      </w:r>
      <w:proofErr w:type="spellStart"/>
      <w:r w:rsidRPr="004E7838">
        <w:t>kompozity</w:t>
      </w:r>
      <w:proofErr w:type="spellEnd"/>
      <w:r w:rsidRPr="004E7838">
        <w:t>: viacvrstvové obaly od kávy, vreckových polievok, znečistené kompozitné obaly</w:t>
      </w:r>
      <w:r w:rsidR="00F535D7">
        <w:t>.</w:t>
      </w:r>
    </w:p>
    <w:p w:rsidR="00CB602F" w:rsidRPr="00607DC9" w:rsidRDefault="00CB602F" w:rsidP="00607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DC9">
        <w:rPr>
          <w:rFonts w:ascii="Times New Roman" w:hAnsi="Times New Roman" w:cs="Times New Roman"/>
          <w:sz w:val="24"/>
          <w:szCs w:val="24"/>
        </w:rPr>
        <w:t xml:space="preserve">Väčšie kusy plastového odpadu a kovového odpadu je vhodné odovzdať na zbernom dvore resp. počkať na zber objemného odpadu. </w:t>
      </w:r>
    </w:p>
    <w:p w:rsidR="00CB602F" w:rsidRPr="004E7838" w:rsidRDefault="00CB602F" w:rsidP="00607DC9">
      <w:pPr>
        <w:pStyle w:val="Default"/>
        <w:jc w:val="both"/>
        <w:rPr>
          <w:bCs/>
        </w:rPr>
      </w:pPr>
      <w:r w:rsidRPr="004E7838">
        <w:rPr>
          <w:b/>
          <w:bCs/>
        </w:rPr>
        <w:t xml:space="preserve">9.3 Odpady zo skla </w:t>
      </w:r>
      <w:r w:rsidRPr="004E7838">
        <w:rPr>
          <w:bCs/>
        </w:rPr>
        <w:t>– triedia sa spoločne do zelených nádob a do určených jutových vriec</w:t>
      </w:r>
      <w:r w:rsidR="00645699">
        <w:rPr>
          <w:bCs/>
        </w:rPr>
        <w:br/>
      </w:r>
      <w:r w:rsidRPr="004E7838">
        <w:rPr>
          <w:bCs/>
        </w:rPr>
        <w:t xml:space="preserve">na triedený zber </w:t>
      </w:r>
      <w:r w:rsidR="00645699">
        <w:rPr>
          <w:bCs/>
        </w:rPr>
        <w:t>KO</w:t>
      </w:r>
      <w:r w:rsidRPr="004E7838">
        <w:rPr>
          <w:bCs/>
        </w:rPr>
        <w:t>.</w:t>
      </w:r>
    </w:p>
    <w:p w:rsidR="00CB602F" w:rsidRPr="004E7838" w:rsidRDefault="00CB602F" w:rsidP="00607DC9">
      <w:pPr>
        <w:pStyle w:val="Default"/>
        <w:jc w:val="both"/>
      </w:pPr>
      <w:r w:rsidRPr="00645699">
        <w:rPr>
          <w:u w:val="single"/>
        </w:rPr>
        <w:t>Patria sem:</w:t>
      </w:r>
      <w:r w:rsidRPr="004E7838">
        <w:t xml:space="preserve"> sklenené fľaše, nádoby, obaly a predmety zo skla, poháre, fľaštičky od kozmetiky, črepy, okenné sklo, sklo z okuliarov a pod. </w:t>
      </w:r>
    </w:p>
    <w:p w:rsidR="00CB602F" w:rsidRPr="004E7838" w:rsidRDefault="00CB602F" w:rsidP="00607DC9">
      <w:pPr>
        <w:pStyle w:val="Default"/>
        <w:jc w:val="both"/>
      </w:pPr>
      <w:r w:rsidRPr="00645699">
        <w:rPr>
          <w:u w:val="single"/>
        </w:rPr>
        <w:t>Nepatria sem:</w:t>
      </w:r>
      <w:r w:rsidRPr="004E7838">
        <w:t xml:space="preserve"> vrchnáky, korky, gumy, porcelán, keramika, zrkadlá, drôtové sklo, fľaše z umelej hmoty, časti uzáverov fliaš, žiarovka, žiarivka a pod. </w:t>
      </w:r>
    </w:p>
    <w:p w:rsidR="00CB602F" w:rsidRPr="004E7838" w:rsidRDefault="00CB602F" w:rsidP="00607DC9">
      <w:pPr>
        <w:spacing w:after="0" w:line="240" w:lineRule="auto"/>
        <w:ind w:left="540" w:hanging="540"/>
        <w:jc w:val="both"/>
        <w:rPr>
          <w:b/>
          <w:color w:val="000000"/>
        </w:rPr>
      </w:pPr>
    </w:p>
    <w:p w:rsidR="00645699" w:rsidRDefault="001220D8" w:rsidP="0064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699">
        <w:rPr>
          <w:rFonts w:ascii="Times New Roman" w:hAnsi="Times New Roman" w:cs="Times New Roman"/>
          <w:b/>
          <w:sz w:val="24"/>
          <w:szCs w:val="24"/>
        </w:rPr>
        <w:t xml:space="preserve">§ 11 </w:t>
      </w:r>
    </w:p>
    <w:p w:rsidR="001220D8" w:rsidRPr="00645699" w:rsidRDefault="001220D8" w:rsidP="0064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699">
        <w:rPr>
          <w:rFonts w:ascii="Times New Roman" w:hAnsi="Times New Roman" w:cs="Times New Roman"/>
          <w:b/>
          <w:sz w:val="24"/>
          <w:szCs w:val="24"/>
        </w:rPr>
        <w:t>Použité prenosné batérie a</w:t>
      </w:r>
      <w:r w:rsidR="004B1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699">
        <w:rPr>
          <w:rFonts w:ascii="Times New Roman" w:hAnsi="Times New Roman" w:cs="Times New Roman"/>
          <w:b/>
          <w:sz w:val="24"/>
          <w:szCs w:val="24"/>
        </w:rPr>
        <w:t>akumulátory a</w:t>
      </w:r>
      <w:r w:rsidR="004B1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699">
        <w:rPr>
          <w:rFonts w:ascii="Times New Roman" w:hAnsi="Times New Roman" w:cs="Times New Roman"/>
          <w:b/>
          <w:sz w:val="24"/>
          <w:szCs w:val="24"/>
        </w:rPr>
        <w:t>automobilové batérie a akumulátory</w:t>
      </w:r>
    </w:p>
    <w:p w:rsidR="004B184E" w:rsidRDefault="001220D8" w:rsidP="003B1928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84E">
        <w:rPr>
          <w:rFonts w:ascii="Times New Roman" w:hAnsi="Times New Roman" w:cs="Times New Roman"/>
          <w:sz w:val="24"/>
          <w:szCs w:val="24"/>
        </w:rPr>
        <w:t>Použité prenosné batérie a</w:t>
      </w:r>
      <w:r w:rsidR="004B184E">
        <w:rPr>
          <w:rFonts w:ascii="Times New Roman" w:hAnsi="Times New Roman" w:cs="Times New Roman"/>
          <w:sz w:val="24"/>
          <w:szCs w:val="24"/>
        </w:rPr>
        <w:t xml:space="preserve"> </w:t>
      </w:r>
      <w:r w:rsidRPr="004B184E">
        <w:rPr>
          <w:rFonts w:ascii="Times New Roman" w:hAnsi="Times New Roman" w:cs="Times New Roman"/>
          <w:sz w:val="24"/>
          <w:szCs w:val="24"/>
        </w:rPr>
        <w:t>akumulátory možno zbierať len oddelene od ostatných druhov odpadov s</w:t>
      </w:r>
      <w:r w:rsidR="004B184E" w:rsidRPr="004B184E">
        <w:rPr>
          <w:rFonts w:ascii="Times New Roman" w:hAnsi="Times New Roman" w:cs="Times New Roman"/>
          <w:sz w:val="24"/>
          <w:szCs w:val="24"/>
        </w:rPr>
        <w:t xml:space="preserve"> </w:t>
      </w:r>
      <w:r w:rsidRPr="004B184E">
        <w:rPr>
          <w:rFonts w:ascii="Times New Roman" w:hAnsi="Times New Roman" w:cs="Times New Roman"/>
          <w:sz w:val="24"/>
          <w:szCs w:val="24"/>
        </w:rPr>
        <w:t xml:space="preserve">výnimkou prípadu, ak sú súčasťou </w:t>
      </w:r>
      <w:proofErr w:type="spellStart"/>
      <w:r w:rsidRPr="004B184E">
        <w:rPr>
          <w:rFonts w:ascii="Times New Roman" w:hAnsi="Times New Roman" w:cs="Times New Roman"/>
          <w:sz w:val="24"/>
          <w:szCs w:val="24"/>
        </w:rPr>
        <w:t>elektroodpadu</w:t>
      </w:r>
      <w:proofErr w:type="spellEnd"/>
      <w:r w:rsidRPr="004B184E">
        <w:rPr>
          <w:rFonts w:ascii="Times New Roman" w:hAnsi="Times New Roman" w:cs="Times New Roman"/>
          <w:sz w:val="24"/>
          <w:szCs w:val="24"/>
        </w:rPr>
        <w:t xml:space="preserve"> alebo starého vozidla, keď sa zbierajú spolu s týmto odpadom. </w:t>
      </w:r>
    </w:p>
    <w:p w:rsidR="004B184E" w:rsidRDefault="001220D8" w:rsidP="003B1928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B184E">
        <w:rPr>
          <w:rFonts w:ascii="Times New Roman" w:hAnsi="Times New Roman" w:cs="Times New Roman"/>
          <w:sz w:val="24"/>
          <w:szCs w:val="24"/>
        </w:rPr>
        <w:t>Je zakázané ukladať použité batérie a</w:t>
      </w:r>
      <w:r w:rsidR="004B184E">
        <w:rPr>
          <w:rFonts w:ascii="Times New Roman" w:hAnsi="Times New Roman" w:cs="Times New Roman"/>
          <w:sz w:val="24"/>
          <w:szCs w:val="24"/>
        </w:rPr>
        <w:t xml:space="preserve"> </w:t>
      </w:r>
      <w:r w:rsidRPr="004B184E">
        <w:rPr>
          <w:rFonts w:ascii="Times New Roman" w:hAnsi="Times New Roman" w:cs="Times New Roman"/>
          <w:sz w:val="24"/>
          <w:szCs w:val="24"/>
        </w:rPr>
        <w:t xml:space="preserve">akumulátory do zberných nádob na </w:t>
      </w:r>
      <w:r w:rsidR="004B184E" w:rsidRPr="004B184E">
        <w:rPr>
          <w:rFonts w:ascii="Times New Roman" w:hAnsi="Times New Roman" w:cs="Times New Roman"/>
          <w:sz w:val="24"/>
          <w:szCs w:val="24"/>
        </w:rPr>
        <w:t>KO</w:t>
      </w:r>
      <w:r w:rsidRPr="004B184E">
        <w:rPr>
          <w:rFonts w:ascii="Times New Roman" w:hAnsi="Times New Roman" w:cs="Times New Roman"/>
          <w:sz w:val="24"/>
          <w:szCs w:val="24"/>
        </w:rPr>
        <w:t xml:space="preserve"> alebo nádob určených na triedený zber odpadu. </w:t>
      </w:r>
    </w:p>
    <w:p w:rsidR="00F205A2" w:rsidRDefault="004B184E" w:rsidP="003B1928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B184E">
        <w:rPr>
          <w:rFonts w:ascii="Times New Roman" w:hAnsi="Times New Roman" w:cs="Times New Roman"/>
          <w:sz w:val="24"/>
          <w:szCs w:val="24"/>
        </w:rPr>
        <w:t xml:space="preserve">ôvodcovia odpadu môžu použité prenosné batérie a akumulátory bezodplatne odovzdať </w:t>
      </w:r>
      <w:r w:rsidR="00327178">
        <w:rPr>
          <w:rFonts w:ascii="Times New Roman" w:hAnsi="Times New Roman" w:cs="Times New Roman"/>
          <w:sz w:val="24"/>
          <w:szCs w:val="24"/>
        </w:rPr>
        <w:br/>
      </w:r>
      <w:r w:rsidRPr="004B184E">
        <w:rPr>
          <w:rFonts w:ascii="Times New Roman" w:hAnsi="Times New Roman" w:cs="Times New Roman"/>
          <w:sz w:val="24"/>
          <w:szCs w:val="24"/>
        </w:rPr>
        <w:t xml:space="preserve">na zbernom dvore spoločnosti </w:t>
      </w:r>
      <w:proofErr w:type="spellStart"/>
      <w:r w:rsidRPr="004B184E">
        <w:rPr>
          <w:rFonts w:ascii="Times New Roman" w:hAnsi="Times New Roman" w:cs="Times New Roman"/>
          <w:sz w:val="24"/>
          <w:szCs w:val="24"/>
        </w:rPr>
        <w:t>Brantner</w:t>
      </w:r>
      <w:proofErr w:type="spellEnd"/>
      <w:r w:rsidRPr="004B184E">
        <w:rPr>
          <w:rFonts w:ascii="Times New Roman" w:hAnsi="Times New Roman" w:cs="Times New Roman"/>
          <w:sz w:val="24"/>
          <w:szCs w:val="24"/>
        </w:rPr>
        <w:t xml:space="preserve"> Fatra, s.r.o., Robotnícka 20, Martin.</w:t>
      </w:r>
    </w:p>
    <w:p w:rsidR="002951ED" w:rsidRDefault="004B184E" w:rsidP="003B1928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205A2">
        <w:rPr>
          <w:rFonts w:ascii="Times New Roman" w:hAnsi="Times New Roman" w:cs="Times New Roman"/>
          <w:sz w:val="24"/>
          <w:szCs w:val="24"/>
        </w:rPr>
        <w:t>Zber batérií a akumulátorov je vykonávaný dvakrát ročne v jarnom a jesennom období vyložením pred brány rodinných domov, bytových domov a budov určených na podnikanie.</w:t>
      </w:r>
    </w:p>
    <w:p w:rsidR="002951ED" w:rsidRPr="002951ED" w:rsidRDefault="004B184E" w:rsidP="003B1928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1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Občania môžu batérie a akumulátory bezplatne odovzdať distribútorom prostredníctvom spätného odberu priamo na predajných miestach batérii a akumulátorov. </w:t>
      </w:r>
    </w:p>
    <w:p w:rsidR="002951ED" w:rsidRPr="002951ED" w:rsidRDefault="004B184E" w:rsidP="003B1928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1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Zakazuje sa odovzdať použité batérie a akumulátory iným subjektom (napr. pouliční zberači a pod.), ktorí nemajú uzatvorenú zmluvu na vykonávanie tejto činnosti s obcou.</w:t>
      </w:r>
    </w:p>
    <w:p w:rsidR="002951ED" w:rsidRPr="002951ED" w:rsidRDefault="002951ED" w:rsidP="003B1928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</w:t>
      </w:r>
      <w:r w:rsidRPr="002951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bec zabezpečí informovanosť občanov o zbere </w:t>
      </w:r>
      <w:proofErr w:type="spellStart"/>
      <w:r w:rsidRPr="002951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elektroodpadov</w:t>
      </w:r>
      <w:proofErr w:type="spellEnd"/>
      <w:r w:rsidRPr="002951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dostatočnom časovom predstihu osobitným oznamom (</w:t>
      </w:r>
      <w:r w:rsidR="005B0F3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vývesnej tabuli a</w:t>
      </w:r>
      <w:r w:rsidRPr="002951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webovej stránke obce).</w:t>
      </w:r>
    </w:p>
    <w:p w:rsidR="00327178" w:rsidRPr="00327178" w:rsidRDefault="001220D8" w:rsidP="00327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178">
        <w:rPr>
          <w:rFonts w:ascii="Times New Roman" w:hAnsi="Times New Roman" w:cs="Times New Roman"/>
          <w:b/>
          <w:sz w:val="24"/>
          <w:szCs w:val="24"/>
        </w:rPr>
        <w:lastRenderedPageBreak/>
        <w:t>§ 12</w:t>
      </w:r>
    </w:p>
    <w:p w:rsidR="001220D8" w:rsidRPr="00327178" w:rsidRDefault="001220D8" w:rsidP="00327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178">
        <w:rPr>
          <w:rFonts w:ascii="Times New Roman" w:hAnsi="Times New Roman" w:cs="Times New Roman"/>
          <w:b/>
          <w:sz w:val="24"/>
          <w:szCs w:val="24"/>
        </w:rPr>
        <w:t>Veterinárne lieky a</w:t>
      </w:r>
      <w:r w:rsidR="00327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178">
        <w:rPr>
          <w:rFonts w:ascii="Times New Roman" w:hAnsi="Times New Roman" w:cs="Times New Roman"/>
          <w:b/>
          <w:sz w:val="24"/>
          <w:szCs w:val="24"/>
        </w:rPr>
        <w:t>humánne lieky nespotrebované fyzickými osobami</w:t>
      </w:r>
      <w:r w:rsidR="00327178">
        <w:rPr>
          <w:rFonts w:ascii="Times New Roman" w:hAnsi="Times New Roman" w:cs="Times New Roman"/>
          <w:b/>
          <w:sz w:val="24"/>
          <w:szCs w:val="24"/>
        </w:rPr>
        <w:br/>
      </w:r>
      <w:r w:rsidRPr="00327178">
        <w:rPr>
          <w:rFonts w:ascii="Times New Roman" w:hAnsi="Times New Roman" w:cs="Times New Roman"/>
          <w:b/>
          <w:sz w:val="24"/>
          <w:szCs w:val="24"/>
        </w:rPr>
        <w:t>a</w:t>
      </w:r>
      <w:r w:rsidR="00327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178">
        <w:rPr>
          <w:rFonts w:ascii="Times New Roman" w:hAnsi="Times New Roman" w:cs="Times New Roman"/>
          <w:b/>
          <w:sz w:val="24"/>
          <w:szCs w:val="24"/>
        </w:rPr>
        <w:t>zdravotnícke pomôcky</w:t>
      </w:r>
    </w:p>
    <w:p w:rsidR="001F67A1" w:rsidRDefault="001F67A1" w:rsidP="003B1928">
      <w:pPr>
        <w:pStyle w:val="Default"/>
        <w:numPr>
          <w:ilvl w:val="0"/>
          <w:numId w:val="17"/>
        </w:numPr>
        <w:ind w:left="284" w:hanging="284"/>
        <w:jc w:val="both"/>
      </w:pPr>
      <w:r w:rsidRPr="004E7838">
        <w:rPr>
          <w:bCs/>
        </w:rPr>
        <w:t>V</w:t>
      </w:r>
      <w:r w:rsidRPr="004E7838">
        <w:t xml:space="preserve">eterinárne lieky a humánne lieky nespotrebované fyzickými osobami je potrebné odovzdávať do verejných lekární, ktoré sú povinné ich zhromažďovať. </w:t>
      </w:r>
    </w:p>
    <w:p w:rsidR="001F67A1" w:rsidRPr="004E7838" w:rsidRDefault="001F67A1" w:rsidP="003B1928">
      <w:pPr>
        <w:pStyle w:val="Default"/>
        <w:numPr>
          <w:ilvl w:val="0"/>
          <w:numId w:val="17"/>
        </w:numPr>
        <w:ind w:left="284" w:hanging="284"/>
        <w:jc w:val="both"/>
      </w:pPr>
      <w:r w:rsidRPr="004E7838">
        <w:t xml:space="preserve">Nespotrebované lieky je zakázané vhadzovať do nádob na </w:t>
      </w:r>
      <w:r w:rsidR="00F535D7">
        <w:t xml:space="preserve">KO </w:t>
      </w:r>
      <w:r w:rsidRPr="004E7838">
        <w:t xml:space="preserve">a do nádob určených </w:t>
      </w:r>
      <w:r w:rsidR="00F535D7">
        <w:br/>
      </w:r>
      <w:r w:rsidRPr="004E7838">
        <w:t xml:space="preserve">na triedené zložky </w:t>
      </w:r>
      <w:r w:rsidR="00F535D7">
        <w:t>KO</w:t>
      </w:r>
      <w:r w:rsidRPr="004E7838">
        <w:t xml:space="preserve"> alebo ukladať vedľa týchto nádob alebo ukladať na verejné priestranstvá obce. </w:t>
      </w:r>
    </w:p>
    <w:p w:rsidR="001F67A1" w:rsidRDefault="001F67A1" w:rsidP="00D30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7A1" w:rsidRPr="001F67A1" w:rsidRDefault="001220D8" w:rsidP="001F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7A1">
        <w:rPr>
          <w:rFonts w:ascii="Times New Roman" w:hAnsi="Times New Roman" w:cs="Times New Roman"/>
          <w:b/>
          <w:sz w:val="24"/>
          <w:szCs w:val="24"/>
        </w:rPr>
        <w:t>§ 13</w:t>
      </w:r>
    </w:p>
    <w:p w:rsidR="001220D8" w:rsidRPr="001F67A1" w:rsidRDefault="001220D8" w:rsidP="001F6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7A1">
        <w:rPr>
          <w:rFonts w:ascii="Times New Roman" w:hAnsi="Times New Roman" w:cs="Times New Roman"/>
          <w:b/>
          <w:sz w:val="24"/>
          <w:szCs w:val="24"/>
        </w:rPr>
        <w:t>Jedlé oleje a</w:t>
      </w:r>
      <w:r w:rsidR="001F67A1" w:rsidRPr="001F6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7A1">
        <w:rPr>
          <w:rFonts w:ascii="Times New Roman" w:hAnsi="Times New Roman" w:cs="Times New Roman"/>
          <w:b/>
          <w:sz w:val="24"/>
          <w:szCs w:val="24"/>
        </w:rPr>
        <w:t>tuky z domácností</w:t>
      </w:r>
    </w:p>
    <w:p w:rsidR="00414CEF" w:rsidRPr="00414CEF" w:rsidRDefault="001220D8" w:rsidP="003B1928">
      <w:pPr>
        <w:pStyle w:val="Odsekzoznamu"/>
        <w:numPr>
          <w:ilvl w:val="0"/>
          <w:numId w:val="18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14CEF">
        <w:rPr>
          <w:rFonts w:ascii="Times New Roman" w:hAnsi="Times New Roman" w:cs="Times New Roman"/>
          <w:sz w:val="24"/>
          <w:szCs w:val="24"/>
        </w:rPr>
        <w:t>Zaraďujú sa k</w:t>
      </w:r>
      <w:r w:rsidR="00414CEF" w:rsidRPr="00414CEF">
        <w:rPr>
          <w:rFonts w:ascii="Times New Roman" w:hAnsi="Times New Roman" w:cs="Times New Roman"/>
          <w:sz w:val="24"/>
          <w:szCs w:val="24"/>
        </w:rPr>
        <w:t xml:space="preserve"> </w:t>
      </w:r>
      <w:r w:rsidRPr="00414CEF">
        <w:rPr>
          <w:rFonts w:ascii="Times New Roman" w:hAnsi="Times New Roman" w:cs="Times New Roman"/>
          <w:sz w:val="24"/>
          <w:szCs w:val="24"/>
        </w:rPr>
        <w:t xml:space="preserve">vedľajším živočíšnym produktom. </w:t>
      </w:r>
    </w:p>
    <w:p w:rsidR="00414CEF" w:rsidRPr="00414CEF" w:rsidRDefault="001F67A1" w:rsidP="003B1928">
      <w:pPr>
        <w:pStyle w:val="Odsekzoznamu"/>
        <w:numPr>
          <w:ilvl w:val="0"/>
          <w:numId w:val="18"/>
        </w:numPr>
        <w:spacing w:after="0" w:line="240" w:lineRule="auto"/>
        <w:ind w:left="284" w:hanging="284"/>
        <w:jc w:val="both"/>
      </w:pPr>
      <w:r w:rsidRPr="00414CEF">
        <w:rPr>
          <w:rFonts w:ascii="Times New Roman" w:hAnsi="Times New Roman" w:cs="Times New Roman"/>
          <w:sz w:val="24"/>
          <w:szCs w:val="24"/>
        </w:rPr>
        <w:t>Na území obce je zabezpečený mobilný výkup jedlých olejov a tukov spolu s výkupom papiera a</w:t>
      </w:r>
      <w:r w:rsidR="00414CEF" w:rsidRPr="00414CEF">
        <w:rPr>
          <w:rFonts w:ascii="Times New Roman" w:hAnsi="Times New Roman" w:cs="Times New Roman"/>
          <w:sz w:val="24"/>
          <w:szCs w:val="24"/>
        </w:rPr>
        <w:t> </w:t>
      </w:r>
      <w:r w:rsidRPr="00414CEF">
        <w:rPr>
          <w:rFonts w:ascii="Times New Roman" w:hAnsi="Times New Roman" w:cs="Times New Roman"/>
          <w:sz w:val="24"/>
          <w:szCs w:val="24"/>
        </w:rPr>
        <w:t>lepenky</w:t>
      </w:r>
      <w:r w:rsidR="00414CEF" w:rsidRPr="00414CEF">
        <w:rPr>
          <w:rFonts w:ascii="Times New Roman" w:hAnsi="Times New Roman" w:cs="Times New Roman"/>
          <w:sz w:val="24"/>
          <w:szCs w:val="24"/>
        </w:rPr>
        <w:t xml:space="preserve"> dvakrát ročne v jarných a jesenných mesiacoch</w:t>
      </w:r>
      <w:r w:rsidRPr="00414CEF">
        <w:rPr>
          <w:rFonts w:ascii="Times New Roman" w:hAnsi="Times New Roman" w:cs="Times New Roman"/>
          <w:sz w:val="24"/>
          <w:szCs w:val="24"/>
        </w:rPr>
        <w:t>.</w:t>
      </w:r>
    </w:p>
    <w:p w:rsidR="00414CEF" w:rsidRPr="00414CEF" w:rsidRDefault="001F67A1" w:rsidP="003B1928">
      <w:pPr>
        <w:pStyle w:val="Odsekzoznamu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CEF">
        <w:rPr>
          <w:rFonts w:ascii="Times New Roman" w:hAnsi="Times New Roman" w:cs="Times New Roman"/>
          <w:sz w:val="24"/>
          <w:szCs w:val="24"/>
        </w:rPr>
        <w:t xml:space="preserve">Odpadové jedlé oleje a tuky je zakázané vhadzovať do nádob na </w:t>
      </w:r>
      <w:r w:rsidR="00F535D7">
        <w:rPr>
          <w:rFonts w:ascii="Times New Roman" w:hAnsi="Times New Roman" w:cs="Times New Roman"/>
          <w:sz w:val="24"/>
          <w:szCs w:val="24"/>
        </w:rPr>
        <w:t>KO</w:t>
      </w:r>
      <w:r w:rsidRPr="00414CEF">
        <w:rPr>
          <w:rFonts w:ascii="Times New Roman" w:hAnsi="Times New Roman" w:cs="Times New Roman"/>
          <w:sz w:val="24"/>
          <w:szCs w:val="24"/>
        </w:rPr>
        <w:t xml:space="preserve"> a do nádob určených na triedené zložky </w:t>
      </w:r>
      <w:r w:rsidR="00F535D7">
        <w:rPr>
          <w:rFonts w:ascii="Times New Roman" w:hAnsi="Times New Roman" w:cs="Times New Roman"/>
          <w:sz w:val="24"/>
          <w:szCs w:val="24"/>
        </w:rPr>
        <w:t>KO</w:t>
      </w:r>
      <w:r w:rsidRPr="00414CEF">
        <w:rPr>
          <w:rFonts w:ascii="Times New Roman" w:hAnsi="Times New Roman" w:cs="Times New Roman"/>
          <w:sz w:val="24"/>
          <w:szCs w:val="24"/>
        </w:rPr>
        <w:t xml:space="preserve"> alebo ukladať vedľa týchto nádob alebo ukladať na verejné priestranstvá obce. </w:t>
      </w:r>
    </w:p>
    <w:p w:rsidR="00414CEF" w:rsidRPr="00414CEF" w:rsidRDefault="001F67A1" w:rsidP="003B1928">
      <w:pPr>
        <w:pStyle w:val="Odsekzoznamu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CEF">
        <w:rPr>
          <w:rFonts w:ascii="Times New Roman" w:hAnsi="Times New Roman" w:cs="Times New Roman"/>
          <w:sz w:val="24"/>
          <w:szCs w:val="24"/>
        </w:rPr>
        <w:t>Obec zabezpeč</w:t>
      </w:r>
      <w:r w:rsidR="00414CEF" w:rsidRPr="00414CEF">
        <w:rPr>
          <w:rFonts w:ascii="Times New Roman" w:hAnsi="Times New Roman" w:cs="Times New Roman"/>
          <w:sz w:val="24"/>
          <w:szCs w:val="24"/>
        </w:rPr>
        <w:t>í</w:t>
      </w:r>
      <w:r w:rsidRPr="00414CEF">
        <w:rPr>
          <w:rFonts w:ascii="Times New Roman" w:hAnsi="Times New Roman" w:cs="Times New Roman"/>
          <w:sz w:val="24"/>
          <w:szCs w:val="24"/>
        </w:rPr>
        <w:t xml:space="preserve"> informovanosť občanov o zbere odpadových jedlých olejov a</w:t>
      </w:r>
      <w:r w:rsidR="00414CEF" w:rsidRPr="00414CEF">
        <w:rPr>
          <w:rFonts w:ascii="Times New Roman" w:hAnsi="Times New Roman" w:cs="Times New Roman"/>
          <w:sz w:val="24"/>
          <w:szCs w:val="24"/>
        </w:rPr>
        <w:t> </w:t>
      </w:r>
      <w:r w:rsidRPr="00414CEF">
        <w:rPr>
          <w:rFonts w:ascii="Times New Roman" w:hAnsi="Times New Roman" w:cs="Times New Roman"/>
          <w:sz w:val="24"/>
          <w:szCs w:val="24"/>
        </w:rPr>
        <w:t>tukov</w:t>
      </w:r>
      <w:r w:rsidR="00414CEF" w:rsidRPr="00414CEF">
        <w:rPr>
          <w:rFonts w:ascii="Times New Roman" w:hAnsi="Times New Roman" w:cs="Times New Roman"/>
          <w:sz w:val="24"/>
          <w:szCs w:val="24"/>
        </w:rPr>
        <w:t xml:space="preserve"> v dostatočnom predstihu osobitným oznamom (</w:t>
      </w:r>
      <w:r w:rsidR="005B0F3C">
        <w:rPr>
          <w:rFonts w:ascii="Times New Roman" w:hAnsi="Times New Roman" w:cs="Times New Roman"/>
          <w:sz w:val="24"/>
          <w:szCs w:val="24"/>
        </w:rPr>
        <w:t xml:space="preserve">na vývesnej tabuli </w:t>
      </w:r>
      <w:r w:rsidR="00414CEF" w:rsidRPr="00414CEF">
        <w:rPr>
          <w:rFonts w:ascii="Times New Roman" w:hAnsi="Times New Roman" w:cs="Times New Roman"/>
          <w:sz w:val="24"/>
          <w:szCs w:val="24"/>
        </w:rPr>
        <w:t xml:space="preserve">a webovej stránke obce). </w:t>
      </w:r>
      <w:r w:rsidRPr="00414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CEF" w:rsidRPr="00414CEF" w:rsidRDefault="001F67A1" w:rsidP="003B1928">
      <w:pPr>
        <w:pStyle w:val="Odsekzoznamu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CEF">
        <w:rPr>
          <w:rFonts w:ascii="Times New Roman" w:hAnsi="Times New Roman" w:cs="Times New Roman"/>
          <w:sz w:val="24"/>
          <w:szCs w:val="24"/>
        </w:rPr>
        <w:t xml:space="preserve">Odpadové jedlé oleje a tuky sa odovzdávajú v pôvodných plastových fľašiach od olejov prípadne v PET fľašiach s funkčným uzáverom, ktoré si </w:t>
      </w:r>
      <w:r w:rsidR="00414CEF" w:rsidRPr="00414CEF">
        <w:rPr>
          <w:rFonts w:ascii="Times New Roman" w:hAnsi="Times New Roman" w:cs="Times New Roman"/>
          <w:sz w:val="24"/>
          <w:szCs w:val="24"/>
        </w:rPr>
        <w:t>občania zabezpečujú samostatne.</w:t>
      </w:r>
    </w:p>
    <w:p w:rsidR="001F67A1" w:rsidRPr="00414CEF" w:rsidRDefault="001F67A1" w:rsidP="003B1928">
      <w:pPr>
        <w:pStyle w:val="Odsekzoznamu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4CEF">
        <w:rPr>
          <w:rFonts w:ascii="Times New Roman" w:hAnsi="Times New Roman" w:cs="Times New Roman"/>
          <w:sz w:val="24"/>
          <w:szCs w:val="24"/>
        </w:rPr>
        <w:t xml:space="preserve">Občania môžu odpadové jedlé oleje a tuky odovzdať na zbernom dvore spoločnosti </w:t>
      </w:r>
      <w:proofErr w:type="spellStart"/>
      <w:r w:rsidRPr="00414CEF">
        <w:rPr>
          <w:rFonts w:ascii="Times New Roman" w:hAnsi="Times New Roman" w:cs="Times New Roman"/>
          <w:sz w:val="24"/>
          <w:szCs w:val="24"/>
        </w:rPr>
        <w:t>Brantner</w:t>
      </w:r>
      <w:proofErr w:type="spellEnd"/>
      <w:r w:rsidRPr="00414CEF">
        <w:rPr>
          <w:rFonts w:ascii="Times New Roman" w:hAnsi="Times New Roman" w:cs="Times New Roman"/>
          <w:sz w:val="24"/>
          <w:szCs w:val="24"/>
        </w:rPr>
        <w:t xml:space="preserve"> Fatra,</w:t>
      </w:r>
      <w:r w:rsidR="00414CEF" w:rsidRPr="00414CEF">
        <w:rPr>
          <w:rFonts w:ascii="Times New Roman" w:hAnsi="Times New Roman" w:cs="Times New Roman"/>
          <w:sz w:val="24"/>
          <w:szCs w:val="24"/>
        </w:rPr>
        <w:t xml:space="preserve"> s.r.o., Robotnícka 20, Martin.</w:t>
      </w:r>
    </w:p>
    <w:p w:rsidR="001F67A1" w:rsidRDefault="001F67A1" w:rsidP="00D30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4CEF" w:rsidRPr="00414CEF" w:rsidRDefault="001220D8" w:rsidP="00414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CEF">
        <w:rPr>
          <w:rFonts w:ascii="Times New Roman" w:hAnsi="Times New Roman" w:cs="Times New Roman"/>
          <w:b/>
          <w:sz w:val="24"/>
          <w:szCs w:val="24"/>
        </w:rPr>
        <w:t>§ 14</w:t>
      </w:r>
    </w:p>
    <w:p w:rsidR="00414CEF" w:rsidRDefault="001220D8" w:rsidP="00414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CEF">
        <w:rPr>
          <w:rFonts w:ascii="Times New Roman" w:hAnsi="Times New Roman" w:cs="Times New Roman"/>
          <w:b/>
          <w:sz w:val="24"/>
          <w:szCs w:val="24"/>
        </w:rPr>
        <w:t>Biologicky rozložiteľný kuchynský odpad</w:t>
      </w:r>
      <w:r w:rsidR="00414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CEF">
        <w:rPr>
          <w:rFonts w:ascii="Times New Roman" w:hAnsi="Times New Roman" w:cs="Times New Roman"/>
          <w:b/>
          <w:sz w:val="24"/>
          <w:szCs w:val="24"/>
        </w:rPr>
        <w:t xml:space="preserve">okrem toho, ktorého pôvodcom je </w:t>
      </w:r>
    </w:p>
    <w:p w:rsidR="00414CEF" w:rsidRDefault="001220D8" w:rsidP="00414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CEF">
        <w:rPr>
          <w:rFonts w:ascii="Times New Roman" w:hAnsi="Times New Roman" w:cs="Times New Roman"/>
          <w:b/>
          <w:sz w:val="24"/>
          <w:szCs w:val="24"/>
        </w:rPr>
        <w:t>fyzická osoba –podnikateľ a</w:t>
      </w:r>
      <w:r w:rsidR="00414C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4CEF">
        <w:rPr>
          <w:rFonts w:ascii="Times New Roman" w:hAnsi="Times New Roman" w:cs="Times New Roman"/>
          <w:b/>
          <w:sz w:val="24"/>
          <w:szCs w:val="24"/>
        </w:rPr>
        <w:t xml:space="preserve">právnická osoba, </w:t>
      </w:r>
    </w:p>
    <w:p w:rsidR="00C40FC8" w:rsidRDefault="001220D8" w:rsidP="00C40F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CEF">
        <w:rPr>
          <w:rFonts w:ascii="Times New Roman" w:hAnsi="Times New Roman" w:cs="Times New Roman"/>
          <w:b/>
          <w:sz w:val="24"/>
          <w:szCs w:val="24"/>
        </w:rPr>
        <w:t>ktorá prevádzkuje zariadenie spoločného stravovania</w:t>
      </w:r>
    </w:p>
    <w:p w:rsidR="00130E43" w:rsidRPr="00130E43" w:rsidRDefault="001220D8" w:rsidP="003B1928">
      <w:pPr>
        <w:pStyle w:val="Odsekzoznamu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FC8">
        <w:rPr>
          <w:rFonts w:ascii="Times New Roman" w:hAnsi="Times New Roman" w:cs="Times New Roman"/>
          <w:sz w:val="24"/>
          <w:szCs w:val="24"/>
        </w:rPr>
        <w:t>Medzi biologicky rozložiteľný kuchynský a</w:t>
      </w:r>
      <w:r w:rsidR="00C40FC8" w:rsidRPr="00C40FC8">
        <w:rPr>
          <w:rFonts w:ascii="Times New Roman" w:hAnsi="Times New Roman" w:cs="Times New Roman"/>
          <w:sz w:val="24"/>
          <w:szCs w:val="24"/>
        </w:rPr>
        <w:t xml:space="preserve"> </w:t>
      </w:r>
      <w:r w:rsidRPr="00C40FC8">
        <w:rPr>
          <w:rFonts w:ascii="Times New Roman" w:hAnsi="Times New Roman" w:cs="Times New Roman"/>
          <w:sz w:val="24"/>
          <w:szCs w:val="24"/>
        </w:rPr>
        <w:t>reštauračný odpad z</w:t>
      </w:r>
      <w:r w:rsidR="00C40FC8" w:rsidRPr="00C40FC8">
        <w:rPr>
          <w:rFonts w:ascii="Times New Roman" w:hAnsi="Times New Roman" w:cs="Times New Roman"/>
          <w:sz w:val="24"/>
          <w:szCs w:val="24"/>
        </w:rPr>
        <w:t> </w:t>
      </w:r>
      <w:r w:rsidRPr="00C40FC8">
        <w:rPr>
          <w:rFonts w:ascii="Times New Roman" w:hAnsi="Times New Roman" w:cs="Times New Roman"/>
          <w:sz w:val="24"/>
          <w:szCs w:val="24"/>
        </w:rPr>
        <w:t>domácností</w:t>
      </w:r>
      <w:r w:rsidR="00C40FC8" w:rsidRPr="00C40FC8">
        <w:rPr>
          <w:rFonts w:ascii="Times New Roman" w:hAnsi="Times New Roman" w:cs="Times New Roman"/>
          <w:sz w:val="24"/>
          <w:szCs w:val="24"/>
        </w:rPr>
        <w:t xml:space="preserve"> </w:t>
      </w:r>
      <w:r w:rsidRPr="00C40FC8">
        <w:rPr>
          <w:rFonts w:ascii="Times New Roman" w:hAnsi="Times New Roman" w:cs="Times New Roman"/>
          <w:sz w:val="24"/>
          <w:szCs w:val="24"/>
        </w:rPr>
        <w:t>patria: šupy</w:t>
      </w:r>
      <w:r w:rsidR="00130E43">
        <w:rPr>
          <w:rFonts w:ascii="Times New Roman" w:hAnsi="Times New Roman" w:cs="Times New Roman"/>
          <w:sz w:val="24"/>
          <w:szCs w:val="24"/>
        </w:rPr>
        <w:br/>
      </w:r>
      <w:r w:rsidRPr="00C40FC8">
        <w:rPr>
          <w:rFonts w:ascii="Times New Roman" w:hAnsi="Times New Roman" w:cs="Times New Roman"/>
          <w:sz w:val="24"/>
          <w:szCs w:val="24"/>
        </w:rPr>
        <w:t>z čistenia zeleniny a</w:t>
      </w:r>
      <w:r w:rsidR="00C40FC8" w:rsidRPr="00C40FC8">
        <w:rPr>
          <w:rFonts w:ascii="Times New Roman" w:hAnsi="Times New Roman" w:cs="Times New Roman"/>
          <w:sz w:val="24"/>
          <w:szCs w:val="24"/>
        </w:rPr>
        <w:t xml:space="preserve"> </w:t>
      </w:r>
      <w:r w:rsidRPr="00C40FC8">
        <w:rPr>
          <w:rFonts w:ascii="Times New Roman" w:hAnsi="Times New Roman" w:cs="Times New Roman"/>
          <w:sz w:val="24"/>
          <w:szCs w:val="24"/>
        </w:rPr>
        <w:t>ovocia, kávové a</w:t>
      </w:r>
      <w:r w:rsidR="00C40FC8" w:rsidRPr="00C40FC8">
        <w:rPr>
          <w:rFonts w:ascii="Times New Roman" w:hAnsi="Times New Roman" w:cs="Times New Roman"/>
          <w:sz w:val="24"/>
          <w:szCs w:val="24"/>
        </w:rPr>
        <w:t xml:space="preserve"> </w:t>
      </w:r>
      <w:r w:rsidRPr="00C40FC8">
        <w:rPr>
          <w:rFonts w:ascii="Times New Roman" w:hAnsi="Times New Roman" w:cs="Times New Roman"/>
          <w:sz w:val="24"/>
          <w:szCs w:val="24"/>
        </w:rPr>
        <w:t>čajové zvyšky, vaječné škrupiny, starý chlieb, zvyšky jedla, škrupinky z orecha, papierové vrecká znečistené zeleninou, ovocím, maslom, džemom, potraviny po záručnej dobe alebo inak znehodnotené, použité papierové vreckovky a</w:t>
      </w:r>
      <w:r w:rsidR="00C40FC8" w:rsidRPr="00C40FC8">
        <w:rPr>
          <w:rFonts w:ascii="Times New Roman" w:hAnsi="Times New Roman" w:cs="Times New Roman"/>
          <w:sz w:val="24"/>
          <w:szCs w:val="24"/>
        </w:rPr>
        <w:t xml:space="preserve"> </w:t>
      </w:r>
      <w:r w:rsidRPr="00C40FC8">
        <w:rPr>
          <w:rFonts w:ascii="Times New Roman" w:hAnsi="Times New Roman" w:cs="Times New Roman"/>
          <w:sz w:val="24"/>
          <w:szCs w:val="24"/>
        </w:rPr>
        <w:t>servítky a</w:t>
      </w:r>
      <w:r w:rsidR="00C40FC8" w:rsidRPr="00C40FC8">
        <w:rPr>
          <w:rFonts w:ascii="Times New Roman" w:hAnsi="Times New Roman" w:cs="Times New Roman"/>
          <w:sz w:val="24"/>
          <w:szCs w:val="24"/>
        </w:rPr>
        <w:t> </w:t>
      </w:r>
      <w:r w:rsidRPr="00C40FC8">
        <w:rPr>
          <w:rFonts w:ascii="Times New Roman" w:hAnsi="Times New Roman" w:cs="Times New Roman"/>
          <w:sz w:val="24"/>
          <w:szCs w:val="24"/>
        </w:rPr>
        <w:t>v</w:t>
      </w:r>
      <w:r w:rsidR="00C40FC8" w:rsidRPr="00C40FC8">
        <w:rPr>
          <w:rFonts w:ascii="Times New Roman" w:hAnsi="Times New Roman" w:cs="Times New Roman"/>
          <w:sz w:val="24"/>
          <w:szCs w:val="24"/>
        </w:rPr>
        <w:t xml:space="preserve"> </w:t>
      </w:r>
      <w:r w:rsidRPr="00C40FC8">
        <w:rPr>
          <w:rFonts w:ascii="Times New Roman" w:hAnsi="Times New Roman" w:cs="Times New Roman"/>
          <w:sz w:val="24"/>
          <w:szCs w:val="24"/>
        </w:rPr>
        <w:t>malom množstve aj drevitá vlna, triesky, hnedá lepenka, nespracované zostatky surovín, neskonzumované zostatky pokrmov a</w:t>
      </w:r>
      <w:r w:rsidR="00C40FC8" w:rsidRPr="00C40FC8">
        <w:rPr>
          <w:rFonts w:ascii="Times New Roman" w:hAnsi="Times New Roman" w:cs="Times New Roman"/>
          <w:sz w:val="24"/>
          <w:szCs w:val="24"/>
        </w:rPr>
        <w:t xml:space="preserve"> </w:t>
      </w:r>
      <w:r w:rsidRPr="00C40FC8">
        <w:rPr>
          <w:rFonts w:ascii="Times New Roman" w:hAnsi="Times New Roman" w:cs="Times New Roman"/>
          <w:sz w:val="24"/>
          <w:szCs w:val="24"/>
        </w:rPr>
        <w:t xml:space="preserve">potravín rastlinného ale </w:t>
      </w:r>
      <w:r w:rsidR="00130E43">
        <w:rPr>
          <w:rFonts w:ascii="Times New Roman" w:hAnsi="Times New Roman" w:cs="Times New Roman"/>
          <w:sz w:val="24"/>
          <w:szCs w:val="24"/>
        </w:rPr>
        <w:br/>
      </w:r>
      <w:r w:rsidRPr="00C40FC8">
        <w:rPr>
          <w:rFonts w:ascii="Times New Roman" w:hAnsi="Times New Roman" w:cs="Times New Roman"/>
          <w:sz w:val="24"/>
          <w:szCs w:val="24"/>
        </w:rPr>
        <w:t>i</w:t>
      </w:r>
      <w:r w:rsidR="00C40FC8" w:rsidRPr="00C40FC8">
        <w:rPr>
          <w:rFonts w:ascii="Times New Roman" w:hAnsi="Times New Roman" w:cs="Times New Roman"/>
          <w:sz w:val="24"/>
          <w:szCs w:val="24"/>
        </w:rPr>
        <w:t xml:space="preserve"> </w:t>
      </w:r>
      <w:r w:rsidRPr="00C40FC8">
        <w:rPr>
          <w:rFonts w:ascii="Times New Roman" w:hAnsi="Times New Roman" w:cs="Times New Roman"/>
          <w:sz w:val="24"/>
          <w:szCs w:val="24"/>
        </w:rPr>
        <w:t xml:space="preserve">živočíšneho pôvodu. </w:t>
      </w:r>
    </w:p>
    <w:p w:rsidR="0051407B" w:rsidRPr="004E7838" w:rsidRDefault="00130E43" w:rsidP="004D47CC">
      <w:pPr>
        <w:pStyle w:val="Default"/>
        <w:jc w:val="both"/>
      </w:pPr>
      <w:r w:rsidRPr="0051407B">
        <w:t xml:space="preserve">Je zakázané biologicky rozložiteľný kuchynský odpad vhadzovať do nádob na KO a do nádob určených na triedené zložky KO alebo ukladať vedľa týchto nádob alebo ukladať na verejné priestranstvá obce. </w:t>
      </w:r>
      <w:r w:rsidR="00A221D1">
        <w:t xml:space="preserve">Obec nebude zabezpečovať zber kuchynského odpadu. </w:t>
      </w:r>
    </w:p>
    <w:p w:rsidR="00130E43" w:rsidRPr="0051407B" w:rsidRDefault="00130E43" w:rsidP="004D47CC">
      <w:pPr>
        <w:pStyle w:val="Odsekzoznamu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16D" w:rsidRPr="00CD016D" w:rsidRDefault="001220D8" w:rsidP="00CD0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6D">
        <w:rPr>
          <w:rFonts w:ascii="Times New Roman" w:hAnsi="Times New Roman" w:cs="Times New Roman"/>
          <w:b/>
          <w:sz w:val="24"/>
          <w:szCs w:val="24"/>
        </w:rPr>
        <w:t>§ 15</w:t>
      </w:r>
    </w:p>
    <w:p w:rsidR="001220D8" w:rsidRPr="00CD016D" w:rsidRDefault="001220D8" w:rsidP="00CD0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6D">
        <w:rPr>
          <w:rFonts w:ascii="Times New Roman" w:hAnsi="Times New Roman" w:cs="Times New Roman"/>
          <w:b/>
          <w:sz w:val="24"/>
          <w:szCs w:val="24"/>
        </w:rPr>
        <w:t>Nakladanie s biologicky rozložiteľným kuchynským a</w:t>
      </w:r>
      <w:r w:rsidR="00130E43" w:rsidRPr="00CD01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16D">
        <w:rPr>
          <w:rFonts w:ascii="Times New Roman" w:hAnsi="Times New Roman" w:cs="Times New Roman"/>
          <w:b/>
          <w:sz w:val="24"/>
          <w:szCs w:val="24"/>
        </w:rPr>
        <w:t xml:space="preserve">reštauračným odpadom </w:t>
      </w:r>
      <w:r w:rsidR="00CD016D">
        <w:rPr>
          <w:rFonts w:ascii="Times New Roman" w:hAnsi="Times New Roman" w:cs="Times New Roman"/>
          <w:b/>
          <w:sz w:val="24"/>
          <w:szCs w:val="24"/>
        </w:rPr>
        <w:br/>
      </w:r>
      <w:r w:rsidRPr="00CD016D">
        <w:rPr>
          <w:rFonts w:ascii="Times New Roman" w:hAnsi="Times New Roman" w:cs="Times New Roman"/>
          <w:b/>
          <w:sz w:val="24"/>
          <w:szCs w:val="24"/>
        </w:rPr>
        <w:t>od prevádzkovateľa kuchyne</w:t>
      </w:r>
    </w:p>
    <w:p w:rsidR="00CD016D" w:rsidRPr="00CD016D" w:rsidRDefault="00130E43" w:rsidP="003B1928">
      <w:pPr>
        <w:pStyle w:val="Odsekzoznamu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016D">
        <w:rPr>
          <w:rFonts w:ascii="Times New Roman" w:hAnsi="Times New Roman" w:cs="Times New Roman"/>
          <w:sz w:val="24"/>
          <w:szCs w:val="24"/>
        </w:rPr>
        <w:t xml:space="preserve">Za nakladanie s biologicky rozložiteľným kuchynským a reštauračným odpadom </w:t>
      </w:r>
      <w:r w:rsidR="00CD016D">
        <w:rPr>
          <w:rFonts w:ascii="Times New Roman" w:hAnsi="Times New Roman" w:cs="Times New Roman"/>
          <w:sz w:val="24"/>
          <w:szCs w:val="24"/>
        </w:rPr>
        <w:br/>
      </w:r>
      <w:r w:rsidRPr="00CD016D">
        <w:rPr>
          <w:rFonts w:ascii="Times New Roman" w:hAnsi="Times New Roman" w:cs="Times New Roman"/>
          <w:sz w:val="24"/>
          <w:szCs w:val="24"/>
        </w:rPr>
        <w:t xml:space="preserve">od prevádzkovateľa kuchyne je zodpovedný prevádzkovateľ kuchyne. </w:t>
      </w:r>
    </w:p>
    <w:p w:rsidR="00CD016D" w:rsidRDefault="00130E43" w:rsidP="003B1928">
      <w:pPr>
        <w:pStyle w:val="Odsekzoznamu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016D">
        <w:rPr>
          <w:rFonts w:ascii="Times New Roman" w:hAnsi="Times New Roman" w:cs="Times New Roman"/>
          <w:sz w:val="24"/>
          <w:szCs w:val="24"/>
        </w:rPr>
        <w:t xml:space="preserve">Biologicky rozložiteľný kuchynský a reštauračný odpad sa zakazuje ukladať do nádob určených na zber </w:t>
      </w:r>
      <w:r w:rsidR="00CD016D">
        <w:rPr>
          <w:rFonts w:ascii="Times New Roman" w:hAnsi="Times New Roman" w:cs="Times New Roman"/>
          <w:sz w:val="24"/>
          <w:szCs w:val="24"/>
        </w:rPr>
        <w:t>KO</w:t>
      </w:r>
      <w:r w:rsidRPr="00CD01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16D" w:rsidRDefault="00130E43" w:rsidP="003B1928">
      <w:pPr>
        <w:pStyle w:val="Odsekzoznamu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016D">
        <w:rPr>
          <w:rFonts w:ascii="Times New Roman" w:hAnsi="Times New Roman" w:cs="Times New Roman"/>
          <w:sz w:val="24"/>
          <w:szCs w:val="24"/>
        </w:rPr>
        <w:t xml:space="preserve">Náklady spojené so zberom, skladovaním, prepravou a spracovaním vrátane nákladov </w:t>
      </w:r>
      <w:r w:rsidR="00CD016D">
        <w:rPr>
          <w:rFonts w:ascii="Times New Roman" w:hAnsi="Times New Roman" w:cs="Times New Roman"/>
          <w:sz w:val="24"/>
          <w:szCs w:val="24"/>
        </w:rPr>
        <w:br/>
      </w:r>
      <w:r w:rsidRPr="00CD016D">
        <w:rPr>
          <w:rFonts w:ascii="Times New Roman" w:hAnsi="Times New Roman" w:cs="Times New Roman"/>
          <w:sz w:val="24"/>
          <w:szCs w:val="24"/>
        </w:rPr>
        <w:t xml:space="preserve">na zberné kontajnery a iné obaly hradí prevádzkovateľ kuchyne (nie sú súčasťou miestneho poplatku). </w:t>
      </w:r>
    </w:p>
    <w:p w:rsidR="00CD016D" w:rsidRDefault="00130E43" w:rsidP="003B1928">
      <w:pPr>
        <w:pStyle w:val="Odsekzoznamu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016D">
        <w:rPr>
          <w:rFonts w:ascii="Times New Roman" w:hAnsi="Times New Roman" w:cs="Times New Roman"/>
          <w:sz w:val="24"/>
          <w:szCs w:val="24"/>
        </w:rPr>
        <w:lastRenderedPageBreak/>
        <w:t xml:space="preserve">Zber a zberné nádoby na biologicky rozložiteľný kuchynský a reštauračný odpad musia spĺňať požiadavky ustanovené nariadením č. 1069/2009 a nariadenia EP a Rady </w:t>
      </w:r>
      <w:r w:rsidR="004D47CC">
        <w:rPr>
          <w:rFonts w:ascii="Times New Roman" w:hAnsi="Times New Roman" w:cs="Times New Roman"/>
          <w:sz w:val="24"/>
          <w:szCs w:val="24"/>
        </w:rPr>
        <w:br/>
      </w:r>
      <w:r w:rsidRPr="00CD016D">
        <w:rPr>
          <w:rFonts w:ascii="Times New Roman" w:hAnsi="Times New Roman" w:cs="Times New Roman"/>
          <w:sz w:val="24"/>
          <w:szCs w:val="24"/>
        </w:rPr>
        <w:t xml:space="preserve">č. 852/2004 o hygiene potravín. </w:t>
      </w:r>
    </w:p>
    <w:p w:rsidR="00CD016D" w:rsidRDefault="00130E43" w:rsidP="003B1928">
      <w:pPr>
        <w:pStyle w:val="Odsekzoznamu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016D">
        <w:rPr>
          <w:rFonts w:ascii="Times New Roman" w:hAnsi="Times New Roman" w:cs="Times New Roman"/>
          <w:sz w:val="24"/>
          <w:szCs w:val="24"/>
        </w:rPr>
        <w:t xml:space="preserve">Prevádzkovateľ kuchyne musí primerane zabezpečiť skladovanie odpadu do doby odovzdania na jeho spracovanie tak, aby sa k obsahu kontajnera nedostali hlodavce a iné živočíchy ani verejnosť. </w:t>
      </w:r>
    </w:p>
    <w:p w:rsidR="00CD016D" w:rsidRDefault="00130E43" w:rsidP="003B1928">
      <w:pPr>
        <w:pStyle w:val="Odsekzoznamu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016D">
        <w:rPr>
          <w:rFonts w:ascii="Times New Roman" w:hAnsi="Times New Roman" w:cs="Times New Roman"/>
          <w:sz w:val="24"/>
          <w:szCs w:val="24"/>
        </w:rPr>
        <w:t xml:space="preserve">Zberné nádoby musia byť umiestené v areáli prevádzkovateľa kuchyne. </w:t>
      </w:r>
    </w:p>
    <w:p w:rsidR="00CD016D" w:rsidRDefault="00130E43" w:rsidP="003B1928">
      <w:pPr>
        <w:pStyle w:val="Odsekzoznamu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016D">
        <w:rPr>
          <w:rFonts w:ascii="Times New Roman" w:hAnsi="Times New Roman" w:cs="Times New Roman"/>
          <w:sz w:val="24"/>
          <w:szCs w:val="24"/>
        </w:rPr>
        <w:t xml:space="preserve">Frekvencia zberu musí zohľadňovať aj teploty prostredia (leto/zima), pričom v letnom období frekvencia zberu musí byť vyššia. </w:t>
      </w:r>
    </w:p>
    <w:p w:rsidR="00CD016D" w:rsidRDefault="00130E43" w:rsidP="003B1928">
      <w:pPr>
        <w:pStyle w:val="Odsekzoznamu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016D">
        <w:rPr>
          <w:rFonts w:ascii="Times New Roman" w:hAnsi="Times New Roman" w:cs="Times New Roman"/>
          <w:sz w:val="24"/>
          <w:szCs w:val="24"/>
        </w:rPr>
        <w:t xml:space="preserve">Ak prevádzkovateľ kuchyne nezabezpečuje zber, prepravu a ďalšie nakladanie sám, ale prostredníctvom tretieho subjektu, musí mať na tento účel s ním uzatvorenú zmluvu a zároveň musí ísť o subjekt, ktorý je oprávnený na nakladanie s týmto odpadom, pričom sa vyžaduje, aby tento subjekt spĺňal aj osobitné požiadavky v zmysle zákona č. 39/2007 </w:t>
      </w:r>
      <w:proofErr w:type="spellStart"/>
      <w:r w:rsidRPr="00CD016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CD016D">
        <w:rPr>
          <w:rFonts w:ascii="Times New Roman" w:hAnsi="Times New Roman" w:cs="Times New Roman"/>
          <w:sz w:val="24"/>
          <w:szCs w:val="24"/>
        </w:rPr>
        <w:t xml:space="preserve">. o veterinárnej starostlivosti v znení neskorších predpisov, a aby mala schválenie </w:t>
      </w:r>
      <w:r w:rsidR="00CD016D" w:rsidRPr="00CD016D">
        <w:rPr>
          <w:rFonts w:ascii="Times New Roman" w:hAnsi="Times New Roman" w:cs="Times New Roman"/>
          <w:sz w:val="24"/>
          <w:szCs w:val="24"/>
        </w:rPr>
        <w:br/>
      </w:r>
      <w:r w:rsidRPr="00CD016D">
        <w:rPr>
          <w:rFonts w:ascii="Times New Roman" w:hAnsi="Times New Roman" w:cs="Times New Roman"/>
          <w:sz w:val="24"/>
          <w:szCs w:val="24"/>
        </w:rPr>
        <w:t xml:space="preserve">na vykonávanie činnosti spracovania týchto odpadov príslušnou Regionálnou veterinárnou a potravinovou správou. </w:t>
      </w:r>
    </w:p>
    <w:p w:rsidR="00CD016D" w:rsidRDefault="00130E43" w:rsidP="003B1928">
      <w:pPr>
        <w:pStyle w:val="Odsekzoznamu"/>
        <w:numPr>
          <w:ilvl w:val="0"/>
          <w:numId w:val="2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CD016D">
        <w:rPr>
          <w:rFonts w:ascii="Times New Roman" w:hAnsi="Times New Roman" w:cs="Times New Roman"/>
          <w:sz w:val="24"/>
          <w:szCs w:val="24"/>
        </w:rPr>
        <w:t xml:space="preserve">Prevádzkovateľ kuchyne je povinný oznámiť obci, či nakladanie s týmto odpadom </w:t>
      </w:r>
      <w:r w:rsidR="00CD016D">
        <w:rPr>
          <w:rFonts w:ascii="Times New Roman" w:hAnsi="Times New Roman" w:cs="Times New Roman"/>
          <w:sz w:val="24"/>
          <w:szCs w:val="24"/>
        </w:rPr>
        <w:br/>
      </w:r>
      <w:r w:rsidRPr="00CD016D">
        <w:rPr>
          <w:rFonts w:ascii="Times New Roman" w:hAnsi="Times New Roman" w:cs="Times New Roman"/>
          <w:sz w:val="24"/>
          <w:szCs w:val="24"/>
        </w:rPr>
        <w:t xml:space="preserve">si zabezpečuje sám alebo prostredníctvom tretieho subjektu, s ktorým uzatvoril zmluvu, a ktorý má potrebné oprávnenie na nakladanie s týmto odpadom. </w:t>
      </w:r>
    </w:p>
    <w:p w:rsidR="00CD016D" w:rsidRDefault="00130E43" w:rsidP="003B1928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016D">
        <w:rPr>
          <w:rFonts w:ascii="Times New Roman" w:hAnsi="Times New Roman" w:cs="Times New Roman"/>
          <w:sz w:val="24"/>
          <w:szCs w:val="24"/>
        </w:rPr>
        <w:t>Pri nakladaní s týmto odpadom je prevádzkovateľ kuchyne povinný postupovať v</w:t>
      </w:r>
      <w:r w:rsidR="00CD016D">
        <w:rPr>
          <w:rFonts w:ascii="Times New Roman" w:hAnsi="Times New Roman" w:cs="Times New Roman"/>
          <w:sz w:val="24"/>
          <w:szCs w:val="24"/>
        </w:rPr>
        <w:t> </w:t>
      </w:r>
      <w:r w:rsidRPr="00CD016D">
        <w:rPr>
          <w:rFonts w:ascii="Times New Roman" w:hAnsi="Times New Roman" w:cs="Times New Roman"/>
          <w:sz w:val="24"/>
          <w:szCs w:val="24"/>
        </w:rPr>
        <w:t>súlade</w:t>
      </w:r>
      <w:r w:rsidR="00CD016D">
        <w:rPr>
          <w:rFonts w:ascii="Times New Roman" w:hAnsi="Times New Roman" w:cs="Times New Roman"/>
          <w:sz w:val="24"/>
          <w:szCs w:val="24"/>
        </w:rPr>
        <w:br/>
      </w:r>
      <w:r w:rsidRPr="00CD016D">
        <w:rPr>
          <w:rFonts w:ascii="Times New Roman" w:hAnsi="Times New Roman" w:cs="Times New Roman"/>
          <w:sz w:val="24"/>
          <w:szCs w:val="24"/>
        </w:rPr>
        <w:t xml:space="preserve"> s hierarchiou odpadového hospodárstva. </w:t>
      </w:r>
    </w:p>
    <w:p w:rsidR="00CD016D" w:rsidRDefault="00130E43" w:rsidP="003B1928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016D">
        <w:rPr>
          <w:rFonts w:ascii="Times New Roman" w:hAnsi="Times New Roman" w:cs="Times New Roman"/>
          <w:sz w:val="24"/>
          <w:szCs w:val="24"/>
        </w:rPr>
        <w:t xml:space="preserve">Prevádzkovateľ kuchyne je povinný dodržiavať zákaz kŕmenia zvierat kuchynským a reštauračným odpadom, okrem kožušinových zvierat. Zákaz skrmovania sa vzťahuje aj </w:t>
      </w:r>
      <w:r w:rsidR="00CD016D" w:rsidRPr="00CD016D">
        <w:rPr>
          <w:rFonts w:ascii="Times New Roman" w:hAnsi="Times New Roman" w:cs="Times New Roman"/>
          <w:sz w:val="24"/>
          <w:szCs w:val="24"/>
        </w:rPr>
        <w:br/>
      </w:r>
      <w:r w:rsidRPr="00CD016D">
        <w:rPr>
          <w:rFonts w:ascii="Times New Roman" w:hAnsi="Times New Roman" w:cs="Times New Roman"/>
          <w:sz w:val="24"/>
          <w:szCs w:val="24"/>
        </w:rPr>
        <w:t xml:space="preserve">na zvieratá v ZOO, zvieratá v útulkoch, na chovných staniciach atď. </w:t>
      </w:r>
    </w:p>
    <w:p w:rsidR="00CD016D" w:rsidRPr="00CD016D" w:rsidRDefault="00130E43" w:rsidP="003B1928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016D">
        <w:rPr>
          <w:rFonts w:ascii="Times New Roman" w:hAnsi="Times New Roman" w:cs="Times New Roman"/>
          <w:sz w:val="24"/>
          <w:szCs w:val="24"/>
        </w:rPr>
        <w:t xml:space="preserve">Zakazuje sa prevádzkovateľovi kuchyne </w:t>
      </w:r>
    </w:p>
    <w:p w:rsidR="00CD016D" w:rsidRDefault="00CD016D" w:rsidP="003B1928">
      <w:pPr>
        <w:pStyle w:val="Odsekzoznamu"/>
        <w:numPr>
          <w:ilvl w:val="1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016D">
        <w:rPr>
          <w:rFonts w:ascii="Times New Roman" w:hAnsi="Times New Roman" w:cs="Times New Roman"/>
          <w:sz w:val="24"/>
          <w:szCs w:val="24"/>
        </w:rPr>
        <w:t xml:space="preserve">uložiť biologicky rozložiteľný kuchynský a reštauračný odpad, ktorého je pôvodcom, </w:t>
      </w:r>
      <w:r w:rsidRPr="00CD016D">
        <w:rPr>
          <w:rFonts w:ascii="Times New Roman" w:hAnsi="Times New Roman" w:cs="Times New Roman"/>
          <w:sz w:val="24"/>
          <w:szCs w:val="24"/>
        </w:rPr>
        <w:br/>
        <w:t xml:space="preserve">do nádob určených mestom na zber </w:t>
      </w:r>
      <w:r w:rsidR="004D47CC">
        <w:rPr>
          <w:rFonts w:ascii="Times New Roman" w:hAnsi="Times New Roman" w:cs="Times New Roman"/>
          <w:sz w:val="24"/>
          <w:szCs w:val="24"/>
        </w:rPr>
        <w:t>KO</w:t>
      </w:r>
      <w:r w:rsidRPr="00CD01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016D" w:rsidRDefault="00CD016D" w:rsidP="003B1928">
      <w:pPr>
        <w:pStyle w:val="Odsekzoznamu"/>
        <w:numPr>
          <w:ilvl w:val="1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016D">
        <w:rPr>
          <w:rFonts w:ascii="Times New Roman" w:hAnsi="Times New Roman" w:cs="Times New Roman"/>
          <w:sz w:val="24"/>
          <w:szCs w:val="24"/>
        </w:rPr>
        <w:t>používať drviče biologicky rozložiteľného kuchynského a reštauračného odpadu napojené na verejnú kanalizáciu; uvedený zákaz sa neuplatní ak vlastník verejnej kanalizácie, do ktorej sa tento odpad vypúšťa, s používaním drviča súhlasí a používanie drviča je upravené v zmluve o odvádzaní odpadových vôd uzavretej podľa osobitného predpisu,</w:t>
      </w:r>
    </w:p>
    <w:p w:rsidR="00130E43" w:rsidRPr="00CD016D" w:rsidRDefault="00CD016D" w:rsidP="003B1928">
      <w:pPr>
        <w:pStyle w:val="Odsekzoznamu"/>
        <w:numPr>
          <w:ilvl w:val="1"/>
          <w:numId w:val="2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016D">
        <w:rPr>
          <w:rFonts w:ascii="Times New Roman" w:hAnsi="Times New Roman" w:cs="Times New Roman"/>
          <w:sz w:val="24"/>
          <w:szCs w:val="24"/>
        </w:rPr>
        <w:t>zbaviť sa použitých jedlých olejov a tukov vypúšťaním do kanalizácie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0E43" w:rsidRDefault="00130E43" w:rsidP="003B1928">
      <w:pPr>
        <w:pStyle w:val="Odsekzoznamu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016D">
        <w:rPr>
          <w:rFonts w:ascii="Times New Roman" w:hAnsi="Times New Roman" w:cs="Times New Roman"/>
          <w:sz w:val="24"/>
          <w:szCs w:val="24"/>
        </w:rPr>
        <w:t xml:space="preserve">Obec ako prevádzkovateľ zariadenia spoločného stravovania – školskej jedálne musí plniť tieto povinnosti prevádzkovateľa kuchyne. </w:t>
      </w:r>
    </w:p>
    <w:p w:rsidR="00A221D1" w:rsidRPr="00CD016D" w:rsidRDefault="00A221D1" w:rsidP="00A221D1">
      <w:pPr>
        <w:pStyle w:val="Odsekzoznamu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D016D" w:rsidRPr="00CD016D" w:rsidRDefault="001220D8" w:rsidP="00CD0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6D">
        <w:rPr>
          <w:rFonts w:ascii="Times New Roman" w:hAnsi="Times New Roman" w:cs="Times New Roman"/>
          <w:b/>
          <w:sz w:val="24"/>
          <w:szCs w:val="24"/>
        </w:rPr>
        <w:t>§ 16</w:t>
      </w:r>
    </w:p>
    <w:p w:rsidR="001220D8" w:rsidRPr="00CD016D" w:rsidRDefault="001220D8" w:rsidP="00CD0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16D">
        <w:rPr>
          <w:rFonts w:ascii="Times New Roman" w:hAnsi="Times New Roman" w:cs="Times New Roman"/>
          <w:b/>
          <w:sz w:val="24"/>
          <w:szCs w:val="24"/>
        </w:rPr>
        <w:t>Biologicky rozložiteľné odpady</w:t>
      </w:r>
      <w:r w:rsidR="008C6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16D">
        <w:rPr>
          <w:rFonts w:ascii="Times New Roman" w:hAnsi="Times New Roman" w:cs="Times New Roman"/>
          <w:b/>
          <w:sz w:val="24"/>
          <w:szCs w:val="24"/>
        </w:rPr>
        <w:t>zo záhrad a</w:t>
      </w:r>
      <w:r w:rsidR="008C64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16D">
        <w:rPr>
          <w:rFonts w:ascii="Times New Roman" w:hAnsi="Times New Roman" w:cs="Times New Roman"/>
          <w:b/>
          <w:sz w:val="24"/>
          <w:szCs w:val="24"/>
        </w:rPr>
        <w:t>parkov vrátane odpadu z cintorínov</w:t>
      </w:r>
    </w:p>
    <w:p w:rsidR="0051407B" w:rsidRDefault="001220D8" w:rsidP="003B1928">
      <w:pPr>
        <w:pStyle w:val="Odsekzoznamu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Medzi zelený odpad patrí: kvety, tráva, lístie, drevný odpad zo strihania a</w:t>
      </w:r>
      <w:r w:rsidR="0051407B" w:rsidRPr="0051407B">
        <w:rPr>
          <w:rFonts w:ascii="Times New Roman" w:hAnsi="Times New Roman" w:cs="Times New Roman"/>
          <w:sz w:val="24"/>
          <w:szCs w:val="24"/>
        </w:rPr>
        <w:t xml:space="preserve"> </w:t>
      </w:r>
      <w:r w:rsidRPr="0051407B">
        <w:rPr>
          <w:rFonts w:ascii="Times New Roman" w:hAnsi="Times New Roman" w:cs="Times New Roman"/>
          <w:sz w:val="24"/>
          <w:szCs w:val="24"/>
        </w:rPr>
        <w:t>orezávania krovín a</w:t>
      </w:r>
      <w:r w:rsidR="0051407B" w:rsidRPr="0051407B">
        <w:rPr>
          <w:rFonts w:ascii="Times New Roman" w:hAnsi="Times New Roman" w:cs="Times New Roman"/>
          <w:sz w:val="24"/>
          <w:szCs w:val="24"/>
        </w:rPr>
        <w:t xml:space="preserve"> </w:t>
      </w:r>
      <w:r w:rsidRPr="0051407B">
        <w:rPr>
          <w:rFonts w:ascii="Times New Roman" w:hAnsi="Times New Roman" w:cs="Times New Roman"/>
          <w:sz w:val="24"/>
          <w:szCs w:val="24"/>
        </w:rPr>
        <w:t>stromov, vypletá burina, pozberové zvyšky z pestovania, zhnité ovocie a</w:t>
      </w:r>
      <w:r w:rsidR="0051407B" w:rsidRPr="0051407B">
        <w:rPr>
          <w:rFonts w:ascii="Times New Roman" w:hAnsi="Times New Roman" w:cs="Times New Roman"/>
          <w:sz w:val="24"/>
          <w:szCs w:val="24"/>
        </w:rPr>
        <w:t xml:space="preserve"> </w:t>
      </w:r>
      <w:r w:rsidRPr="0051407B">
        <w:rPr>
          <w:rFonts w:ascii="Times New Roman" w:hAnsi="Times New Roman" w:cs="Times New Roman"/>
          <w:sz w:val="24"/>
          <w:szCs w:val="24"/>
        </w:rPr>
        <w:t xml:space="preserve">zelenina, piliny, drevná štiepka, hobliny, drevný popol. </w:t>
      </w:r>
    </w:p>
    <w:p w:rsidR="0051407B" w:rsidRPr="0051407B" w:rsidRDefault="0051407B" w:rsidP="003B1928">
      <w:pPr>
        <w:pStyle w:val="Odsekzoznamu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407B">
        <w:rPr>
          <w:rFonts w:ascii="Times New Roman" w:hAnsi="Times New Roman" w:cs="Times New Roman"/>
          <w:sz w:val="24"/>
          <w:szCs w:val="24"/>
        </w:rPr>
        <w:t>B</w:t>
      </w:r>
      <w:r w:rsidR="001220D8" w:rsidRPr="0051407B">
        <w:rPr>
          <w:rFonts w:ascii="Times New Roman" w:hAnsi="Times New Roman" w:cs="Times New Roman"/>
          <w:sz w:val="24"/>
          <w:szCs w:val="24"/>
        </w:rPr>
        <w:t>iologicky rozložiteľný odpad sa zbiera do 1</w:t>
      </w:r>
      <w:r w:rsidRPr="0051407B">
        <w:rPr>
          <w:rFonts w:ascii="Times New Roman" w:hAnsi="Times New Roman" w:cs="Times New Roman"/>
          <w:sz w:val="24"/>
          <w:szCs w:val="24"/>
        </w:rPr>
        <w:t>100</w:t>
      </w:r>
      <w:r w:rsidR="001220D8" w:rsidRPr="0051407B">
        <w:rPr>
          <w:rFonts w:ascii="Times New Roman" w:hAnsi="Times New Roman" w:cs="Times New Roman"/>
          <w:sz w:val="24"/>
          <w:szCs w:val="24"/>
        </w:rPr>
        <w:t xml:space="preserve"> l nádob určených na tento druh odpadu </w:t>
      </w:r>
      <w:r w:rsidRPr="0051407B">
        <w:rPr>
          <w:rFonts w:ascii="Times New Roman" w:hAnsi="Times New Roman" w:cs="Times New Roman"/>
          <w:sz w:val="24"/>
          <w:szCs w:val="24"/>
        </w:rPr>
        <w:br/>
      </w:r>
      <w:r w:rsidR="001220D8" w:rsidRPr="0051407B">
        <w:rPr>
          <w:rFonts w:ascii="Times New Roman" w:hAnsi="Times New Roman" w:cs="Times New Roman"/>
          <w:sz w:val="24"/>
          <w:szCs w:val="24"/>
        </w:rPr>
        <w:t xml:space="preserve">s frekvenciu vývozu 1 x </w:t>
      </w:r>
      <w:r w:rsidRPr="0051407B">
        <w:rPr>
          <w:rFonts w:ascii="Times New Roman" w:hAnsi="Times New Roman" w:cs="Times New Roman"/>
          <w:sz w:val="24"/>
          <w:szCs w:val="24"/>
        </w:rPr>
        <w:t>týždenne</w:t>
      </w:r>
      <w:r w:rsidR="00453C3B">
        <w:rPr>
          <w:rFonts w:ascii="Times New Roman" w:hAnsi="Times New Roman" w:cs="Times New Roman"/>
          <w:sz w:val="24"/>
          <w:szCs w:val="24"/>
        </w:rPr>
        <w:t xml:space="preserve"> zo záhrad rodinných domov a podľa potreby z parkov a cintorína v mesiacoch apríl - november</w:t>
      </w:r>
      <w:r w:rsidR="001220D8" w:rsidRPr="005140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3708" w:rsidRPr="006E3708" w:rsidRDefault="0051407B" w:rsidP="003B1928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20231E"/>
        </w:rPr>
      </w:pPr>
      <w:r w:rsidRPr="006E3708">
        <w:rPr>
          <w:rFonts w:ascii="Times New Roman" w:hAnsi="Times New Roman" w:cs="Times New Roman"/>
          <w:sz w:val="24"/>
          <w:szCs w:val="24"/>
        </w:rPr>
        <w:t>B</w:t>
      </w:r>
      <w:r w:rsidRPr="006E3708">
        <w:rPr>
          <w:rFonts w:ascii="Times New Roman" w:hAnsi="Times New Roman" w:cs="Times New Roman"/>
          <w:bCs/>
          <w:sz w:val="24"/>
          <w:szCs w:val="24"/>
        </w:rPr>
        <w:t>iologicky rozložiteľný odpad</w:t>
      </w:r>
      <w:r w:rsidRPr="006E3708">
        <w:rPr>
          <w:rFonts w:ascii="Times New Roman" w:hAnsi="Times New Roman" w:cs="Times New Roman"/>
          <w:sz w:val="24"/>
          <w:szCs w:val="24"/>
        </w:rPr>
        <w:t xml:space="preserve"> (tzv. zelený biologicky rozložiteľný odpad) je zakázané vhadzovať do nádob na KO a do nádob určených na triedené zložky KO alebo ukladať vedľa týchto nádob alebo ukladať na verejné priestranstvá obce alebo spaľovať.</w:t>
      </w:r>
    </w:p>
    <w:p w:rsidR="0051407B" w:rsidRPr="003743AF" w:rsidRDefault="0051407B" w:rsidP="003B1928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20231E"/>
          <w:sz w:val="24"/>
          <w:szCs w:val="24"/>
        </w:rPr>
      </w:pPr>
      <w:r w:rsidRPr="003743AF">
        <w:rPr>
          <w:rFonts w:ascii="Times New Roman" w:hAnsi="Times New Roman" w:cs="Times New Roman"/>
          <w:color w:val="20231E"/>
          <w:sz w:val="24"/>
          <w:szCs w:val="24"/>
        </w:rPr>
        <w:t>Zberné nádoby na zber biologicky rozložiteľného odpadu ustanoveného v</w:t>
      </w:r>
      <w:r w:rsidR="003743AF" w:rsidRPr="003743AF">
        <w:rPr>
          <w:rFonts w:ascii="Times New Roman" w:hAnsi="Times New Roman" w:cs="Times New Roman"/>
          <w:color w:val="20231E"/>
          <w:sz w:val="24"/>
          <w:szCs w:val="24"/>
        </w:rPr>
        <w:t> </w:t>
      </w:r>
      <w:r w:rsidRPr="003743AF">
        <w:rPr>
          <w:rFonts w:ascii="Times New Roman" w:hAnsi="Times New Roman" w:cs="Times New Roman"/>
          <w:color w:val="20231E"/>
          <w:sz w:val="24"/>
          <w:szCs w:val="24"/>
        </w:rPr>
        <w:t>ods</w:t>
      </w:r>
      <w:r w:rsidR="003743AF" w:rsidRPr="003743AF">
        <w:rPr>
          <w:rFonts w:ascii="Times New Roman" w:hAnsi="Times New Roman" w:cs="Times New Roman"/>
          <w:color w:val="20231E"/>
          <w:sz w:val="24"/>
          <w:szCs w:val="24"/>
        </w:rPr>
        <w:t>.</w:t>
      </w:r>
      <w:r w:rsidRPr="003743AF">
        <w:rPr>
          <w:rFonts w:ascii="Times New Roman" w:hAnsi="Times New Roman" w:cs="Times New Roman"/>
          <w:color w:val="20231E"/>
          <w:sz w:val="24"/>
          <w:szCs w:val="24"/>
        </w:rPr>
        <w:t xml:space="preserve"> </w:t>
      </w:r>
      <w:r w:rsidR="00453C3B">
        <w:rPr>
          <w:rFonts w:ascii="Times New Roman" w:hAnsi="Times New Roman" w:cs="Times New Roman"/>
          <w:color w:val="20231E"/>
          <w:sz w:val="24"/>
          <w:szCs w:val="24"/>
        </w:rPr>
        <w:t>5</w:t>
      </w:r>
      <w:r w:rsidRPr="003743AF">
        <w:rPr>
          <w:rFonts w:ascii="Times New Roman" w:hAnsi="Times New Roman" w:cs="Times New Roman"/>
          <w:color w:val="20231E"/>
          <w:sz w:val="24"/>
          <w:szCs w:val="24"/>
        </w:rPr>
        <w:t xml:space="preserve"> a </w:t>
      </w:r>
      <w:r w:rsidR="00453C3B">
        <w:rPr>
          <w:rFonts w:ascii="Times New Roman" w:hAnsi="Times New Roman" w:cs="Times New Roman"/>
          <w:color w:val="20231E"/>
          <w:sz w:val="24"/>
          <w:szCs w:val="24"/>
        </w:rPr>
        <w:t>6</w:t>
      </w:r>
      <w:r w:rsidRPr="003743AF">
        <w:rPr>
          <w:rFonts w:ascii="Times New Roman" w:hAnsi="Times New Roman" w:cs="Times New Roman"/>
          <w:color w:val="20231E"/>
          <w:sz w:val="24"/>
          <w:szCs w:val="24"/>
        </w:rPr>
        <w:t xml:space="preserve"> musia byť</w:t>
      </w:r>
    </w:p>
    <w:p w:rsidR="003743AF" w:rsidRPr="003743AF" w:rsidRDefault="0051407B" w:rsidP="003B1928">
      <w:pPr>
        <w:pStyle w:val="Odsekzoznamu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20231E"/>
          <w:sz w:val="24"/>
          <w:szCs w:val="24"/>
        </w:rPr>
      </w:pPr>
      <w:r w:rsidRPr="003743AF">
        <w:rPr>
          <w:rFonts w:ascii="Times New Roman" w:hAnsi="Times New Roman" w:cs="Times New Roman"/>
          <w:color w:val="20231E"/>
          <w:sz w:val="24"/>
          <w:szCs w:val="24"/>
        </w:rPr>
        <w:lastRenderedPageBreak/>
        <w:t>vhodným spôsobom upravené na zabezpečenie dostatočného prísunu vzduchu, nap</w:t>
      </w:r>
      <w:r w:rsidR="003743AF" w:rsidRPr="003743AF">
        <w:rPr>
          <w:rFonts w:ascii="Times New Roman" w:hAnsi="Times New Roman" w:cs="Times New Roman"/>
          <w:color w:val="20231E"/>
          <w:sz w:val="24"/>
          <w:szCs w:val="24"/>
        </w:rPr>
        <w:t>r.</w:t>
      </w:r>
      <w:r w:rsidRPr="003743AF">
        <w:rPr>
          <w:rFonts w:ascii="Times New Roman" w:hAnsi="Times New Roman" w:cs="Times New Roman"/>
          <w:color w:val="20231E"/>
          <w:sz w:val="24"/>
          <w:szCs w:val="24"/>
        </w:rPr>
        <w:t xml:space="preserve"> vetracie otvory a mriežka v spodnej časti zbernej nádoby, </w:t>
      </w:r>
    </w:p>
    <w:p w:rsidR="003743AF" w:rsidRPr="003743AF" w:rsidRDefault="0051407B" w:rsidP="003B1928">
      <w:pPr>
        <w:pStyle w:val="Odsekzoznamu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20231E"/>
          <w:sz w:val="24"/>
          <w:szCs w:val="24"/>
        </w:rPr>
      </w:pPr>
      <w:r w:rsidRPr="003743AF">
        <w:rPr>
          <w:rFonts w:ascii="Times New Roman" w:hAnsi="Times New Roman" w:cs="Times New Roman"/>
          <w:color w:val="20231E"/>
          <w:sz w:val="24"/>
          <w:szCs w:val="24"/>
        </w:rPr>
        <w:t>farebne odlíšené hnedou farbou</w:t>
      </w:r>
      <w:r w:rsidR="004D47CC">
        <w:rPr>
          <w:rFonts w:ascii="Times New Roman" w:hAnsi="Times New Roman" w:cs="Times New Roman"/>
          <w:color w:val="20231E"/>
          <w:sz w:val="24"/>
          <w:szCs w:val="24"/>
        </w:rPr>
        <w:t>,</w:t>
      </w:r>
    </w:p>
    <w:p w:rsidR="003743AF" w:rsidRPr="003743AF" w:rsidRDefault="0051407B" w:rsidP="003B1928">
      <w:pPr>
        <w:pStyle w:val="Odsekzoznamu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3743AF">
        <w:rPr>
          <w:rFonts w:ascii="Times New Roman" w:hAnsi="Times New Roman" w:cs="Times New Roman"/>
          <w:color w:val="20231E"/>
          <w:sz w:val="24"/>
          <w:szCs w:val="24"/>
        </w:rPr>
        <w:t xml:space="preserve">označené štítkom s rozmermi najmenej 15 </w:t>
      </w:r>
      <w:r w:rsidR="003743AF" w:rsidRPr="003743AF">
        <w:rPr>
          <w:rFonts w:ascii="Times New Roman" w:hAnsi="Times New Roman" w:cs="Times New Roman"/>
          <w:color w:val="20231E"/>
          <w:sz w:val="24"/>
          <w:szCs w:val="24"/>
        </w:rPr>
        <w:t xml:space="preserve">x </w:t>
      </w:r>
      <w:r w:rsidRPr="003743AF">
        <w:rPr>
          <w:rFonts w:ascii="Times New Roman" w:hAnsi="Times New Roman" w:cs="Times New Roman"/>
          <w:color w:val="20231E"/>
          <w:sz w:val="24"/>
          <w:szCs w:val="24"/>
        </w:rPr>
        <w:t>15 cm, ktorý je čitateľný, nezmazateľný, umiestnený na zbernej nádobe na viditeľnom mieste a obsahuje nápis „BIOLOGICKY ROZLOŽITEĽNÝ KOMUNÁLNY ODPAD“.</w:t>
      </w:r>
    </w:p>
    <w:p w:rsidR="00453C3B" w:rsidRPr="00453C3B" w:rsidRDefault="0051407B" w:rsidP="00453C3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3C3B">
        <w:rPr>
          <w:rFonts w:ascii="Times New Roman" w:hAnsi="Times New Roman" w:cs="Times New Roman"/>
          <w:sz w:val="24"/>
          <w:szCs w:val="24"/>
        </w:rPr>
        <w:t>Obec zabezpečuje zber biologicky rozložiteľných odpadov do veľkoobjemových kontajnerov pri údržbe verejnej zelene a cintorínov.</w:t>
      </w:r>
      <w:r w:rsidRPr="00453C3B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51407B" w:rsidRPr="00453C3B" w:rsidRDefault="0051407B" w:rsidP="00453C3B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3C3B">
        <w:rPr>
          <w:rFonts w:ascii="Times New Roman" w:hAnsi="Times New Roman" w:cs="Times New Roman"/>
          <w:sz w:val="24"/>
          <w:szCs w:val="24"/>
        </w:rPr>
        <w:t>Občania môžu b</w:t>
      </w:r>
      <w:r w:rsidRPr="00453C3B">
        <w:rPr>
          <w:rFonts w:ascii="Times New Roman" w:hAnsi="Times New Roman" w:cs="Times New Roman"/>
          <w:bCs/>
          <w:sz w:val="24"/>
          <w:szCs w:val="24"/>
        </w:rPr>
        <w:t>iologicky rozložiteľný odpad</w:t>
      </w:r>
      <w:r w:rsidRPr="00453C3B">
        <w:rPr>
          <w:rFonts w:ascii="Times New Roman" w:hAnsi="Times New Roman" w:cs="Times New Roman"/>
          <w:sz w:val="24"/>
          <w:szCs w:val="24"/>
        </w:rPr>
        <w:t xml:space="preserve"> </w:t>
      </w:r>
      <w:r w:rsidR="003236FB" w:rsidRPr="00453C3B">
        <w:rPr>
          <w:rFonts w:ascii="Times New Roman" w:hAnsi="Times New Roman" w:cs="Times New Roman"/>
          <w:sz w:val="24"/>
          <w:szCs w:val="24"/>
        </w:rPr>
        <w:t>(</w:t>
      </w:r>
      <w:r w:rsidRPr="00453C3B">
        <w:rPr>
          <w:rFonts w:ascii="Times New Roman" w:hAnsi="Times New Roman" w:cs="Times New Roman"/>
          <w:sz w:val="24"/>
          <w:szCs w:val="24"/>
        </w:rPr>
        <w:t xml:space="preserve">tráva, lístie, konáre) odovzdať na zbernom dvore spoločnosti </w:t>
      </w:r>
      <w:proofErr w:type="spellStart"/>
      <w:r w:rsidRPr="00453C3B">
        <w:rPr>
          <w:rFonts w:ascii="Times New Roman" w:hAnsi="Times New Roman" w:cs="Times New Roman"/>
          <w:sz w:val="24"/>
          <w:szCs w:val="24"/>
        </w:rPr>
        <w:t>Brantner</w:t>
      </w:r>
      <w:proofErr w:type="spellEnd"/>
      <w:r w:rsidRPr="00453C3B">
        <w:rPr>
          <w:rFonts w:ascii="Times New Roman" w:hAnsi="Times New Roman" w:cs="Times New Roman"/>
          <w:sz w:val="24"/>
          <w:szCs w:val="24"/>
        </w:rPr>
        <w:t xml:space="preserve"> Fatra,</w:t>
      </w:r>
      <w:r w:rsidR="003743AF" w:rsidRPr="00453C3B">
        <w:rPr>
          <w:rFonts w:ascii="Times New Roman" w:hAnsi="Times New Roman" w:cs="Times New Roman"/>
          <w:sz w:val="24"/>
          <w:szCs w:val="24"/>
        </w:rPr>
        <w:t xml:space="preserve"> s.r.o., Robotnícka 20, Martin.</w:t>
      </w:r>
    </w:p>
    <w:p w:rsidR="001F67A1" w:rsidRDefault="001F67A1" w:rsidP="00D305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21E" w:rsidRPr="00F9321E" w:rsidRDefault="001220D8" w:rsidP="00374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21E">
        <w:rPr>
          <w:rFonts w:ascii="Times New Roman" w:hAnsi="Times New Roman" w:cs="Times New Roman"/>
          <w:b/>
          <w:sz w:val="24"/>
          <w:szCs w:val="24"/>
        </w:rPr>
        <w:t>§ 17</w:t>
      </w:r>
    </w:p>
    <w:p w:rsidR="001220D8" w:rsidRPr="00F9321E" w:rsidRDefault="001220D8" w:rsidP="00374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21E">
        <w:rPr>
          <w:rFonts w:ascii="Times New Roman" w:hAnsi="Times New Roman" w:cs="Times New Roman"/>
          <w:b/>
          <w:sz w:val="24"/>
          <w:szCs w:val="24"/>
        </w:rPr>
        <w:t>Textil</w:t>
      </w:r>
    </w:p>
    <w:p w:rsidR="003743AF" w:rsidRPr="003743AF" w:rsidRDefault="003743AF" w:rsidP="003B1928">
      <w:pPr>
        <w:pStyle w:val="Odsekzoznamu"/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743AF">
        <w:rPr>
          <w:rFonts w:ascii="Times New Roman" w:hAnsi="Times New Roman" w:cs="Times New Roman"/>
          <w:sz w:val="24"/>
          <w:szCs w:val="24"/>
        </w:rPr>
        <w:t>Pod textilom vhodným na zber sa rozumie</w:t>
      </w:r>
      <w:r w:rsidR="001220D8" w:rsidRPr="003743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43AF" w:rsidRDefault="001220D8" w:rsidP="003743AF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305B4">
        <w:rPr>
          <w:rFonts w:ascii="Times New Roman" w:hAnsi="Times New Roman" w:cs="Times New Roman"/>
          <w:sz w:val="24"/>
          <w:szCs w:val="24"/>
        </w:rPr>
        <w:t xml:space="preserve">a) čisté a suché šatstvo (všetky druhy odevov, prikrývky, deky, posteľná bielizeň), </w:t>
      </w:r>
    </w:p>
    <w:p w:rsidR="003743AF" w:rsidRDefault="001220D8" w:rsidP="003743AF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305B4">
        <w:rPr>
          <w:rFonts w:ascii="Times New Roman" w:hAnsi="Times New Roman" w:cs="Times New Roman"/>
          <w:sz w:val="24"/>
          <w:szCs w:val="24"/>
        </w:rPr>
        <w:t xml:space="preserve">b) topánky (topánky iba v pároch, nezničené), </w:t>
      </w:r>
    </w:p>
    <w:p w:rsidR="003743AF" w:rsidRDefault="001220D8" w:rsidP="003743AF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305B4">
        <w:rPr>
          <w:rFonts w:ascii="Times New Roman" w:hAnsi="Times New Roman" w:cs="Times New Roman"/>
          <w:sz w:val="24"/>
          <w:szCs w:val="24"/>
        </w:rPr>
        <w:t xml:space="preserve">c) doplnky k oblečeniu (čiapky, šále), </w:t>
      </w:r>
    </w:p>
    <w:p w:rsidR="001220D8" w:rsidRPr="00D305B4" w:rsidRDefault="001220D8" w:rsidP="003743AF">
      <w:p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D305B4">
        <w:rPr>
          <w:rFonts w:ascii="Times New Roman" w:hAnsi="Times New Roman" w:cs="Times New Roman"/>
          <w:sz w:val="24"/>
          <w:szCs w:val="24"/>
        </w:rPr>
        <w:t xml:space="preserve">d) prípadne iné druhy textilu, ak tak </w:t>
      </w:r>
      <w:r w:rsidR="003743AF">
        <w:rPr>
          <w:rFonts w:ascii="Times New Roman" w:hAnsi="Times New Roman" w:cs="Times New Roman"/>
          <w:sz w:val="24"/>
          <w:szCs w:val="24"/>
        </w:rPr>
        <w:t xml:space="preserve">obec </w:t>
      </w:r>
      <w:r w:rsidRPr="00D305B4">
        <w:rPr>
          <w:rFonts w:ascii="Times New Roman" w:hAnsi="Times New Roman" w:cs="Times New Roman"/>
          <w:sz w:val="24"/>
          <w:szCs w:val="24"/>
        </w:rPr>
        <w:t xml:space="preserve">ustanoví. </w:t>
      </w:r>
    </w:p>
    <w:p w:rsidR="003743AF" w:rsidRDefault="003743AF" w:rsidP="003B1928">
      <w:pPr>
        <w:pStyle w:val="Default"/>
        <w:numPr>
          <w:ilvl w:val="0"/>
          <w:numId w:val="27"/>
        </w:numPr>
        <w:ind w:left="284" w:hanging="284"/>
        <w:jc w:val="both"/>
      </w:pPr>
      <w:r w:rsidRPr="004E7838">
        <w:t xml:space="preserve">Zber textilu, odevov a obuvi prebieha celoročne do označených špeciálnych kontajnerov, ktoré sú umiestnené na určených miestach v obci. </w:t>
      </w:r>
    </w:p>
    <w:p w:rsidR="003743AF" w:rsidRDefault="003743AF" w:rsidP="003B1928">
      <w:pPr>
        <w:pStyle w:val="Default"/>
        <w:numPr>
          <w:ilvl w:val="0"/>
          <w:numId w:val="27"/>
        </w:numPr>
        <w:ind w:left="284" w:hanging="284"/>
        <w:jc w:val="both"/>
      </w:pPr>
      <w:r w:rsidRPr="004E7838">
        <w:t xml:space="preserve">Kontajnery sú vlastníctvom zmluvného partnera obce, ktorý zodpovedá za ich údržbu a vyprázdňovanie. </w:t>
      </w:r>
    </w:p>
    <w:p w:rsidR="003743AF" w:rsidRPr="004E7838" w:rsidRDefault="003743AF" w:rsidP="003B1928">
      <w:pPr>
        <w:pStyle w:val="Default"/>
        <w:numPr>
          <w:ilvl w:val="0"/>
          <w:numId w:val="27"/>
        </w:numPr>
        <w:ind w:left="284" w:hanging="284"/>
        <w:jc w:val="both"/>
      </w:pPr>
      <w:r w:rsidRPr="004E7838">
        <w:t xml:space="preserve">Interval vývozov kontajnerov na šatstvo je každý druhý týždeň, resp. na základe požiadavky obce zmluvnému partnerovi o vyprázdnenie kontajnerov.  </w:t>
      </w:r>
    </w:p>
    <w:p w:rsidR="003743AF" w:rsidRPr="004E7838" w:rsidRDefault="003743AF" w:rsidP="003743AF">
      <w:pPr>
        <w:pStyle w:val="Default"/>
        <w:jc w:val="both"/>
      </w:pPr>
    </w:p>
    <w:p w:rsidR="003743AF" w:rsidRPr="003743AF" w:rsidRDefault="001220D8" w:rsidP="00374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3AF">
        <w:rPr>
          <w:rFonts w:ascii="Times New Roman" w:hAnsi="Times New Roman" w:cs="Times New Roman"/>
          <w:b/>
          <w:sz w:val="24"/>
          <w:szCs w:val="24"/>
        </w:rPr>
        <w:t>§ 18</w:t>
      </w:r>
    </w:p>
    <w:p w:rsidR="001220D8" w:rsidRPr="003743AF" w:rsidRDefault="001220D8" w:rsidP="003743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3AF">
        <w:rPr>
          <w:rFonts w:ascii="Times New Roman" w:hAnsi="Times New Roman" w:cs="Times New Roman"/>
          <w:b/>
          <w:sz w:val="24"/>
          <w:szCs w:val="24"/>
        </w:rPr>
        <w:t>Prevádzkovanie zberných dvorov</w:t>
      </w:r>
    </w:p>
    <w:p w:rsidR="00B53362" w:rsidRDefault="00B53362" w:rsidP="003B1928">
      <w:pPr>
        <w:pStyle w:val="Default"/>
        <w:numPr>
          <w:ilvl w:val="2"/>
          <w:numId w:val="24"/>
        </w:numPr>
        <w:ind w:left="284" w:hanging="284"/>
        <w:jc w:val="both"/>
        <w:rPr>
          <w:color w:val="auto"/>
        </w:rPr>
      </w:pPr>
      <w:r w:rsidRPr="00B53362">
        <w:rPr>
          <w:color w:val="auto"/>
        </w:rPr>
        <w:t xml:space="preserve">Obec  neprevádzkuje zberný dvor na území obce. </w:t>
      </w:r>
    </w:p>
    <w:p w:rsidR="00B53362" w:rsidRDefault="00B53362" w:rsidP="003B1928">
      <w:pPr>
        <w:pStyle w:val="Default"/>
        <w:numPr>
          <w:ilvl w:val="2"/>
          <w:numId w:val="24"/>
        </w:numPr>
        <w:ind w:left="284" w:hanging="284"/>
        <w:jc w:val="both"/>
        <w:rPr>
          <w:color w:val="auto"/>
        </w:rPr>
      </w:pPr>
      <w:r w:rsidRPr="00B53362">
        <w:rPr>
          <w:color w:val="auto"/>
        </w:rPr>
        <w:t xml:space="preserve">Občania môžu </w:t>
      </w:r>
      <w:r w:rsidR="003236FB">
        <w:rPr>
          <w:color w:val="auto"/>
        </w:rPr>
        <w:t>KO</w:t>
      </w:r>
      <w:r w:rsidRPr="00B53362">
        <w:rPr>
          <w:color w:val="auto"/>
        </w:rPr>
        <w:t xml:space="preserve"> a triedené zložky </w:t>
      </w:r>
      <w:r w:rsidR="003236FB">
        <w:rPr>
          <w:color w:val="auto"/>
        </w:rPr>
        <w:t>KO</w:t>
      </w:r>
      <w:r w:rsidRPr="00B53362">
        <w:rPr>
          <w:color w:val="auto"/>
        </w:rPr>
        <w:t xml:space="preserve"> odovzdať na zbernom dvore spoločnosti </w:t>
      </w:r>
      <w:proofErr w:type="spellStart"/>
      <w:r w:rsidRPr="00B53362">
        <w:rPr>
          <w:color w:val="auto"/>
        </w:rPr>
        <w:t>Brantner</w:t>
      </w:r>
      <w:proofErr w:type="spellEnd"/>
      <w:r w:rsidRPr="00B53362">
        <w:rPr>
          <w:color w:val="auto"/>
        </w:rPr>
        <w:t xml:space="preserve"> Fatra, s.r.o., Robotnícka 20, Martin</w:t>
      </w:r>
      <w:r>
        <w:rPr>
          <w:color w:val="auto"/>
        </w:rPr>
        <w:t>.</w:t>
      </w:r>
    </w:p>
    <w:p w:rsidR="00B53362" w:rsidRPr="00B53362" w:rsidRDefault="00B53362" w:rsidP="003B1928">
      <w:pPr>
        <w:pStyle w:val="Default"/>
        <w:numPr>
          <w:ilvl w:val="2"/>
          <w:numId w:val="24"/>
        </w:numPr>
        <w:ind w:left="284" w:hanging="284"/>
        <w:jc w:val="both"/>
        <w:rPr>
          <w:color w:val="auto"/>
        </w:rPr>
      </w:pPr>
      <w:r w:rsidRPr="00B53362">
        <w:rPr>
          <w:color w:val="auto"/>
        </w:rPr>
        <w:t>Zberný dvor nie je oprávnený odoberať odpadové pneumatiky. Odpadové pneumatiky je potrebné odovzdať distribútorom na predajných miestach alebo v pneuservisoch.</w:t>
      </w:r>
    </w:p>
    <w:p w:rsidR="00B53362" w:rsidRPr="004E7838" w:rsidRDefault="00B53362" w:rsidP="00B53362">
      <w:pPr>
        <w:pStyle w:val="Default"/>
        <w:jc w:val="both"/>
        <w:rPr>
          <w:color w:val="auto"/>
        </w:rPr>
      </w:pPr>
    </w:p>
    <w:p w:rsidR="00B53362" w:rsidRPr="00B53362" w:rsidRDefault="001220D8" w:rsidP="00B53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362">
        <w:rPr>
          <w:rFonts w:ascii="Times New Roman" w:hAnsi="Times New Roman" w:cs="Times New Roman"/>
          <w:b/>
          <w:sz w:val="24"/>
          <w:szCs w:val="24"/>
        </w:rPr>
        <w:t>V. ČASŤ</w:t>
      </w:r>
    </w:p>
    <w:p w:rsidR="001220D8" w:rsidRPr="00B53362" w:rsidRDefault="001220D8" w:rsidP="00B53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362">
        <w:rPr>
          <w:rFonts w:ascii="Times New Roman" w:hAnsi="Times New Roman" w:cs="Times New Roman"/>
          <w:b/>
          <w:sz w:val="24"/>
          <w:szCs w:val="24"/>
        </w:rPr>
        <w:t>SPÔSOB NAHLASOVANIA NEZÁKONNE UMIESTNENÉHO ODPADU</w:t>
      </w:r>
    </w:p>
    <w:p w:rsidR="00B53362" w:rsidRPr="00B53362" w:rsidRDefault="00B53362" w:rsidP="00B53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362" w:rsidRPr="00B53362" w:rsidRDefault="001220D8" w:rsidP="00B53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362">
        <w:rPr>
          <w:rFonts w:ascii="Times New Roman" w:hAnsi="Times New Roman" w:cs="Times New Roman"/>
          <w:b/>
          <w:sz w:val="24"/>
          <w:szCs w:val="24"/>
        </w:rPr>
        <w:t>§ 19</w:t>
      </w:r>
    </w:p>
    <w:p w:rsidR="001220D8" w:rsidRPr="00B53362" w:rsidRDefault="001220D8" w:rsidP="00B533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362">
        <w:rPr>
          <w:rFonts w:ascii="Times New Roman" w:hAnsi="Times New Roman" w:cs="Times New Roman"/>
          <w:b/>
          <w:sz w:val="24"/>
          <w:szCs w:val="24"/>
        </w:rPr>
        <w:t>Nahlasovanie odpadu umiestneného v</w:t>
      </w:r>
      <w:r w:rsidR="00B53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362">
        <w:rPr>
          <w:rFonts w:ascii="Times New Roman" w:hAnsi="Times New Roman" w:cs="Times New Roman"/>
          <w:b/>
          <w:sz w:val="24"/>
          <w:szCs w:val="24"/>
        </w:rPr>
        <w:t>rozpore so zákonom o odpadoch</w:t>
      </w:r>
    </w:p>
    <w:p w:rsidR="00B53362" w:rsidRDefault="00B53362" w:rsidP="003B1928">
      <w:pPr>
        <w:pStyle w:val="Default"/>
        <w:numPr>
          <w:ilvl w:val="0"/>
          <w:numId w:val="28"/>
        </w:numPr>
        <w:spacing w:line="280" w:lineRule="exact"/>
        <w:ind w:left="284" w:hanging="284"/>
        <w:jc w:val="both"/>
      </w:pPr>
      <w:r w:rsidRPr="004E7838">
        <w:t xml:space="preserve">Oznámiť umiestnenie odpadu na nehnuteľnosti, ktoré je v rozpore so </w:t>
      </w:r>
      <w:r>
        <w:t xml:space="preserve">zákonom o odpadoch, </w:t>
      </w:r>
      <w:r w:rsidRPr="004E7838">
        <w:t xml:space="preserve">môže akákoľvek fyzická osoba alebo právnická osoba </w:t>
      </w:r>
      <w:r>
        <w:t>príslušnému orgánu štátnej správy odpadového hospodárstva alebo obci.</w:t>
      </w:r>
    </w:p>
    <w:p w:rsidR="00B53362" w:rsidRDefault="00B53362" w:rsidP="003B1928">
      <w:pPr>
        <w:pStyle w:val="Default"/>
        <w:numPr>
          <w:ilvl w:val="0"/>
          <w:numId w:val="28"/>
        </w:numPr>
        <w:spacing w:line="280" w:lineRule="exact"/>
        <w:ind w:left="284" w:hanging="284"/>
        <w:jc w:val="both"/>
      </w:pPr>
      <w:r>
        <w:t>Oznámiť nezákonné umiestnenie odpadu je možné ústne na obecný úrad alebo</w:t>
      </w:r>
      <w:r w:rsidRPr="004E7838">
        <w:t xml:space="preserve"> pís</w:t>
      </w:r>
      <w:r>
        <w:t>omne</w:t>
      </w:r>
      <w:r>
        <w:br/>
        <w:t xml:space="preserve">na adresu Obec </w:t>
      </w:r>
      <w:r w:rsidR="005B0F3C">
        <w:t xml:space="preserve">Dolný Kalník 16, 038 02 </w:t>
      </w:r>
      <w:r w:rsidRPr="004E7838">
        <w:t xml:space="preserve">, e-mailom </w:t>
      </w:r>
      <w:hyperlink r:id="rId8" w:history="1">
        <w:r w:rsidR="005B0F3C" w:rsidRPr="00DD2F0C">
          <w:rPr>
            <w:rStyle w:val="Hypertextovprepojenie"/>
          </w:rPr>
          <w:t>ou@dolnykalnik.sk</w:t>
        </w:r>
      </w:hyperlink>
      <w:r w:rsidR="005B0F3C">
        <w:t xml:space="preserve"> </w:t>
      </w:r>
      <w:r>
        <w:t>,</w:t>
      </w:r>
      <w:r w:rsidRPr="004E7838">
        <w:t xml:space="preserve"> telefonicky na čísle</w:t>
      </w:r>
      <w:r>
        <w:t xml:space="preserve"> 043/4</w:t>
      </w:r>
      <w:r w:rsidR="005B0F3C">
        <w:t>26 24 07</w:t>
      </w:r>
      <w:r w:rsidRPr="004E7838">
        <w:t xml:space="preserve"> </w:t>
      </w:r>
    </w:p>
    <w:p w:rsidR="00B53362" w:rsidRPr="003B1928" w:rsidRDefault="00B53362" w:rsidP="003B1928">
      <w:pPr>
        <w:pStyle w:val="Default"/>
        <w:numPr>
          <w:ilvl w:val="0"/>
          <w:numId w:val="28"/>
        </w:numPr>
        <w:ind w:left="284" w:hanging="284"/>
        <w:jc w:val="both"/>
      </w:pPr>
      <w:r>
        <w:t>V</w:t>
      </w:r>
      <w:r w:rsidRPr="004E7838">
        <w:t xml:space="preserve">lastník, správca alebo nájomca nehnuteľnosti je povinný bezodkladne po zistení, že na jeho </w:t>
      </w:r>
      <w:r w:rsidRPr="003B1928">
        <w:t>nehnuteľnosti bol nezákonne umiestnený odpad, oznámiť túto skutočnosť príslušnému orgánu štátnej správy odpadového hospodárstva.</w:t>
      </w:r>
    </w:p>
    <w:p w:rsidR="003B1928" w:rsidRPr="003B1928" w:rsidRDefault="003B1928" w:rsidP="003B1928">
      <w:pPr>
        <w:pStyle w:val="Default"/>
        <w:ind w:left="284"/>
        <w:jc w:val="both"/>
      </w:pPr>
    </w:p>
    <w:p w:rsidR="005B0F3C" w:rsidRDefault="005B0F3C" w:rsidP="003B1928">
      <w:pPr>
        <w:pStyle w:val="Default"/>
        <w:jc w:val="center"/>
        <w:rPr>
          <w:b/>
          <w:bCs/>
        </w:rPr>
      </w:pPr>
    </w:p>
    <w:p w:rsidR="005B0F3C" w:rsidRDefault="005B0F3C" w:rsidP="003B1928">
      <w:pPr>
        <w:pStyle w:val="Default"/>
        <w:jc w:val="center"/>
        <w:rPr>
          <w:b/>
          <w:bCs/>
        </w:rPr>
      </w:pPr>
    </w:p>
    <w:p w:rsidR="003B1928" w:rsidRPr="003B1928" w:rsidRDefault="003B1928" w:rsidP="003B1928">
      <w:pPr>
        <w:pStyle w:val="Default"/>
        <w:jc w:val="center"/>
        <w:rPr>
          <w:b/>
          <w:bCs/>
        </w:rPr>
      </w:pPr>
      <w:r w:rsidRPr="003B1928">
        <w:rPr>
          <w:b/>
          <w:bCs/>
        </w:rPr>
        <w:lastRenderedPageBreak/>
        <w:t xml:space="preserve">§ 20 </w:t>
      </w:r>
    </w:p>
    <w:p w:rsidR="003B1928" w:rsidRPr="003B1928" w:rsidRDefault="003B1928" w:rsidP="003B1928">
      <w:pPr>
        <w:pStyle w:val="Default"/>
        <w:jc w:val="center"/>
      </w:pPr>
      <w:r w:rsidRPr="003B1928">
        <w:rPr>
          <w:b/>
          <w:bCs/>
        </w:rPr>
        <w:t>Výkon štátnej správy</w:t>
      </w:r>
    </w:p>
    <w:p w:rsidR="003B1928" w:rsidRPr="003B1928" w:rsidRDefault="003B1928" w:rsidP="003B1928">
      <w:pPr>
        <w:pStyle w:val="Default"/>
        <w:numPr>
          <w:ilvl w:val="0"/>
          <w:numId w:val="29"/>
        </w:numPr>
        <w:ind w:left="284" w:hanging="284"/>
        <w:jc w:val="both"/>
      </w:pPr>
      <w:r w:rsidRPr="003B1928">
        <w:t xml:space="preserve">Obec vo veciach štátnej správy odpadového hospodárstva: </w:t>
      </w:r>
    </w:p>
    <w:p w:rsidR="003B1928" w:rsidRPr="003B1928" w:rsidRDefault="003B1928" w:rsidP="003B1928">
      <w:pPr>
        <w:pStyle w:val="Default"/>
        <w:numPr>
          <w:ilvl w:val="1"/>
          <w:numId w:val="30"/>
        </w:numPr>
        <w:ind w:left="567" w:hanging="283"/>
        <w:jc w:val="both"/>
      </w:pPr>
      <w:proofErr w:type="spellStart"/>
      <w:r w:rsidRPr="003B1928">
        <w:t>prejednáva</w:t>
      </w:r>
      <w:proofErr w:type="spellEnd"/>
      <w:r w:rsidRPr="003B1928">
        <w:t xml:space="preserve"> priestupky v odpadovom hospodárstve (§ 115 ods. 3 písm. a) zákona </w:t>
      </w:r>
      <w:r w:rsidRPr="003B1928">
        <w:br/>
        <w:t xml:space="preserve">o odpadoch) a ukladá pokuty za priestupky (§ 115 ods. 2 písm. a) zákona o odpadoch), </w:t>
      </w:r>
    </w:p>
    <w:p w:rsidR="003B1928" w:rsidRPr="003B1928" w:rsidRDefault="003B1928" w:rsidP="003B1928">
      <w:pPr>
        <w:pStyle w:val="Default"/>
        <w:numPr>
          <w:ilvl w:val="1"/>
          <w:numId w:val="30"/>
        </w:numPr>
        <w:ind w:left="567" w:hanging="283"/>
        <w:jc w:val="both"/>
      </w:pPr>
      <w:r w:rsidRPr="003B1928">
        <w:t xml:space="preserve">poskytuje držiteľovi odpadu informácie o umiestnení a činnosti zariadení na nakladanie s odpadmi na území obce. </w:t>
      </w:r>
    </w:p>
    <w:p w:rsidR="003B1928" w:rsidRPr="003B1928" w:rsidRDefault="003B1928" w:rsidP="003B1928">
      <w:pPr>
        <w:pStyle w:val="Default"/>
        <w:jc w:val="center"/>
        <w:rPr>
          <w:b/>
          <w:bCs/>
        </w:rPr>
      </w:pPr>
    </w:p>
    <w:p w:rsidR="003B1928" w:rsidRPr="003B1928" w:rsidRDefault="003B1928" w:rsidP="003B1928">
      <w:pPr>
        <w:pStyle w:val="Default"/>
        <w:jc w:val="center"/>
        <w:rPr>
          <w:b/>
          <w:bCs/>
        </w:rPr>
      </w:pPr>
      <w:r w:rsidRPr="003B1928">
        <w:rPr>
          <w:b/>
          <w:bCs/>
        </w:rPr>
        <w:t xml:space="preserve">§ 21 </w:t>
      </w:r>
    </w:p>
    <w:p w:rsidR="003B1928" w:rsidRPr="003B1928" w:rsidRDefault="003B1928" w:rsidP="003B1928">
      <w:pPr>
        <w:pStyle w:val="Default"/>
        <w:jc w:val="center"/>
      </w:pPr>
      <w:r w:rsidRPr="003B1928">
        <w:rPr>
          <w:b/>
          <w:bCs/>
        </w:rPr>
        <w:t>Priestupky</w:t>
      </w:r>
    </w:p>
    <w:p w:rsidR="003B1928" w:rsidRPr="003B1928" w:rsidRDefault="003B1928" w:rsidP="003B1928">
      <w:pPr>
        <w:pStyle w:val="Default"/>
        <w:jc w:val="both"/>
      </w:pPr>
      <w:r w:rsidRPr="003B1928">
        <w:t xml:space="preserve">1. Priestupku sa dopustí ten, kto: </w:t>
      </w:r>
    </w:p>
    <w:p w:rsidR="003B1928" w:rsidRPr="003B1928" w:rsidRDefault="003B1928" w:rsidP="003B1928">
      <w:pPr>
        <w:pStyle w:val="Default"/>
        <w:numPr>
          <w:ilvl w:val="1"/>
          <w:numId w:val="31"/>
        </w:numPr>
        <w:ind w:left="567" w:hanging="283"/>
        <w:jc w:val="both"/>
      </w:pPr>
      <w:r w:rsidRPr="003B1928">
        <w:t xml:space="preserve">uloží odpad na iné miesto než na miesto určené obcou (§ 13 písm. a) zákona o odpadoch), </w:t>
      </w:r>
    </w:p>
    <w:p w:rsidR="003B1928" w:rsidRPr="003B1928" w:rsidRDefault="003B1928" w:rsidP="003B1928">
      <w:pPr>
        <w:pStyle w:val="Default"/>
        <w:numPr>
          <w:ilvl w:val="1"/>
          <w:numId w:val="31"/>
        </w:numPr>
        <w:ind w:left="567" w:hanging="283"/>
        <w:jc w:val="both"/>
      </w:pPr>
      <w:r w:rsidRPr="003B1928">
        <w:t xml:space="preserve">uloží do zbernej nádoby určenej na triedený zber iný druh odpadu ako ten, pre ktorý je zberná nádoba určená (§ 81 ods. 6 písm. a) zákona o odpadoch), </w:t>
      </w:r>
    </w:p>
    <w:p w:rsidR="003B1928" w:rsidRPr="003B1928" w:rsidRDefault="003B1928" w:rsidP="003B1928">
      <w:pPr>
        <w:pStyle w:val="Default"/>
        <w:numPr>
          <w:ilvl w:val="1"/>
          <w:numId w:val="31"/>
        </w:numPr>
        <w:ind w:left="567" w:hanging="283"/>
        <w:jc w:val="both"/>
      </w:pPr>
      <w:r w:rsidRPr="003B1928">
        <w:t xml:space="preserve">zhodnocuje alebo zneškodňuje odpad v rozpore so zákonom (§ 13 písm. b) zákona o odpadoch), </w:t>
      </w:r>
    </w:p>
    <w:p w:rsidR="003B1928" w:rsidRPr="003B1928" w:rsidRDefault="003B1928" w:rsidP="003B1928">
      <w:pPr>
        <w:pStyle w:val="Default"/>
        <w:numPr>
          <w:ilvl w:val="1"/>
          <w:numId w:val="31"/>
        </w:numPr>
        <w:ind w:left="567" w:hanging="283"/>
        <w:jc w:val="both"/>
      </w:pPr>
      <w:r w:rsidRPr="003B1928">
        <w:t xml:space="preserve">nesplní oznamovaciu povinnosť podľa § 15 ods. 2 zákona o odpadoch, </w:t>
      </w:r>
    </w:p>
    <w:p w:rsidR="003B1928" w:rsidRPr="003B1928" w:rsidRDefault="003B1928" w:rsidP="003B1928">
      <w:pPr>
        <w:pStyle w:val="Default"/>
        <w:numPr>
          <w:ilvl w:val="1"/>
          <w:numId w:val="31"/>
        </w:numPr>
        <w:ind w:left="567" w:hanging="283"/>
        <w:jc w:val="both"/>
      </w:pPr>
      <w:r w:rsidRPr="003B1928">
        <w:t xml:space="preserve">koná v rozpore s § 33 písm. b) zákona o odpadoch, </w:t>
      </w:r>
    </w:p>
    <w:p w:rsidR="003B1928" w:rsidRPr="003B1928" w:rsidRDefault="003B1928" w:rsidP="003B1928">
      <w:pPr>
        <w:pStyle w:val="Default"/>
        <w:numPr>
          <w:ilvl w:val="1"/>
          <w:numId w:val="31"/>
        </w:numPr>
        <w:ind w:left="567" w:hanging="283"/>
        <w:jc w:val="both"/>
      </w:pPr>
      <w:r w:rsidRPr="003B1928">
        <w:t xml:space="preserve">nakladá s odpadovými pneumatikami v rozpore s § 72 zákona o odpadoch, </w:t>
      </w:r>
    </w:p>
    <w:p w:rsidR="003B1928" w:rsidRPr="003B1928" w:rsidRDefault="003B1928" w:rsidP="003B1928">
      <w:pPr>
        <w:pStyle w:val="Default"/>
        <w:numPr>
          <w:ilvl w:val="1"/>
          <w:numId w:val="31"/>
        </w:numPr>
        <w:ind w:left="567" w:hanging="283"/>
        <w:jc w:val="both"/>
      </w:pPr>
      <w:r w:rsidRPr="003B1928">
        <w:t xml:space="preserve">nakladá so stavebnými odpadmi alebo s odpadmi z demolácií v rozpore s § 77 ods. 4 zákona o odpadoch, </w:t>
      </w:r>
    </w:p>
    <w:p w:rsidR="003B1928" w:rsidRPr="003B1928" w:rsidRDefault="003B1928" w:rsidP="003B1928">
      <w:pPr>
        <w:pStyle w:val="Default"/>
        <w:numPr>
          <w:ilvl w:val="1"/>
          <w:numId w:val="31"/>
        </w:numPr>
        <w:ind w:left="567" w:hanging="283"/>
        <w:jc w:val="both"/>
      </w:pPr>
      <w:r w:rsidRPr="003B1928">
        <w:t xml:space="preserve">koná v rozpore s § 81 ods. 6 písm. b) zákona o odpadoch, </w:t>
      </w:r>
    </w:p>
    <w:p w:rsidR="003B1928" w:rsidRPr="003B1928" w:rsidRDefault="003B1928" w:rsidP="003B1928">
      <w:pPr>
        <w:pStyle w:val="Default"/>
        <w:numPr>
          <w:ilvl w:val="1"/>
          <w:numId w:val="31"/>
        </w:numPr>
        <w:ind w:left="567" w:hanging="283"/>
        <w:jc w:val="both"/>
      </w:pPr>
      <w:r w:rsidRPr="003B1928">
        <w:t xml:space="preserve">koná v rozpore s § 81 ods. 9 zákona o odpadoch, </w:t>
      </w:r>
    </w:p>
    <w:p w:rsidR="003B1928" w:rsidRPr="003B1928" w:rsidRDefault="003B1928" w:rsidP="003B1928">
      <w:pPr>
        <w:pStyle w:val="Default"/>
        <w:numPr>
          <w:ilvl w:val="1"/>
          <w:numId w:val="31"/>
        </w:numPr>
        <w:ind w:left="567" w:hanging="283"/>
        <w:jc w:val="both"/>
      </w:pPr>
      <w:r w:rsidRPr="003B1928">
        <w:t xml:space="preserve">koná v rozpore s § 81 ods. 13 zákona o odpadoch, </w:t>
      </w:r>
    </w:p>
    <w:p w:rsidR="003B1928" w:rsidRPr="003B1928" w:rsidRDefault="003B1928" w:rsidP="003B1928">
      <w:pPr>
        <w:pStyle w:val="Default"/>
        <w:numPr>
          <w:ilvl w:val="1"/>
          <w:numId w:val="31"/>
        </w:numPr>
        <w:ind w:left="567" w:hanging="283"/>
        <w:jc w:val="both"/>
      </w:pPr>
      <w:r w:rsidRPr="003B1928">
        <w:t xml:space="preserve">neposkytne obcou požadované údaje podľa § 81 ods. 17 zákona o odpadoch. </w:t>
      </w:r>
    </w:p>
    <w:p w:rsidR="003B1928" w:rsidRPr="003B1928" w:rsidRDefault="003B1928" w:rsidP="003B1928">
      <w:pPr>
        <w:pStyle w:val="Default"/>
        <w:numPr>
          <w:ilvl w:val="0"/>
          <w:numId w:val="29"/>
        </w:numPr>
        <w:ind w:left="284" w:hanging="284"/>
        <w:jc w:val="both"/>
      </w:pPr>
      <w:r w:rsidRPr="003B1928">
        <w:t xml:space="preserve">Priestupky podľa odseku 1 písm. a) až k) </w:t>
      </w:r>
      <w:proofErr w:type="spellStart"/>
      <w:r w:rsidRPr="003B1928">
        <w:t>prejednáva</w:t>
      </w:r>
      <w:proofErr w:type="spellEnd"/>
      <w:r w:rsidRPr="003B1928">
        <w:t xml:space="preserve"> obec, ktorá za </w:t>
      </w:r>
      <w:proofErr w:type="spellStart"/>
      <w:r w:rsidRPr="003B1928">
        <w:t>ne</w:t>
      </w:r>
      <w:proofErr w:type="spellEnd"/>
      <w:r w:rsidRPr="003B1928">
        <w:t xml:space="preserve"> môže uložiť pokutu do výšky 1.500,- €</w:t>
      </w:r>
      <w:r w:rsidR="003236FB">
        <w:t>.</w:t>
      </w:r>
      <w:r w:rsidRPr="003B1928">
        <w:t xml:space="preserve"> </w:t>
      </w:r>
      <w:r w:rsidR="003236FB">
        <w:t>V</w:t>
      </w:r>
      <w:r w:rsidRPr="003B1928">
        <w:t xml:space="preserve">ýnosy z pokút uložených za priestupky sú príjmom rozpočtu obce. </w:t>
      </w:r>
    </w:p>
    <w:p w:rsidR="003B1928" w:rsidRPr="003B1928" w:rsidRDefault="003B1928" w:rsidP="003B1928">
      <w:pPr>
        <w:pStyle w:val="Default"/>
        <w:numPr>
          <w:ilvl w:val="0"/>
          <w:numId w:val="29"/>
        </w:numPr>
        <w:ind w:left="284" w:hanging="284"/>
        <w:jc w:val="both"/>
      </w:pPr>
      <w:r w:rsidRPr="003B1928">
        <w:t xml:space="preserve">Za porušenie ustanovení tohto VZN možno v blokovom konaní uložiť pokutu do výšky </w:t>
      </w:r>
      <w:r w:rsidR="00E72B4D">
        <w:br/>
      </w:r>
      <w:r w:rsidRPr="003B1928">
        <w:t xml:space="preserve">33,- € (§ 13 ods. 1 a § 46 zákona č. 372/1990 Zb. o priestupkoch). </w:t>
      </w:r>
    </w:p>
    <w:p w:rsidR="003B1928" w:rsidRPr="003B1928" w:rsidRDefault="003B1928" w:rsidP="003B1928">
      <w:pPr>
        <w:pStyle w:val="Default"/>
        <w:numPr>
          <w:ilvl w:val="0"/>
          <w:numId w:val="29"/>
        </w:numPr>
        <w:ind w:left="284" w:hanging="284"/>
        <w:jc w:val="both"/>
      </w:pPr>
      <w:r w:rsidRPr="003B1928">
        <w:t>Obec môže uložiť právnickej osobe alebo fyzickej osobe oprávnenej na podnikanie pokutu do výšky 6.638,- €, ak poruší povinnosti vyplývajúce z tohto VZN (§ 27b ods. 1 písm. a)</w:t>
      </w:r>
      <w:r w:rsidR="00E72B4D">
        <w:br/>
      </w:r>
      <w:r w:rsidRPr="003B1928">
        <w:t xml:space="preserve">a ods. 2 zákona č. 369/1990 Zb. o obecnom zriadení). </w:t>
      </w:r>
    </w:p>
    <w:p w:rsidR="003B1928" w:rsidRPr="003B1928" w:rsidRDefault="003B1928" w:rsidP="003B1928">
      <w:pPr>
        <w:pStyle w:val="Default"/>
        <w:numPr>
          <w:ilvl w:val="0"/>
          <w:numId w:val="29"/>
        </w:numPr>
        <w:ind w:left="284" w:hanging="284"/>
        <w:jc w:val="both"/>
        <w:rPr>
          <w:b/>
          <w:iCs/>
          <w:snapToGrid w:val="0"/>
          <w:lang w:eastAsia="cs-CZ"/>
        </w:rPr>
      </w:pPr>
      <w:r w:rsidRPr="003B1928">
        <w:t xml:space="preserve">Na priestupky a ich </w:t>
      </w:r>
      <w:proofErr w:type="spellStart"/>
      <w:r w:rsidRPr="003B1928">
        <w:t>prejednávanie</w:t>
      </w:r>
      <w:proofErr w:type="spellEnd"/>
      <w:r w:rsidRPr="003B1928">
        <w:t xml:space="preserve"> sa vzťahujú všeobecné právne predpisy a to § 115 zákona o odpadoch a zákon č. 372/1990 Zb. o priestupkoch v znení neskorších predpisov.</w:t>
      </w:r>
    </w:p>
    <w:p w:rsidR="003B1928" w:rsidRPr="003B1928" w:rsidRDefault="003B1928" w:rsidP="003B1928">
      <w:pPr>
        <w:spacing w:after="0" w:line="240" w:lineRule="auto"/>
        <w:jc w:val="both"/>
        <w:rPr>
          <w:rFonts w:ascii="Times New Roman" w:hAnsi="Times New Roman" w:cs="Times New Roman"/>
          <w:b/>
          <w:iCs/>
          <w:snapToGrid w:val="0"/>
          <w:sz w:val="24"/>
          <w:szCs w:val="24"/>
          <w:lang w:eastAsia="cs-CZ"/>
        </w:rPr>
      </w:pPr>
    </w:p>
    <w:p w:rsidR="003B1928" w:rsidRPr="003B1928" w:rsidRDefault="003B1928" w:rsidP="003B1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28">
        <w:rPr>
          <w:rFonts w:ascii="Times New Roman" w:hAnsi="Times New Roman" w:cs="Times New Roman"/>
          <w:b/>
          <w:sz w:val="24"/>
          <w:szCs w:val="24"/>
        </w:rPr>
        <w:t>VI. ČASŤ</w:t>
      </w:r>
    </w:p>
    <w:p w:rsidR="00B53362" w:rsidRPr="003B1928" w:rsidRDefault="003B1928" w:rsidP="003B1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28">
        <w:rPr>
          <w:rFonts w:ascii="Times New Roman" w:hAnsi="Times New Roman" w:cs="Times New Roman"/>
          <w:b/>
          <w:sz w:val="24"/>
          <w:szCs w:val="24"/>
        </w:rPr>
        <w:t>SPOLOČNÉ A ZÁVEREČNÉ USTANOVENIA</w:t>
      </w:r>
    </w:p>
    <w:p w:rsidR="003B1928" w:rsidRPr="003B1928" w:rsidRDefault="003B1928" w:rsidP="003B1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362" w:rsidRPr="003B1928" w:rsidRDefault="001220D8" w:rsidP="003B1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28">
        <w:rPr>
          <w:rFonts w:ascii="Times New Roman" w:hAnsi="Times New Roman" w:cs="Times New Roman"/>
          <w:b/>
          <w:sz w:val="24"/>
          <w:szCs w:val="24"/>
        </w:rPr>
        <w:t>§</w:t>
      </w:r>
      <w:r w:rsidR="00B53362" w:rsidRPr="003B1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928">
        <w:rPr>
          <w:rFonts w:ascii="Times New Roman" w:hAnsi="Times New Roman" w:cs="Times New Roman"/>
          <w:b/>
          <w:sz w:val="24"/>
          <w:szCs w:val="24"/>
        </w:rPr>
        <w:t>2</w:t>
      </w:r>
      <w:r w:rsidR="003B1928">
        <w:rPr>
          <w:rFonts w:ascii="Times New Roman" w:hAnsi="Times New Roman" w:cs="Times New Roman"/>
          <w:b/>
          <w:sz w:val="24"/>
          <w:szCs w:val="24"/>
        </w:rPr>
        <w:t>2</w:t>
      </w:r>
    </w:p>
    <w:p w:rsidR="001220D8" w:rsidRPr="003B1928" w:rsidRDefault="001220D8" w:rsidP="003B1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28">
        <w:rPr>
          <w:rFonts w:ascii="Times New Roman" w:hAnsi="Times New Roman" w:cs="Times New Roman"/>
          <w:b/>
          <w:sz w:val="24"/>
          <w:szCs w:val="24"/>
        </w:rPr>
        <w:t>Spoločné ustanovenia</w:t>
      </w:r>
    </w:p>
    <w:p w:rsidR="005B0F3C" w:rsidRDefault="001220D8" w:rsidP="003B1928">
      <w:pPr>
        <w:pStyle w:val="Odsekzoznamu"/>
        <w:numPr>
          <w:ilvl w:val="1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B1928">
        <w:rPr>
          <w:rFonts w:ascii="Times New Roman" w:hAnsi="Times New Roman" w:cs="Times New Roman"/>
          <w:sz w:val="24"/>
          <w:szCs w:val="24"/>
        </w:rPr>
        <w:t>Podrobnosti určovania miestneho poplatku za zber, prepravu a</w:t>
      </w:r>
      <w:r w:rsidR="003B1928" w:rsidRPr="003B1928">
        <w:rPr>
          <w:rFonts w:ascii="Times New Roman" w:hAnsi="Times New Roman" w:cs="Times New Roman"/>
          <w:sz w:val="24"/>
          <w:szCs w:val="24"/>
        </w:rPr>
        <w:t> </w:t>
      </w:r>
      <w:r w:rsidRPr="003B1928">
        <w:rPr>
          <w:rFonts w:ascii="Times New Roman" w:hAnsi="Times New Roman" w:cs="Times New Roman"/>
          <w:sz w:val="24"/>
          <w:szCs w:val="24"/>
        </w:rPr>
        <w:t>zneškodňovanie</w:t>
      </w:r>
      <w:r w:rsidR="003B1928" w:rsidRPr="003B1928">
        <w:rPr>
          <w:rFonts w:ascii="Times New Roman" w:hAnsi="Times New Roman" w:cs="Times New Roman"/>
          <w:sz w:val="24"/>
          <w:szCs w:val="24"/>
        </w:rPr>
        <w:t xml:space="preserve"> </w:t>
      </w:r>
      <w:r w:rsidRPr="003B1928">
        <w:rPr>
          <w:rFonts w:ascii="Times New Roman" w:hAnsi="Times New Roman" w:cs="Times New Roman"/>
          <w:sz w:val="24"/>
          <w:szCs w:val="24"/>
        </w:rPr>
        <w:t xml:space="preserve">KO , </w:t>
      </w:r>
    </w:p>
    <w:p w:rsidR="003B1928" w:rsidRDefault="001220D8" w:rsidP="003B1928">
      <w:pPr>
        <w:pStyle w:val="Odsekzoznamu"/>
        <w:numPr>
          <w:ilvl w:val="1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B1928">
        <w:rPr>
          <w:rFonts w:ascii="Times New Roman" w:hAnsi="Times New Roman" w:cs="Times New Roman"/>
          <w:sz w:val="24"/>
          <w:szCs w:val="24"/>
        </w:rPr>
        <w:t xml:space="preserve">ktoré vznikli na území </w:t>
      </w:r>
      <w:r w:rsidR="003B1928" w:rsidRPr="003B1928">
        <w:rPr>
          <w:rFonts w:ascii="Times New Roman" w:hAnsi="Times New Roman" w:cs="Times New Roman"/>
          <w:sz w:val="24"/>
          <w:szCs w:val="24"/>
        </w:rPr>
        <w:t>obce</w:t>
      </w:r>
      <w:r w:rsidRPr="003B1928">
        <w:rPr>
          <w:rFonts w:ascii="Times New Roman" w:hAnsi="Times New Roman" w:cs="Times New Roman"/>
          <w:sz w:val="24"/>
          <w:szCs w:val="24"/>
        </w:rPr>
        <w:t xml:space="preserve">, sú upravené vo VZN </w:t>
      </w:r>
      <w:r w:rsidR="003B1928" w:rsidRPr="003B1928">
        <w:rPr>
          <w:rFonts w:ascii="Times New Roman" w:hAnsi="Times New Roman" w:cs="Times New Roman"/>
          <w:sz w:val="24"/>
          <w:szCs w:val="24"/>
        </w:rPr>
        <w:t xml:space="preserve">obce </w:t>
      </w:r>
      <w:r w:rsidR="005B0F3C">
        <w:rPr>
          <w:rFonts w:ascii="Times New Roman" w:hAnsi="Times New Roman" w:cs="Times New Roman"/>
          <w:sz w:val="24"/>
          <w:szCs w:val="24"/>
        </w:rPr>
        <w:t xml:space="preserve">Dolný Kalník </w:t>
      </w:r>
      <w:r w:rsidRPr="003B1928">
        <w:rPr>
          <w:rFonts w:ascii="Times New Roman" w:hAnsi="Times New Roman" w:cs="Times New Roman"/>
          <w:sz w:val="24"/>
          <w:szCs w:val="24"/>
        </w:rPr>
        <w:t>o miestnom poplatku za komunálne odpady a</w:t>
      </w:r>
      <w:r w:rsidR="003B1928" w:rsidRPr="003B1928">
        <w:rPr>
          <w:rFonts w:ascii="Times New Roman" w:hAnsi="Times New Roman" w:cs="Times New Roman"/>
          <w:sz w:val="24"/>
          <w:szCs w:val="24"/>
        </w:rPr>
        <w:t xml:space="preserve"> </w:t>
      </w:r>
      <w:r w:rsidRPr="003B1928">
        <w:rPr>
          <w:rFonts w:ascii="Times New Roman" w:hAnsi="Times New Roman" w:cs="Times New Roman"/>
          <w:sz w:val="24"/>
          <w:szCs w:val="24"/>
        </w:rPr>
        <w:t xml:space="preserve">drobné stavebné odpady. </w:t>
      </w:r>
    </w:p>
    <w:p w:rsidR="003B1928" w:rsidRPr="003B1928" w:rsidRDefault="001220D8" w:rsidP="003B1928">
      <w:pPr>
        <w:pStyle w:val="Odsekzoznamu"/>
        <w:numPr>
          <w:ilvl w:val="1"/>
          <w:numId w:val="3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B1928">
        <w:rPr>
          <w:rFonts w:ascii="Times New Roman" w:hAnsi="Times New Roman" w:cs="Times New Roman"/>
          <w:sz w:val="24"/>
          <w:szCs w:val="24"/>
        </w:rPr>
        <w:t xml:space="preserve">Dodržiavanie tohto VZN kontrolujú: </w:t>
      </w:r>
    </w:p>
    <w:p w:rsidR="003B1928" w:rsidRDefault="003B1928" w:rsidP="003B1928">
      <w:pPr>
        <w:pStyle w:val="Odsekzoznamu"/>
        <w:numPr>
          <w:ilvl w:val="1"/>
          <w:numId w:val="3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B1928">
        <w:rPr>
          <w:rFonts w:ascii="Times New Roman" w:hAnsi="Times New Roman" w:cs="Times New Roman"/>
          <w:sz w:val="24"/>
          <w:szCs w:val="24"/>
        </w:rPr>
        <w:t>starosta obce</w:t>
      </w:r>
      <w:r w:rsidR="001220D8" w:rsidRPr="003B19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B1928" w:rsidRDefault="003B1928" w:rsidP="003B1928">
      <w:pPr>
        <w:pStyle w:val="Odsekzoznamu"/>
        <w:numPr>
          <w:ilvl w:val="1"/>
          <w:numId w:val="3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B1928">
        <w:rPr>
          <w:rFonts w:ascii="Times New Roman" w:hAnsi="Times New Roman" w:cs="Times New Roman"/>
          <w:sz w:val="24"/>
          <w:szCs w:val="24"/>
        </w:rPr>
        <w:t>poslanci obecného zastupiteľstva,</w:t>
      </w:r>
    </w:p>
    <w:p w:rsidR="001220D8" w:rsidRPr="003B1928" w:rsidRDefault="001220D8" w:rsidP="003B1928">
      <w:pPr>
        <w:pStyle w:val="Odsekzoznamu"/>
        <w:numPr>
          <w:ilvl w:val="1"/>
          <w:numId w:val="3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3B1928">
        <w:rPr>
          <w:rFonts w:ascii="Times New Roman" w:hAnsi="Times New Roman" w:cs="Times New Roman"/>
          <w:sz w:val="24"/>
          <w:szCs w:val="24"/>
        </w:rPr>
        <w:t xml:space="preserve">poverení pracovníci </w:t>
      </w:r>
      <w:r w:rsidR="003B1928" w:rsidRPr="003B1928">
        <w:rPr>
          <w:rFonts w:ascii="Times New Roman" w:hAnsi="Times New Roman" w:cs="Times New Roman"/>
          <w:sz w:val="24"/>
          <w:szCs w:val="24"/>
        </w:rPr>
        <w:t>obecného úradu</w:t>
      </w:r>
      <w:r w:rsidRPr="003B1928">
        <w:rPr>
          <w:rFonts w:ascii="Times New Roman" w:hAnsi="Times New Roman" w:cs="Times New Roman"/>
          <w:sz w:val="24"/>
          <w:szCs w:val="24"/>
        </w:rPr>
        <w:t>.</w:t>
      </w:r>
    </w:p>
    <w:p w:rsidR="003B1928" w:rsidRDefault="003B1928" w:rsidP="003B1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F3C" w:rsidRDefault="005B0F3C" w:rsidP="003B1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F3C" w:rsidRDefault="005B0F3C" w:rsidP="003B1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928" w:rsidRPr="003B1928" w:rsidRDefault="001220D8" w:rsidP="003B1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28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3B1928" w:rsidRPr="003B1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928">
        <w:rPr>
          <w:rFonts w:ascii="Times New Roman" w:hAnsi="Times New Roman" w:cs="Times New Roman"/>
          <w:b/>
          <w:sz w:val="24"/>
          <w:szCs w:val="24"/>
        </w:rPr>
        <w:t>2</w:t>
      </w:r>
      <w:r w:rsidR="005E599C">
        <w:rPr>
          <w:rFonts w:ascii="Times New Roman" w:hAnsi="Times New Roman" w:cs="Times New Roman"/>
          <w:b/>
          <w:sz w:val="24"/>
          <w:szCs w:val="24"/>
        </w:rPr>
        <w:t>3</w:t>
      </w:r>
    </w:p>
    <w:p w:rsidR="001220D8" w:rsidRPr="003B1928" w:rsidRDefault="001220D8" w:rsidP="003B19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28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5E599C" w:rsidRDefault="005E599C" w:rsidP="005E599C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VZN sa ruší VZN č. </w:t>
      </w:r>
      <w:r w:rsidR="000164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0E1D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 nakladaní s komunálnymi odpadmi a drobnými stavebnými odpadmi </w:t>
      </w:r>
      <w:r w:rsidR="000164F0">
        <w:rPr>
          <w:rFonts w:ascii="Times New Roman" w:hAnsi="Times New Roman" w:cs="Times New Roman"/>
          <w:sz w:val="24"/>
          <w:szCs w:val="24"/>
        </w:rPr>
        <w:t>na území obce Dolný Kalník zo dňa 31</w:t>
      </w:r>
      <w:r>
        <w:rPr>
          <w:rFonts w:ascii="Times New Roman" w:hAnsi="Times New Roman" w:cs="Times New Roman"/>
          <w:sz w:val="24"/>
          <w:szCs w:val="24"/>
        </w:rPr>
        <w:t>.1</w:t>
      </w:r>
      <w:r w:rsidR="000164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164F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599C" w:rsidRPr="0098586C" w:rsidRDefault="005E599C" w:rsidP="005E599C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586C">
        <w:rPr>
          <w:rFonts w:ascii="Times New Roman" w:hAnsi="Times New Roman" w:cs="Times New Roman"/>
          <w:sz w:val="24"/>
          <w:szCs w:val="24"/>
        </w:rPr>
        <w:t>Toto VZN bolo schválené uznesením Obecného zastupiteľstva v</w:t>
      </w:r>
      <w:r w:rsidR="000164F0">
        <w:rPr>
          <w:rFonts w:ascii="Times New Roman" w:hAnsi="Times New Roman" w:cs="Times New Roman"/>
          <w:sz w:val="24"/>
          <w:szCs w:val="24"/>
        </w:rPr>
        <w:t xml:space="preserve"> Dolnom Kalníku </w:t>
      </w:r>
      <w:r w:rsidRPr="00985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98586C">
        <w:rPr>
          <w:rFonts w:ascii="Times New Roman" w:hAnsi="Times New Roman" w:cs="Times New Roman"/>
          <w:sz w:val="24"/>
          <w:szCs w:val="24"/>
        </w:rPr>
        <w:t xml:space="preserve">č. </w:t>
      </w:r>
      <w:r w:rsidR="000164F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8586C">
        <w:rPr>
          <w:rFonts w:ascii="Times New Roman" w:hAnsi="Times New Roman" w:cs="Times New Roman"/>
          <w:sz w:val="24"/>
          <w:szCs w:val="24"/>
        </w:rPr>
        <w:t>2</w:t>
      </w:r>
      <w:r w:rsidR="000164F0">
        <w:rPr>
          <w:rFonts w:ascii="Times New Roman" w:hAnsi="Times New Roman" w:cs="Times New Roman"/>
          <w:sz w:val="24"/>
          <w:szCs w:val="24"/>
        </w:rPr>
        <w:t>016 zo dňa 09.júna 2016</w:t>
      </w:r>
    </w:p>
    <w:p w:rsidR="005E599C" w:rsidRPr="0098586C" w:rsidRDefault="005E599C" w:rsidP="005E599C">
      <w:pPr>
        <w:numPr>
          <w:ilvl w:val="0"/>
          <w:numId w:val="3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586C">
        <w:rPr>
          <w:rFonts w:ascii="Times New Roman" w:hAnsi="Times New Roman" w:cs="Times New Roman"/>
          <w:sz w:val="24"/>
          <w:szCs w:val="24"/>
        </w:rPr>
        <w:t xml:space="preserve">VZN </w:t>
      </w:r>
      <w:r w:rsidRPr="0098586C">
        <w:rPr>
          <w:rFonts w:ascii="Times New Roman" w:hAnsi="Times New Roman" w:cs="Times New Roman"/>
          <w:color w:val="000000"/>
          <w:sz w:val="24"/>
          <w:szCs w:val="24"/>
        </w:rPr>
        <w:t xml:space="preserve">nadobúda účinnosť </w:t>
      </w:r>
      <w:r w:rsidRPr="0098586C">
        <w:rPr>
          <w:rFonts w:ascii="Times New Roman" w:hAnsi="Times New Roman" w:cs="Times New Roman"/>
          <w:sz w:val="24"/>
          <w:szCs w:val="24"/>
        </w:rPr>
        <w:t>15-tym dňom odo dňa jeho vyvesenia na úradnej tabuli obce</w:t>
      </w:r>
      <w:r w:rsidRPr="0098586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E599C" w:rsidRDefault="005E599C" w:rsidP="005E599C">
      <w:pPr>
        <w:rPr>
          <w:rFonts w:ascii="Times New Roman" w:hAnsi="Times New Roman" w:cs="Times New Roman"/>
          <w:sz w:val="24"/>
          <w:szCs w:val="24"/>
        </w:rPr>
      </w:pPr>
    </w:p>
    <w:p w:rsidR="005E599C" w:rsidRDefault="005E599C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99C" w:rsidRDefault="005E599C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F3C" w:rsidRDefault="005B0F3C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F3C" w:rsidRDefault="005B0F3C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F3C" w:rsidRDefault="005B0F3C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F3C" w:rsidRDefault="005B0F3C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F3C" w:rsidRDefault="005B0F3C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99C" w:rsidRDefault="005E599C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99C" w:rsidRDefault="005E599C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0F3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I</w:t>
      </w:r>
      <w:r w:rsidR="005B0F3C">
        <w:rPr>
          <w:rFonts w:ascii="Times New Roman" w:hAnsi="Times New Roman" w:cs="Times New Roman"/>
          <w:sz w:val="24"/>
          <w:szCs w:val="24"/>
        </w:rPr>
        <w:t>veta Balšianková</w:t>
      </w:r>
    </w:p>
    <w:p w:rsidR="005E599C" w:rsidRDefault="005E599C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starost</w:t>
      </w:r>
      <w:r w:rsidR="005B0F3C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obce</w:t>
      </w:r>
    </w:p>
    <w:p w:rsidR="005E599C" w:rsidRDefault="005E599C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99C" w:rsidRDefault="005E599C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99C" w:rsidRDefault="005E599C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99C" w:rsidRDefault="005E599C" w:rsidP="005E5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99C" w:rsidRPr="00E57F6D" w:rsidRDefault="005E599C" w:rsidP="005E599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F6D">
        <w:rPr>
          <w:rFonts w:ascii="Times New Roman" w:hAnsi="Times New Roman" w:cs="Times New Roman"/>
          <w:color w:val="000000"/>
          <w:sz w:val="24"/>
          <w:szCs w:val="24"/>
        </w:rPr>
        <w:t xml:space="preserve">Uvedené Všeobecne záväzné nariadenie č. </w:t>
      </w:r>
      <w:r w:rsidR="00F821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E599C">
        <w:rPr>
          <w:rFonts w:ascii="Times New Roman" w:hAnsi="Times New Roman" w:cs="Times New Roman"/>
          <w:color w:val="000000"/>
          <w:sz w:val="24"/>
          <w:szCs w:val="24"/>
        </w:rPr>
        <w:t xml:space="preserve">/2016 o nakladaní s komunálnymi odpadmi a s drobnými stavebnými odpadmi </w:t>
      </w:r>
      <w:r w:rsidRPr="00E57F6D">
        <w:rPr>
          <w:rFonts w:ascii="Times New Roman" w:hAnsi="Times New Roman" w:cs="Times New Roman"/>
          <w:color w:val="000000"/>
          <w:sz w:val="24"/>
          <w:szCs w:val="24"/>
        </w:rPr>
        <w:t>bolo po jeho schválení Obecným zastupiteľstvom v</w:t>
      </w:r>
      <w:r w:rsidR="00F8213E">
        <w:rPr>
          <w:rFonts w:ascii="Times New Roman" w:hAnsi="Times New Roman" w:cs="Times New Roman"/>
          <w:color w:val="000000"/>
          <w:sz w:val="24"/>
          <w:szCs w:val="24"/>
        </w:rPr>
        <w:t xml:space="preserve"> Dolnom Kalníku </w:t>
      </w:r>
      <w:r w:rsidRPr="00E57F6D">
        <w:rPr>
          <w:rFonts w:ascii="Times New Roman" w:hAnsi="Times New Roman" w:cs="Times New Roman"/>
          <w:color w:val="000000"/>
          <w:sz w:val="24"/>
          <w:szCs w:val="24"/>
        </w:rPr>
        <w:t xml:space="preserve"> vyvesené na úradnej tabuli obce:</w:t>
      </w:r>
    </w:p>
    <w:p w:rsidR="005E599C" w:rsidRPr="00E57F6D" w:rsidRDefault="005E599C" w:rsidP="005E599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7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599C" w:rsidRPr="00E57F6D" w:rsidRDefault="005E599C" w:rsidP="005E599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E599C" w:rsidRPr="00E57F6D" w:rsidRDefault="005E599C" w:rsidP="005E599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E599C" w:rsidRPr="00E57F6D" w:rsidRDefault="005E599C" w:rsidP="005E599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7F6D">
        <w:rPr>
          <w:rFonts w:ascii="Times New Roman" w:hAnsi="Times New Roman" w:cs="Times New Roman"/>
          <w:color w:val="000000"/>
          <w:sz w:val="24"/>
          <w:szCs w:val="24"/>
        </w:rPr>
        <w:t>dňa :</w:t>
      </w:r>
      <w:r w:rsidRPr="00E57F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23CD">
        <w:rPr>
          <w:rFonts w:ascii="Times New Roman" w:hAnsi="Times New Roman" w:cs="Times New Roman"/>
          <w:color w:val="000000"/>
          <w:sz w:val="24"/>
          <w:szCs w:val="24"/>
        </w:rPr>
        <w:t>10.06.2016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F6D">
        <w:rPr>
          <w:rFonts w:ascii="Times New Roman" w:hAnsi="Times New Roman" w:cs="Times New Roman"/>
          <w:color w:val="000000"/>
          <w:sz w:val="24"/>
          <w:szCs w:val="24"/>
        </w:rPr>
        <w:t xml:space="preserve">pečiatka               </w:t>
      </w:r>
      <w:r w:rsidR="00F821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podpis: </w:t>
      </w:r>
    </w:p>
    <w:p w:rsidR="005E599C" w:rsidRPr="00E57F6D" w:rsidRDefault="005E599C" w:rsidP="005E599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E599C" w:rsidRPr="00E57F6D" w:rsidRDefault="005E599C" w:rsidP="005E599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E599C" w:rsidRPr="00E57F6D" w:rsidRDefault="005E599C" w:rsidP="005E599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E599C" w:rsidRPr="00E57F6D" w:rsidRDefault="005E599C" w:rsidP="005E599C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F6D">
        <w:rPr>
          <w:rFonts w:ascii="Times New Roman" w:hAnsi="Times New Roman" w:cs="Times New Roman"/>
          <w:color w:val="000000"/>
          <w:sz w:val="24"/>
          <w:szCs w:val="24"/>
        </w:rPr>
        <w:t xml:space="preserve">Uvedené Všeobecne záväzné nariadenie č. </w:t>
      </w:r>
      <w:r w:rsidR="00F8213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E599C">
        <w:rPr>
          <w:rFonts w:ascii="Times New Roman" w:hAnsi="Times New Roman" w:cs="Times New Roman"/>
          <w:color w:val="000000"/>
          <w:sz w:val="24"/>
          <w:szCs w:val="24"/>
        </w:rPr>
        <w:t xml:space="preserve">/2016 o nakladaní s komunálnymi odpadmi a s drobnými stavebnými odpadmi </w:t>
      </w:r>
      <w:r w:rsidRPr="00E57F6D">
        <w:rPr>
          <w:rFonts w:ascii="Times New Roman" w:hAnsi="Times New Roman" w:cs="Times New Roman"/>
          <w:color w:val="000000"/>
          <w:sz w:val="24"/>
          <w:szCs w:val="24"/>
        </w:rPr>
        <w:t xml:space="preserve">bolo zvesené z úradnej tabule obce :              </w:t>
      </w:r>
    </w:p>
    <w:p w:rsidR="005E599C" w:rsidRPr="00E57F6D" w:rsidRDefault="005E599C" w:rsidP="005E599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E599C" w:rsidRPr="00E57F6D" w:rsidRDefault="005E599C" w:rsidP="005E599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E599C" w:rsidRPr="00E57F6D" w:rsidRDefault="005E599C" w:rsidP="005E599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7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E599C" w:rsidRPr="005E599C" w:rsidRDefault="005E599C" w:rsidP="005E599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57F6D">
        <w:rPr>
          <w:rFonts w:ascii="Times New Roman" w:hAnsi="Times New Roman" w:cs="Times New Roman"/>
          <w:color w:val="000000"/>
          <w:sz w:val="24"/>
          <w:szCs w:val="24"/>
        </w:rPr>
        <w:t xml:space="preserve">dňa : </w:t>
      </w:r>
      <w:r w:rsidRPr="00E57F6D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523CD">
        <w:rPr>
          <w:rFonts w:ascii="Times New Roman" w:hAnsi="Times New Roman" w:cs="Times New Roman"/>
          <w:color w:val="000000"/>
          <w:sz w:val="24"/>
          <w:szCs w:val="24"/>
        </w:rPr>
        <w:t>27.06.2016</w:t>
      </w:r>
      <w:bookmarkStart w:id="0" w:name="_GoBack"/>
      <w:bookmarkEnd w:id="0"/>
      <w:r w:rsidRPr="00E57F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57F6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pečiatka                </w:t>
      </w:r>
      <w:r w:rsidR="00F8213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podpis: </w:t>
      </w:r>
    </w:p>
    <w:sectPr w:rsidR="005E599C" w:rsidRPr="005E599C" w:rsidSect="00E020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A65" w:rsidRDefault="00F50A65" w:rsidP="00E72B4D">
      <w:pPr>
        <w:spacing w:after="0" w:line="240" w:lineRule="auto"/>
      </w:pPr>
      <w:r>
        <w:separator/>
      </w:r>
    </w:p>
  </w:endnote>
  <w:endnote w:type="continuationSeparator" w:id="0">
    <w:p w:rsidR="00F50A65" w:rsidRDefault="00F50A65" w:rsidP="00E7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8807523"/>
      <w:docPartObj>
        <w:docPartGallery w:val="Page Numbers (Bottom of Page)"/>
        <w:docPartUnique/>
      </w:docPartObj>
    </w:sdtPr>
    <w:sdtEndPr/>
    <w:sdtContent>
      <w:p w:rsidR="00E72B4D" w:rsidRDefault="00E0201C">
        <w:pPr>
          <w:pStyle w:val="Pta"/>
          <w:jc w:val="center"/>
        </w:pPr>
        <w:r>
          <w:fldChar w:fldCharType="begin"/>
        </w:r>
        <w:r w:rsidR="00E72B4D">
          <w:instrText>PAGE   \* MERGEFORMAT</w:instrText>
        </w:r>
        <w:r>
          <w:fldChar w:fldCharType="separate"/>
        </w:r>
        <w:r w:rsidR="005523CD">
          <w:rPr>
            <w:noProof/>
          </w:rPr>
          <w:t>11</w:t>
        </w:r>
        <w:r>
          <w:fldChar w:fldCharType="end"/>
        </w:r>
      </w:p>
    </w:sdtContent>
  </w:sdt>
  <w:p w:rsidR="00E72B4D" w:rsidRDefault="00E72B4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A65" w:rsidRDefault="00F50A65" w:rsidP="00E72B4D">
      <w:pPr>
        <w:spacing w:after="0" w:line="240" w:lineRule="auto"/>
      </w:pPr>
      <w:r>
        <w:separator/>
      </w:r>
    </w:p>
  </w:footnote>
  <w:footnote w:type="continuationSeparator" w:id="0">
    <w:p w:rsidR="00F50A65" w:rsidRDefault="00F50A65" w:rsidP="00E72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25A"/>
    <w:multiLevelType w:val="hybridMultilevel"/>
    <w:tmpl w:val="55D4FAFA"/>
    <w:lvl w:ilvl="0" w:tplc="C7D61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B6FE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05A"/>
    <w:multiLevelType w:val="hybridMultilevel"/>
    <w:tmpl w:val="C54EC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04DF"/>
    <w:multiLevelType w:val="hybridMultilevel"/>
    <w:tmpl w:val="E74CF394"/>
    <w:lvl w:ilvl="0" w:tplc="3EC6A7C0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3329B"/>
    <w:multiLevelType w:val="hybridMultilevel"/>
    <w:tmpl w:val="9C0AD1FE"/>
    <w:lvl w:ilvl="0" w:tplc="041B000F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DC44FBF"/>
    <w:multiLevelType w:val="hybridMultilevel"/>
    <w:tmpl w:val="31B43F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E6B88"/>
    <w:multiLevelType w:val="hybridMultilevel"/>
    <w:tmpl w:val="9022E5D4"/>
    <w:lvl w:ilvl="0" w:tplc="95F20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B0C1B"/>
    <w:multiLevelType w:val="hybridMultilevel"/>
    <w:tmpl w:val="1FE8548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5100C"/>
    <w:multiLevelType w:val="hybridMultilevel"/>
    <w:tmpl w:val="B0E24F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F5370"/>
    <w:multiLevelType w:val="hybridMultilevel"/>
    <w:tmpl w:val="42F2C6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A7E98"/>
    <w:multiLevelType w:val="hybridMultilevel"/>
    <w:tmpl w:val="C5C4A2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B0358"/>
    <w:multiLevelType w:val="hybridMultilevel"/>
    <w:tmpl w:val="CD26D1B6"/>
    <w:lvl w:ilvl="0" w:tplc="72769D5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27282"/>
    <w:multiLevelType w:val="hybridMultilevel"/>
    <w:tmpl w:val="8FA8CD14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5527DFF"/>
    <w:multiLevelType w:val="hybridMultilevel"/>
    <w:tmpl w:val="C4544BCA"/>
    <w:lvl w:ilvl="0" w:tplc="899483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44EAC"/>
    <w:multiLevelType w:val="hybridMultilevel"/>
    <w:tmpl w:val="BBEE26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35B25"/>
    <w:multiLevelType w:val="hybridMultilevel"/>
    <w:tmpl w:val="CE6EF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C7DEF"/>
    <w:multiLevelType w:val="hybridMultilevel"/>
    <w:tmpl w:val="104C737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AD64CA"/>
    <w:multiLevelType w:val="multilevel"/>
    <w:tmpl w:val="AC9EA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F91DAF"/>
    <w:multiLevelType w:val="hybridMultilevel"/>
    <w:tmpl w:val="DF0205C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1210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73E03FD"/>
    <w:multiLevelType w:val="hybridMultilevel"/>
    <w:tmpl w:val="D3A4E0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6329D"/>
    <w:multiLevelType w:val="hybridMultilevel"/>
    <w:tmpl w:val="B234F0D4"/>
    <w:lvl w:ilvl="0" w:tplc="8C0ACC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B538C"/>
    <w:multiLevelType w:val="hybridMultilevel"/>
    <w:tmpl w:val="AEB600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2420B"/>
    <w:multiLevelType w:val="hybridMultilevel"/>
    <w:tmpl w:val="5E508CEA"/>
    <w:lvl w:ilvl="0" w:tplc="6ED093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07203"/>
    <w:multiLevelType w:val="hybridMultilevel"/>
    <w:tmpl w:val="568EE15A"/>
    <w:lvl w:ilvl="0" w:tplc="D88C1F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9173A"/>
    <w:multiLevelType w:val="hybridMultilevel"/>
    <w:tmpl w:val="5308D8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C6BBD"/>
    <w:multiLevelType w:val="hybridMultilevel"/>
    <w:tmpl w:val="3E40A0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16023"/>
    <w:multiLevelType w:val="hybridMultilevel"/>
    <w:tmpl w:val="D116F0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C0A6F"/>
    <w:multiLevelType w:val="hybridMultilevel"/>
    <w:tmpl w:val="677EB7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C9040B"/>
    <w:multiLevelType w:val="hybridMultilevel"/>
    <w:tmpl w:val="3ECEF4E2"/>
    <w:lvl w:ilvl="0" w:tplc="17E64F32">
      <w:start w:val="6"/>
      <w:numFmt w:val="lowerLetter"/>
      <w:lvlText w:val="%1)"/>
      <w:lvlJc w:val="left"/>
      <w:pPr>
        <w:ind w:left="1724" w:hanging="360"/>
      </w:pPr>
      <w:rPr>
        <w:rFonts w:hint="default"/>
      </w:rPr>
    </w:lvl>
    <w:lvl w:ilvl="1" w:tplc="3C5012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62E1A"/>
    <w:multiLevelType w:val="hybridMultilevel"/>
    <w:tmpl w:val="784C92F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DA00D1"/>
    <w:multiLevelType w:val="hybridMultilevel"/>
    <w:tmpl w:val="F4ACED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2E600B"/>
    <w:multiLevelType w:val="hybridMultilevel"/>
    <w:tmpl w:val="31DAEF62"/>
    <w:lvl w:ilvl="0" w:tplc="041B0017">
      <w:start w:val="1"/>
      <w:numFmt w:val="lowerLetter"/>
      <w:lvlText w:val="%1)"/>
      <w:lvlJc w:val="left"/>
      <w:pPr>
        <w:ind w:left="1145" w:hanging="360"/>
      </w:pPr>
    </w:lvl>
    <w:lvl w:ilvl="1" w:tplc="041B0017">
      <w:start w:val="1"/>
      <w:numFmt w:val="lowerLetter"/>
      <w:lvlText w:val="%2)"/>
      <w:lvlJc w:val="left"/>
      <w:pPr>
        <w:ind w:left="1865" w:hanging="360"/>
      </w:pPr>
    </w:lvl>
    <w:lvl w:ilvl="2" w:tplc="041B001B" w:tentative="1">
      <w:start w:val="1"/>
      <w:numFmt w:val="lowerRoman"/>
      <w:lvlText w:val="%3."/>
      <w:lvlJc w:val="right"/>
      <w:pPr>
        <w:ind w:left="2585" w:hanging="180"/>
      </w:pPr>
    </w:lvl>
    <w:lvl w:ilvl="3" w:tplc="041B000F" w:tentative="1">
      <w:start w:val="1"/>
      <w:numFmt w:val="decimal"/>
      <w:lvlText w:val="%4."/>
      <w:lvlJc w:val="left"/>
      <w:pPr>
        <w:ind w:left="3305" w:hanging="360"/>
      </w:pPr>
    </w:lvl>
    <w:lvl w:ilvl="4" w:tplc="041B0019" w:tentative="1">
      <w:start w:val="1"/>
      <w:numFmt w:val="lowerLetter"/>
      <w:lvlText w:val="%5."/>
      <w:lvlJc w:val="left"/>
      <w:pPr>
        <w:ind w:left="4025" w:hanging="360"/>
      </w:pPr>
    </w:lvl>
    <w:lvl w:ilvl="5" w:tplc="041B001B" w:tentative="1">
      <w:start w:val="1"/>
      <w:numFmt w:val="lowerRoman"/>
      <w:lvlText w:val="%6."/>
      <w:lvlJc w:val="right"/>
      <w:pPr>
        <w:ind w:left="4745" w:hanging="180"/>
      </w:pPr>
    </w:lvl>
    <w:lvl w:ilvl="6" w:tplc="041B000F" w:tentative="1">
      <w:start w:val="1"/>
      <w:numFmt w:val="decimal"/>
      <w:lvlText w:val="%7."/>
      <w:lvlJc w:val="left"/>
      <w:pPr>
        <w:ind w:left="5465" w:hanging="360"/>
      </w:pPr>
    </w:lvl>
    <w:lvl w:ilvl="7" w:tplc="041B0019" w:tentative="1">
      <w:start w:val="1"/>
      <w:numFmt w:val="lowerLetter"/>
      <w:lvlText w:val="%8."/>
      <w:lvlJc w:val="left"/>
      <w:pPr>
        <w:ind w:left="6185" w:hanging="360"/>
      </w:pPr>
    </w:lvl>
    <w:lvl w:ilvl="8" w:tplc="041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67CF3556"/>
    <w:multiLevelType w:val="hybridMultilevel"/>
    <w:tmpl w:val="9A2C09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A35369"/>
    <w:multiLevelType w:val="hybridMultilevel"/>
    <w:tmpl w:val="60CA9ED6"/>
    <w:lvl w:ilvl="0" w:tplc="DEA29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600F9"/>
    <w:multiLevelType w:val="hybridMultilevel"/>
    <w:tmpl w:val="65BC36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2F91A1B"/>
    <w:multiLevelType w:val="hybridMultilevel"/>
    <w:tmpl w:val="4D84200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42C03D2"/>
    <w:multiLevelType w:val="hybridMultilevel"/>
    <w:tmpl w:val="FBA212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17"/>
  </w:num>
  <w:num w:numId="4">
    <w:abstractNumId w:val="27"/>
  </w:num>
  <w:num w:numId="5">
    <w:abstractNumId w:val="21"/>
  </w:num>
  <w:num w:numId="6">
    <w:abstractNumId w:val="31"/>
  </w:num>
  <w:num w:numId="7">
    <w:abstractNumId w:val="20"/>
  </w:num>
  <w:num w:numId="8">
    <w:abstractNumId w:val="12"/>
  </w:num>
  <w:num w:numId="9">
    <w:abstractNumId w:val="24"/>
  </w:num>
  <w:num w:numId="10">
    <w:abstractNumId w:val="2"/>
  </w:num>
  <w:num w:numId="11">
    <w:abstractNumId w:val="9"/>
  </w:num>
  <w:num w:numId="12">
    <w:abstractNumId w:val="25"/>
  </w:num>
  <w:num w:numId="13">
    <w:abstractNumId w:val="3"/>
  </w:num>
  <w:num w:numId="14">
    <w:abstractNumId w:val="14"/>
  </w:num>
  <w:num w:numId="15">
    <w:abstractNumId w:val="7"/>
  </w:num>
  <w:num w:numId="16">
    <w:abstractNumId w:val="15"/>
  </w:num>
  <w:num w:numId="17">
    <w:abstractNumId w:val="4"/>
  </w:num>
  <w:num w:numId="18">
    <w:abstractNumId w:val="13"/>
  </w:num>
  <w:num w:numId="19">
    <w:abstractNumId w:val="19"/>
  </w:num>
  <w:num w:numId="20">
    <w:abstractNumId w:val="1"/>
  </w:num>
  <w:num w:numId="21">
    <w:abstractNumId w:val="30"/>
  </w:num>
  <w:num w:numId="22">
    <w:abstractNumId w:val="5"/>
  </w:num>
  <w:num w:numId="23">
    <w:abstractNumId w:val="6"/>
  </w:num>
  <w:num w:numId="24">
    <w:abstractNumId w:val="8"/>
  </w:num>
  <w:num w:numId="25">
    <w:abstractNumId w:val="10"/>
  </w:num>
  <w:num w:numId="26">
    <w:abstractNumId w:val="32"/>
  </w:num>
  <w:num w:numId="27">
    <w:abstractNumId w:val="22"/>
  </w:num>
  <w:num w:numId="28">
    <w:abstractNumId w:val="11"/>
  </w:num>
  <w:num w:numId="29">
    <w:abstractNumId w:val="23"/>
  </w:num>
  <w:num w:numId="30">
    <w:abstractNumId w:val="18"/>
  </w:num>
  <w:num w:numId="31">
    <w:abstractNumId w:val="28"/>
  </w:num>
  <w:num w:numId="32">
    <w:abstractNumId w:val="35"/>
  </w:num>
  <w:num w:numId="33">
    <w:abstractNumId w:val="26"/>
  </w:num>
  <w:num w:numId="34">
    <w:abstractNumId w:val="16"/>
  </w:num>
  <w:num w:numId="35">
    <w:abstractNumId w:val="33"/>
  </w:num>
  <w:num w:numId="36">
    <w:abstractNumId w:val="2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D8"/>
    <w:rsid w:val="000164F0"/>
    <w:rsid w:val="00043969"/>
    <w:rsid w:val="00052BF3"/>
    <w:rsid w:val="000A1116"/>
    <w:rsid w:val="000C1F1A"/>
    <w:rsid w:val="000E1D45"/>
    <w:rsid w:val="000F1432"/>
    <w:rsid w:val="001220D8"/>
    <w:rsid w:val="00130E43"/>
    <w:rsid w:val="00160101"/>
    <w:rsid w:val="00183EF8"/>
    <w:rsid w:val="001F2541"/>
    <w:rsid w:val="001F67A1"/>
    <w:rsid w:val="0023315B"/>
    <w:rsid w:val="002951ED"/>
    <w:rsid w:val="003236FB"/>
    <w:rsid w:val="00327178"/>
    <w:rsid w:val="003743AF"/>
    <w:rsid w:val="003B1928"/>
    <w:rsid w:val="003E6FFC"/>
    <w:rsid w:val="00414CEF"/>
    <w:rsid w:val="00415DC0"/>
    <w:rsid w:val="00426DF6"/>
    <w:rsid w:val="00453C3B"/>
    <w:rsid w:val="00492858"/>
    <w:rsid w:val="00496885"/>
    <w:rsid w:val="004B184E"/>
    <w:rsid w:val="004D47CC"/>
    <w:rsid w:val="00503971"/>
    <w:rsid w:val="0051407B"/>
    <w:rsid w:val="005523CD"/>
    <w:rsid w:val="005718AE"/>
    <w:rsid w:val="00587233"/>
    <w:rsid w:val="005B0F3C"/>
    <w:rsid w:val="005E599C"/>
    <w:rsid w:val="00601C5A"/>
    <w:rsid w:val="00607DC9"/>
    <w:rsid w:val="0063681D"/>
    <w:rsid w:val="00645699"/>
    <w:rsid w:val="00666630"/>
    <w:rsid w:val="00691B62"/>
    <w:rsid w:val="006E3708"/>
    <w:rsid w:val="00703F97"/>
    <w:rsid w:val="00731F7B"/>
    <w:rsid w:val="007A5ED0"/>
    <w:rsid w:val="008024EF"/>
    <w:rsid w:val="008C6497"/>
    <w:rsid w:val="008E412D"/>
    <w:rsid w:val="008F7610"/>
    <w:rsid w:val="009543CB"/>
    <w:rsid w:val="00962702"/>
    <w:rsid w:val="009678B1"/>
    <w:rsid w:val="009B4A27"/>
    <w:rsid w:val="009F3054"/>
    <w:rsid w:val="00A041C0"/>
    <w:rsid w:val="00A05794"/>
    <w:rsid w:val="00A221D1"/>
    <w:rsid w:val="00B53362"/>
    <w:rsid w:val="00BA259E"/>
    <w:rsid w:val="00BD4684"/>
    <w:rsid w:val="00BD58B7"/>
    <w:rsid w:val="00C40FC8"/>
    <w:rsid w:val="00C76BA4"/>
    <w:rsid w:val="00CB602F"/>
    <w:rsid w:val="00CD016D"/>
    <w:rsid w:val="00D305B4"/>
    <w:rsid w:val="00D327CD"/>
    <w:rsid w:val="00D42409"/>
    <w:rsid w:val="00D4576D"/>
    <w:rsid w:val="00DC7B82"/>
    <w:rsid w:val="00E0201C"/>
    <w:rsid w:val="00E72B4D"/>
    <w:rsid w:val="00ED1A19"/>
    <w:rsid w:val="00ED6172"/>
    <w:rsid w:val="00F205A2"/>
    <w:rsid w:val="00F50A65"/>
    <w:rsid w:val="00F535D7"/>
    <w:rsid w:val="00F758C6"/>
    <w:rsid w:val="00F8213E"/>
    <w:rsid w:val="00F9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311BE-FB41-462E-8625-B26D7F07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20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6172"/>
    <w:pPr>
      <w:ind w:left="720"/>
      <w:contextualSpacing/>
    </w:pPr>
  </w:style>
  <w:style w:type="paragraph" w:customStyle="1" w:styleId="Default">
    <w:name w:val="Default"/>
    <w:rsid w:val="00A04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7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2B4D"/>
  </w:style>
  <w:style w:type="paragraph" w:styleId="Pta">
    <w:name w:val="footer"/>
    <w:basedOn w:val="Normlny"/>
    <w:link w:val="PtaChar"/>
    <w:uiPriority w:val="99"/>
    <w:unhideWhenUsed/>
    <w:rsid w:val="00E72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2B4D"/>
  </w:style>
  <w:style w:type="character" w:styleId="Hypertextovprepojenie">
    <w:name w:val="Hyperlink"/>
    <w:basedOn w:val="Predvolenpsmoodseku"/>
    <w:uiPriority w:val="99"/>
    <w:unhideWhenUsed/>
    <w:rsid w:val="005B0F3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1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dolnykalnik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79CAD-6E7A-405B-9BAE-DA737FD6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4418</Words>
  <Characters>25186</Characters>
  <Application>Microsoft Office Word</Application>
  <DocSecurity>0</DocSecurity>
  <Lines>209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BAŽÍKOVÁ Michaela</dc:creator>
  <cp:keywords/>
  <dc:description/>
  <cp:lastModifiedBy>ou</cp:lastModifiedBy>
  <cp:revision>12</cp:revision>
  <cp:lastPrinted>2016-06-27T12:02:00Z</cp:lastPrinted>
  <dcterms:created xsi:type="dcterms:W3CDTF">2016-05-30T11:43:00Z</dcterms:created>
  <dcterms:modified xsi:type="dcterms:W3CDTF">2016-06-27T12:30:00Z</dcterms:modified>
</cp:coreProperties>
</file>