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 xml:space="preserve">Obec   </w:t>
      </w:r>
      <w:r w:rsidR="004D3714">
        <w:rPr>
          <w:b/>
          <w:sz w:val="28"/>
          <w:szCs w:val="28"/>
        </w:rPr>
        <w:t>Dolný  Kalník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riadne  zasadnutie 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196ECA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4D3714">
        <w:rPr>
          <w:sz w:val="24"/>
          <w:szCs w:val="24"/>
        </w:rPr>
        <w:t xml:space="preserve"> Dolnom  Kalníku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3D4A2D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4D3714">
        <w:rPr>
          <w:sz w:val="24"/>
          <w:szCs w:val="24"/>
        </w:rPr>
        <w:t>.6</w:t>
      </w:r>
      <w:r w:rsidR="00AA2DE1">
        <w:rPr>
          <w:sz w:val="24"/>
          <w:szCs w:val="24"/>
        </w:rPr>
        <w:t>.201</w:t>
      </w:r>
      <w:r w:rsidR="003D4A2D">
        <w:rPr>
          <w:sz w:val="24"/>
          <w:szCs w:val="24"/>
        </w:rPr>
        <w:t>9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</w:t>
      </w:r>
      <w:r w:rsidR="002F2CD8">
        <w:rPr>
          <w:b/>
          <w:sz w:val="24"/>
          <w:szCs w:val="24"/>
        </w:rPr>
        <w:t xml:space="preserve">  </w:t>
      </w:r>
      <w:r w:rsidR="004D3714">
        <w:rPr>
          <w:b/>
          <w:sz w:val="24"/>
          <w:szCs w:val="24"/>
        </w:rPr>
        <w:t>I</w:t>
      </w:r>
      <w:r w:rsidRPr="00AC7DB8">
        <w:rPr>
          <w:b/>
          <w:sz w:val="24"/>
          <w:szCs w:val="24"/>
        </w:rPr>
        <w:t>I. polrok  201</w:t>
      </w:r>
      <w:r w:rsidR="003D4A2D">
        <w:rPr>
          <w:b/>
          <w:sz w:val="24"/>
          <w:szCs w:val="24"/>
        </w:rPr>
        <w:t>9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Jesenská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</w:t>
      </w:r>
      <w:r w:rsidR="002F2CD8">
        <w:rPr>
          <w:sz w:val="24"/>
          <w:szCs w:val="24"/>
        </w:rPr>
        <w:t xml:space="preserve"> I</w:t>
      </w:r>
      <w:r w:rsidR="006334A6">
        <w:rPr>
          <w:sz w:val="24"/>
          <w:szCs w:val="24"/>
        </w:rPr>
        <w:t>I</w:t>
      </w:r>
      <w:r>
        <w:rPr>
          <w:sz w:val="24"/>
          <w:szCs w:val="24"/>
        </w:rPr>
        <w:t>. polrok  201</w:t>
      </w:r>
      <w:r w:rsidR="00596F5B">
        <w:rPr>
          <w:sz w:val="24"/>
          <w:szCs w:val="24"/>
        </w:rPr>
        <w:t>9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>Dôvodovú  správu</w:t>
      </w:r>
    </w:p>
    <w:p w:rsidR="00DC064F" w:rsidRP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Návrh plánu kontrolnej  činnosti  HK obce  na  </w:t>
      </w:r>
      <w:r w:rsidR="002F2CD8">
        <w:rPr>
          <w:sz w:val="24"/>
          <w:szCs w:val="24"/>
        </w:rPr>
        <w:t>I</w:t>
      </w:r>
      <w:r w:rsidR="006334A6">
        <w:rPr>
          <w:sz w:val="24"/>
          <w:szCs w:val="24"/>
        </w:rPr>
        <w:t>I</w:t>
      </w:r>
      <w:r>
        <w:rPr>
          <w:sz w:val="24"/>
          <w:szCs w:val="24"/>
        </w:rPr>
        <w:t>. polrok  201</w:t>
      </w:r>
      <w:r w:rsidR="003D4A2D">
        <w:rPr>
          <w:sz w:val="24"/>
          <w:szCs w:val="24"/>
        </w:rPr>
        <w:t>9</w:t>
      </w: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>Dôvodová  správa</w:t>
      </w:r>
    </w:p>
    <w:p w:rsidR="00DC064F" w:rsidRPr="00D84ACC" w:rsidRDefault="00DC064F" w:rsidP="00AC7DB8">
      <w:pPr>
        <w:rPr>
          <w:b/>
          <w:sz w:val="28"/>
          <w:szCs w:val="28"/>
        </w:rPr>
      </w:pPr>
    </w:p>
    <w:p w:rsidR="00DC064F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D84ACC">
        <w:rPr>
          <w:b/>
          <w:sz w:val="28"/>
          <w:szCs w:val="28"/>
        </w:rPr>
        <w:t xml:space="preserve">v zastupiteľstve  zverejnený  spôsobom v obci  obvyklým </w:t>
      </w:r>
      <w:r w:rsidR="00D84ACC">
        <w:rPr>
          <w:b/>
          <w:sz w:val="28"/>
          <w:szCs w:val="28"/>
        </w:rPr>
        <w:t>.</w:t>
      </w:r>
    </w:p>
    <w:p w:rsidR="00D84ACC" w:rsidRPr="00D84ACC" w:rsidRDefault="00D84ACC" w:rsidP="00AC7DB8">
      <w:pPr>
        <w:rPr>
          <w:b/>
          <w:sz w:val="28"/>
          <w:szCs w:val="28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Pr="00DC064F" w:rsidRDefault="00D84ACC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>N Á V R H</w:t>
      </w: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plánu  </w:t>
      </w:r>
      <w:r w:rsidR="00E50ABC">
        <w:rPr>
          <w:sz w:val="28"/>
          <w:szCs w:val="28"/>
        </w:rPr>
        <w:t xml:space="preserve">kontrolnej  </w:t>
      </w:r>
      <w:r>
        <w:rPr>
          <w:sz w:val="28"/>
          <w:szCs w:val="28"/>
        </w:rPr>
        <w:t xml:space="preserve">činnosti  hlavnej  kontrolórky  obce </w:t>
      </w:r>
      <w:r w:rsidR="001D73B3">
        <w:rPr>
          <w:sz w:val="28"/>
          <w:szCs w:val="28"/>
        </w:rPr>
        <w:t xml:space="preserve"> </w:t>
      </w:r>
      <w:r w:rsidR="004D3714">
        <w:rPr>
          <w:sz w:val="28"/>
          <w:szCs w:val="28"/>
        </w:rPr>
        <w:t>Dolný  Kalník</w:t>
      </w:r>
      <w:r>
        <w:rPr>
          <w:sz w:val="28"/>
          <w:szCs w:val="28"/>
        </w:rPr>
        <w:t xml:space="preserve"> </w:t>
      </w:r>
    </w:p>
    <w:p w:rsidR="00AC7DB8" w:rsidRDefault="00AC7DB8" w:rsidP="00AC7DB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="004D3714">
        <w:rPr>
          <w:sz w:val="28"/>
          <w:szCs w:val="28"/>
        </w:rPr>
        <w:t>II</w:t>
      </w:r>
      <w:r>
        <w:rPr>
          <w:sz w:val="28"/>
          <w:szCs w:val="28"/>
        </w:rPr>
        <w:t>.  polrok  201</w:t>
      </w:r>
      <w:r w:rsidR="003D4A2D">
        <w:rPr>
          <w:sz w:val="28"/>
          <w:szCs w:val="28"/>
        </w:rPr>
        <w:t>9</w:t>
      </w:r>
    </w:p>
    <w:p w:rsidR="00AC7DB8" w:rsidRDefault="00AC7DB8" w:rsidP="00AC7DB8">
      <w:pPr>
        <w:rPr>
          <w:sz w:val="28"/>
          <w:szCs w:val="28"/>
        </w:rPr>
      </w:pPr>
    </w:p>
    <w:p w:rsidR="00AC7DB8" w:rsidRDefault="00AC7DB8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zmysle  § 18f  ods. 1 písm. b/  zákona  č.  369/1990 Zb.  o obecnom  zriadení  v znení  neskorších  predpisov  hlavná  kontrolórka  predkladá  obecnému zastupiteľstvu  obce   </w:t>
      </w:r>
      <w:r w:rsidR="004D3714">
        <w:rPr>
          <w:sz w:val="28"/>
          <w:szCs w:val="28"/>
        </w:rPr>
        <w:t>Dolný  Kalník</w:t>
      </w:r>
      <w:r w:rsidR="001D7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návrh  plánu  kontrolnej  činnosti</w:t>
      </w:r>
    </w:p>
    <w:p w:rsidR="00AC7DB8" w:rsidRDefault="00A74552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4D3714" w:rsidRPr="004D3714">
        <w:rPr>
          <w:b/>
          <w:sz w:val="28"/>
          <w:szCs w:val="28"/>
        </w:rPr>
        <w:t>II</w:t>
      </w:r>
      <w:r w:rsidR="00AC7DB8" w:rsidRPr="008229FE">
        <w:rPr>
          <w:b/>
          <w:sz w:val="28"/>
          <w:szCs w:val="28"/>
        </w:rPr>
        <w:t>. polrok   r. 201</w:t>
      </w:r>
      <w:r w:rsidR="003D4A2D">
        <w:rPr>
          <w:b/>
          <w:sz w:val="28"/>
          <w:szCs w:val="28"/>
        </w:rPr>
        <w:t>9</w:t>
      </w:r>
    </w:p>
    <w:p w:rsidR="00AC7DB8" w:rsidRDefault="00AC7DB8" w:rsidP="00AC7DB8">
      <w:pPr>
        <w:spacing w:after="120"/>
        <w:ind w:left="360"/>
        <w:jc w:val="both"/>
        <w:rPr>
          <w:sz w:val="28"/>
          <w:szCs w:val="28"/>
        </w:rPr>
      </w:pPr>
    </w:p>
    <w:p w:rsidR="00AC7DB8" w:rsidRPr="008A3457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Následné </w:t>
      </w:r>
      <w:r w:rsidR="006334A6">
        <w:rPr>
          <w:b/>
          <w:sz w:val="28"/>
          <w:szCs w:val="28"/>
        </w:rPr>
        <w:t xml:space="preserve">  </w:t>
      </w:r>
      <w:r w:rsidRPr="008A3457">
        <w:rPr>
          <w:b/>
          <w:sz w:val="28"/>
          <w:szCs w:val="28"/>
        </w:rPr>
        <w:t>kontroly</w:t>
      </w:r>
    </w:p>
    <w:p w:rsidR="000C21EB" w:rsidRDefault="000C21EB" w:rsidP="000C21EB">
      <w:pPr>
        <w:pStyle w:val="Odsekzoznamu"/>
        <w:spacing w:after="120"/>
        <w:ind w:left="1440"/>
        <w:jc w:val="both"/>
        <w:rPr>
          <w:sz w:val="28"/>
          <w:szCs w:val="28"/>
        </w:rPr>
      </w:pPr>
    </w:p>
    <w:p w:rsidR="003D4A2D" w:rsidRDefault="003D4A2D" w:rsidP="003D4A2D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Kontrola  pokladničnej  hotovosti  </w:t>
      </w:r>
    </w:p>
    <w:p w:rsidR="003D4A2D" w:rsidRDefault="003D4A2D" w:rsidP="003D4A2D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14666D">
        <w:rPr>
          <w:sz w:val="28"/>
          <w:szCs w:val="28"/>
        </w:rPr>
        <w:t xml:space="preserve">Kontrola  </w:t>
      </w:r>
      <w:r>
        <w:rPr>
          <w:sz w:val="28"/>
          <w:szCs w:val="28"/>
        </w:rPr>
        <w:t xml:space="preserve">správnosti výberu  správnych poplatkov vyberaných  obcou </w:t>
      </w:r>
    </w:p>
    <w:p w:rsidR="00850166" w:rsidRDefault="00850166" w:rsidP="003D4A2D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Kontrola  splnenia  opatrení z predchádzajúcich  kontrol /r. 2015 – 2018/</w:t>
      </w:r>
      <w:bookmarkStart w:id="0" w:name="_GoBack"/>
      <w:bookmarkEnd w:id="0"/>
    </w:p>
    <w:p w:rsidR="006334A6" w:rsidRDefault="006334A6" w:rsidP="00AC7DB8">
      <w:pPr>
        <w:pStyle w:val="Odsekzoznamu"/>
        <w:spacing w:after="120"/>
        <w:ind w:left="1440"/>
        <w:jc w:val="both"/>
        <w:rPr>
          <w:sz w:val="28"/>
          <w:szCs w:val="28"/>
        </w:rPr>
      </w:pPr>
    </w:p>
    <w:p w:rsidR="00AC7DB8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 Stanoviská  a iné  činnosti</w:t>
      </w:r>
    </w:p>
    <w:p w:rsidR="00AA2DE1" w:rsidRDefault="00AA2DE1" w:rsidP="00AA2DE1">
      <w:pPr>
        <w:pStyle w:val="Odsekzoznamu"/>
        <w:spacing w:after="120"/>
        <w:ind w:left="360"/>
        <w:jc w:val="both"/>
        <w:rPr>
          <w:b/>
          <w:sz w:val="28"/>
          <w:szCs w:val="28"/>
        </w:rPr>
      </w:pPr>
    </w:p>
    <w:p w:rsidR="002F2CD8" w:rsidRDefault="00196ECA" w:rsidP="006A079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2F2CD8">
        <w:rPr>
          <w:sz w:val="28"/>
          <w:szCs w:val="28"/>
        </w:rPr>
        <w:t xml:space="preserve">Vypracovanie  odborného  stanoviska  k návrhu  </w:t>
      </w:r>
      <w:r w:rsidR="004D3714" w:rsidRPr="002F2CD8">
        <w:rPr>
          <w:sz w:val="28"/>
          <w:szCs w:val="28"/>
        </w:rPr>
        <w:t xml:space="preserve">rozpočtu  </w:t>
      </w:r>
      <w:r w:rsidR="00AA2DE1" w:rsidRPr="002F2CD8">
        <w:rPr>
          <w:sz w:val="28"/>
          <w:szCs w:val="28"/>
        </w:rPr>
        <w:t xml:space="preserve">  </w:t>
      </w:r>
      <w:r w:rsidRPr="002F2CD8">
        <w:rPr>
          <w:sz w:val="28"/>
          <w:szCs w:val="28"/>
        </w:rPr>
        <w:t>obce</w:t>
      </w:r>
      <w:r w:rsidR="00AA2DE1" w:rsidRPr="002F2CD8">
        <w:rPr>
          <w:sz w:val="28"/>
          <w:szCs w:val="28"/>
        </w:rPr>
        <w:t xml:space="preserve">  </w:t>
      </w:r>
      <w:r w:rsidR="004D3714" w:rsidRPr="002F2CD8">
        <w:rPr>
          <w:sz w:val="28"/>
          <w:szCs w:val="28"/>
        </w:rPr>
        <w:t xml:space="preserve">Dolný  Kalník  </w:t>
      </w:r>
      <w:r w:rsidRPr="002F2CD8">
        <w:rPr>
          <w:sz w:val="28"/>
          <w:szCs w:val="28"/>
        </w:rPr>
        <w:t xml:space="preserve">  </w:t>
      </w:r>
      <w:r w:rsidR="002F2CD8" w:rsidRPr="002F2CD8">
        <w:rPr>
          <w:sz w:val="28"/>
          <w:szCs w:val="28"/>
        </w:rPr>
        <w:t>n</w:t>
      </w:r>
      <w:r w:rsidRPr="002F2CD8">
        <w:rPr>
          <w:sz w:val="28"/>
          <w:szCs w:val="28"/>
        </w:rPr>
        <w:t>a  rok</w:t>
      </w:r>
      <w:r w:rsidR="002F2CD8" w:rsidRPr="002F2CD8">
        <w:rPr>
          <w:sz w:val="28"/>
          <w:szCs w:val="28"/>
        </w:rPr>
        <w:t>y</w:t>
      </w:r>
      <w:r w:rsidRPr="002F2CD8">
        <w:rPr>
          <w:sz w:val="28"/>
          <w:szCs w:val="28"/>
        </w:rPr>
        <w:t xml:space="preserve">  </w:t>
      </w:r>
      <w:r w:rsidR="003D4A2D">
        <w:rPr>
          <w:sz w:val="28"/>
          <w:szCs w:val="28"/>
        </w:rPr>
        <w:t>2020-</w:t>
      </w:r>
      <w:r w:rsidR="00596F5B">
        <w:rPr>
          <w:sz w:val="28"/>
          <w:szCs w:val="28"/>
        </w:rPr>
        <w:t xml:space="preserve"> 2022</w:t>
      </w:r>
    </w:p>
    <w:p w:rsidR="00AC7DB8" w:rsidRPr="002F2CD8" w:rsidRDefault="00AC7DB8" w:rsidP="006A079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2F2CD8">
        <w:rPr>
          <w:sz w:val="28"/>
          <w:szCs w:val="28"/>
        </w:rPr>
        <w:t>Vypracovanie  návrhu plánu  kontrolnej  činnosti  na  I. polrok roku   20</w:t>
      </w:r>
      <w:r w:rsidR="003D4A2D">
        <w:rPr>
          <w:sz w:val="28"/>
          <w:szCs w:val="28"/>
        </w:rPr>
        <w:t>20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Spolupráca  na  tvorbe / zmenách   VZN  a vnútorných predpisov  obce</w:t>
      </w:r>
    </w:p>
    <w:p w:rsidR="00AC7DB8" w:rsidRPr="00F4664C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Priebežné vzdelávanie – účasť  na  odborných  seminároch  a konferenciách  hlavných  kontrolórov</w:t>
      </w:r>
    </w:p>
    <w:p w:rsidR="00AC7DB8" w:rsidRPr="00F4664C" w:rsidRDefault="00AC7DB8" w:rsidP="00AC7DB8">
      <w:pPr>
        <w:spacing w:after="120"/>
        <w:jc w:val="both"/>
        <w:rPr>
          <w:sz w:val="28"/>
          <w:szCs w:val="28"/>
        </w:rPr>
      </w:pPr>
      <w:r w:rsidRPr="00F4664C">
        <w:rPr>
          <w:sz w:val="28"/>
          <w:szCs w:val="28"/>
        </w:rPr>
        <w:t xml:space="preserve"> </w:t>
      </w:r>
    </w:p>
    <w:p w:rsidR="00AC7DB8" w:rsidRPr="008A3457" w:rsidRDefault="00AC7DB8" w:rsidP="00AC7DB8">
      <w:pPr>
        <w:pStyle w:val="Odsekzoznamu"/>
        <w:spacing w:after="120"/>
        <w:ind w:left="1572"/>
        <w:jc w:val="both"/>
        <w:rPr>
          <w:b/>
          <w:sz w:val="28"/>
          <w:szCs w:val="28"/>
        </w:rPr>
      </w:pPr>
    </w:p>
    <w:p w:rsidR="006334A6" w:rsidRDefault="00AC7DB8" w:rsidP="00196E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A2D" w:rsidRDefault="003D4A2D" w:rsidP="00196ECA">
      <w:pPr>
        <w:spacing w:after="120"/>
        <w:jc w:val="both"/>
        <w:rPr>
          <w:sz w:val="28"/>
          <w:szCs w:val="28"/>
        </w:rPr>
      </w:pPr>
    </w:p>
    <w:p w:rsidR="003D4A2D" w:rsidRPr="00196ECA" w:rsidRDefault="003D4A2D" w:rsidP="00196ECA">
      <w:pPr>
        <w:spacing w:after="120"/>
        <w:jc w:val="both"/>
        <w:rPr>
          <w:sz w:val="28"/>
          <w:szCs w:val="28"/>
        </w:rPr>
      </w:pPr>
    </w:p>
    <w:p w:rsidR="003D4A2D" w:rsidRDefault="003D4A2D" w:rsidP="00AC7DB8">
      <w:pPr>
        <w:spacing w:after="8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Operatívne  do  plánu  kontrol  môžu  byť  zaradené  požiadavky  poslancov  OZ </w:t>
      </w:r>
      <w:r w:rsidR="003D4A2D">
        <w:rPr>
          <w:sz w:val="28"/>
          <w:szCs w:val="28"/>
        </w:rPr>
        <w:t xml:space="preserve">alebo  starostky  obce  </w:t>
      </w:r>
      <w:r>
        <w:rPr>
          <w:sz w:val="28"/>
          <w:szCs w:val="28"/>
        </w:rPr>
        <w:t>na  vykonanie  kontroly /v nadväznosti  na  § 18f ods. 1 písm. h/.   Tieto  kontroly  budú  uprednostnené  a  na  základe  ich  rozsahu  budú  kontroly  zo  schváleného  plánu  kontrolnej  činnosti  presunuté  do  ďalšieho  obdobia.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96ECA">
        <w:rPr>
          <w:sz w:val="28"/>
          <w:szCs w:val="28"/>
        </w:rPr>
        <w:t xml:space="preserve"> Turčianskom Jasene, </w:t>
      </w:r>
      <w:r>
        <w:rPr>
          <w:sz w:val="28"/>
          <w:szCs w:val="28"/>
        </w:rPr>
        <w:t xml:space="preserve">  </w:t>
      </w:r>
      <w:r w:rsidR="003D4A2D">
        <w:rPr>
          <w:sz w:val="28"/>
          <w:szCs w:val="28"/>
        </w:rPr>
        <w:t>28</w:t>
      </w:r>
      <w:r w:rsidR="004D3714">
        <w:rPr>
          <w:sz w:val="28"/>
          <w:szCs w:val="28"/>
        </w:rPr>
        <w:t>.5</w:t>
      </w:r>
      <w:r>
        <w:rPr>
          <w:sz w:val="28"/>
          <w:szCs w:val="28"/>
        </w:rPr>
        <w:t>. 201</w:t>
      </w:r>
      <w:r w:rsidR="003D4A2D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Ing.  Janka  Jesenská</w:t>
      </w: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hlavná   kontrolórka</w:t>
      </w:r>
      <w:r w:rsidR="00AA2DE1">
        <w:rPr>
          <w:sz w:val="28"/>
          <w:szCs w:val="28"/>
        </w:rPr>
        <w:t xml:space="preserve"> obce </w:t>
      </w:r>
      <w:r w:rsidR="004D3714">
        <w:rPr>
          <w:sz w:val="28"/>
          <w:szCs w:val="28"/>
        </w:rPr>
        <w:t>Dolný  Kalník</w:t>
      </w:r>
    </w:p>
    <w:p w:rsidR="00AC7DB8" w:rsidRPr="002A7792" w:rsidRDefault="00AC7DB8" w:rsidP="00AC7DB8">
      <w:pPr>
        <w:spacing w:after="120"/>
        <w:ind w:left="720"/>
        <w:jc w:val="both"/>
        <w:rPr>
          <w:i/>
          <w:sz w:val="28"/>
          <w:szCs w:val="28"/>
        </w:rPr>
      </w:pPr>
    </w:p>
    <w:p w:rsidR="00AC7DB8" w:rsidRDefault="00AC7DB8" w:rsidP="00AC7DB8"/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</w:t>
      </w:r>
    </w:p>
    <w:sectPr w:rsidR="00AC7DB8" w:rsidRP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B8"/>
    <w:rsid w:val="000241AA"/>
    <w:rsid w:val="0007788C"/>
    <w:rsid w:val="000C21EB"/>
    <w:rsid w:val="000D34FD"/>
    <w:rsid w:val="000F5F2B"/>
    <w:rsid w:val="00103FF9"/>
    <w:rsid w:val="00196ECA"/>
    <w:rsid w:val="001B1AF0"/>
    <w:rsid w:val="001B3C8E"/>
    <w:rsid w:val="001C6F37"/>
    <w:rsid w:val="001D73B3"/>
    <w:rsid w:val="001F5ED7"/>
    <w:rsid w:val="00270F6E"/>
    <w:rsid w:val="002F2CD8"/>
    <w:rsid w:val="003C22A9"/>
    <w:rsid w:val="003D4A2D"/>
    <w:rsid w:val="00446F2E"/>
    <w:rsid w:val="0047075A"/>
    <w:rsid w:val="004D1519"/>
    <w:rsid w:val="004D3714"/>
    <w:rsid w:val="00543BDE"/>
    <w:rsid w:val="00566EDA"/>
    <w:rsid w:val="0056757B"/>
    <w:rsid w:val="00596F5B"/>
    <w:rsid w:val="005A7064"/>
    <w:rsid w:val="006334A6"/>
    <w:rsid w:val="006458F5"/>
    <w:rsid w:val="00691920"/>
    <w:rsid w:val="00692B9F"/>
    <w:rsid w:val="00797FD3"/>
    <w:rsid w:val="008229FE"/>
    <w:rsid w:val="00831138"/>
    <w:rsid w:val="00850166"/>
    <w:rsid w:val="00873ABD"/>
    <w:rsid w:val="008A12FA"/>
    <w:rsid w:val="008C7E19"/>
    <w:rsid w:val="00916AA2"/>
    <w:rsid w:val="00A02C30"/>
    <w:rsid w:val="00A51401"/>
    <w:rsid w:val="00A60755"/>
    <w:rsid w:val="00A74552"/>
    <w:rsid w:val="00A87EBD"/>
    <w:rsid w:val="00AA2DE1"/>
    <w:rsid w:val="00AC7DB8"/>
    <w:rsid w:val="00B05510"/>
    <w:rsid w:val="00B10BC7"/>
    <w:rsid w:val="00B2139C"/>
    <w:rsid w:val="00C7667C"/>
    <w:rsid w:val="00C92D6B"/>
    <w:rsid w:val="00D84ACC"/>
    <w:rsid w:val="00DB0C13"/>
    <w:rsid w:val="00DC064F"/>
    <w:rsid w:val="00DF66A1"/>
    <w:rsid w:val="00E00A79"/>
    <w:rsid w:val="00E50ABC"/>
    <w:rsid w:val="00EA75D3"/>
    <w:rsid w:val="00F80F1E"/>
    <w:rsid w:val="00F8299C"/>
    <w:rsid w:val="00F927FA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09D62-DE27-42B2-9357-78331AD8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pc4</cp:lastModifiedBy>
  <cp:revision>4</cp:revision>
  <cp:lastPrinted>2016-11-11T08:55:00Z</cp:lastPrinted>
  <dcterms:created xsi:type="dcterms:W3CDTF">2019-06-13T05:51:00Z</dcterms:created>
  <dcterms:modified xsi:type="dcterms:W3CDTF">2019-06-13T05:54:00Z</dcterms:modified>
</cp:coreProperties>
</file>