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dňa </w:t>
      </w:r>
      <w:r w:rsidR="00B82C07">
        <w:rPr>
          <w:sz w:val="32"/>
          <w:szCs w:val="32"/>
        </w:rPr>
        <w:t>10</w:t>
      </w:r>
      <w:r w:rsidR="008B70F9">
        <w:rPr>
          <w:sz w:val="32"/>
          <w:szCs w:val="32"/>
        </w:rPr>
        <w:t>.0</w:t>
      </w:r>
      <w:r w:rsidR="00B82C07">
        <w:rPr>
          <w:sz w:val="32"/>
          <w:szCs w:val="32"/>
        </w:rPr>
        <w:t>4</w:t>
      </w:r>
      <w:r w:rsidR="008B70F9">
        <w:rPr>
          <w:sz w:val="32"/>
          <w:szCs w:val="32"/>
        </w:rPr>
        <w:t>.2024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Zverejnenie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e-mailovej adresy na doručenie </w:t>
      </w:r>
      <w:r w:rsidR="009B2B8E">
        <w:rPr>
          <w:b/>
          <w:sz w:val="32"/>
          <w:szCs w:val="32"/>
        </w:rPr>
        <w:t xml:space="preserve"> žiadosti o vydanie </w:t>
      </w:r>
      <w:r w:rsidR="00E24D62">
        <w:rPr>
          <w:b/>
          <w:sz w:val="32"/>
          <w:szCs w:val="32"/>
        </w:rPr>
        <w:t xml:space="preserve">hlasovacieho preukazu </w:t>
      </w:r>
      <w:r w:rsidR="009B2B8E">
        <w:rPr>
          <w:b/>
          <w:sz w:val="32"/>
          <w:szCs w:val="32"/>
        </w:rPr>
        <w:t xml:space="preserve"> pre voľby </w:t>
      </w:r>
      <w:r w:rsidR="00B82C07">
        <w:rPr>
          <w:b/>
          <w:sz w:val="32"/>
          <w:szCs w:val="32"/>
        </w:rPr>
        <w:t>do Európskeho parlamentu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bookmarkStart w:id="0" w:name="_GoBack"/>
    <w:bookmarkEnd w:id="0"/>
    <w:p w:rsidR="00F37F29" w:rsidRDefault="00B82C07" w:rsidP="00F37F29">
      <w:pPr>
        <w:jc w:val="center"/>
        <w:rPr>
          <w:sz w:val="32"/>
          <w:szCs w:val="32"/>
        </w:rPr>
      </w:pPr>
      <w:r>
        <w:rPr>
          <w:rStyle w:val="Hypertextovprepojenie"/>
          <w:sz w:val="32"/>
          <w:szCs w:val="32"/>
        </w:rPr>
        <w:fldChar w:fldCharType="begin"/>
      </w:r>
      <w:r>
        <w:rPr>
          <w:rStyle w:val="Hypertextovprepojenie"/>
          <w:sz w:val="32"/>
          <w:szCs w:val="32"/>
        </w:rPr>
        <w:instrText xml:space="preserve"> HYPERLINK "mailto:ou" </w:instrText>
      </w:r>
      <w:r>
        <w:rPr>
          <w:rStyle w:val="Hypertextovprepojenie"/>
          <w:sz w:val="32"/>
          <w:szCs w:val="32"/>
        </w:rPr>
        <w:fldChar w:fldCharType="separate"/>
      </w:r>
      <w:r w:rsidR="00F62933" w:rsidRPr="002C6FC7">
        <w:rPr>
          <w:rStyle w:val="Hypertextovprepojenie"/>
          <w:sz w:val="32"/>
          <w:szCs w:val="32"/>
        </w:rPr>
        <w:t>ou</w:t>
      </w:r>
      <w:r>
        <w:rPr>
          <w:rStyle w:val="Hypertextovprepojenie"/>
          <w:sz w:val="32"/>
          <w:szCs w:val="32"/>
        </w:rPr>
        <w:fldChar w:fldCharType="end"/>
      </w:r>
      <w:r w:rsidR="00F62933">
        <w:rPr>
          <w:rStyle w:val="Hypertextovprepojenie"/>
          <w:sz w:val="32"/>
          <w:szCs w:val="32"/>
        </w:rPr>
        <w:t>@dolnykalnik.sk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</w:t>
      </w:r>
      <w:proofErr w:type="spellStart"/>
      <w:r w:rsidR="00F62933">
        <w:rPr>
          <w:sz w:val="32"/>
          <w:szCs w:val="32"/>
        </w:rPr>
        <w:t>Balšianková</w:t>
      </w:r>
      <w:proofErr w:type="spellEnd"/>
      <w:r w:rsidR="00F62933">
        <w:rPr>
          <w:sz w:val="32"/>
          <w:szCs w:val="32"/>
        </w:rPr>
        <w:t xml:space="preserve">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6B791C"/>
    <w:rsid w:val="006E7776"/>
    <w:rsid w:val="008B70F9"/>
    <w:rsid w:val="008E334C"/>
    <w:rsid w:val="00931C4A"/>
    <w:rsid w:val="009B2B8E"/>
    <w:rsid w:val="00B82C07"/>
    <w:rsid w:val="00DD47D3"/>
    <w:rsid w:val="00E24D62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2</cp:revision>
  <cp:lastPrinted>2024-04-15T09:36:00Z</cp:lastPrinted>
  <dcterms:created xsi:type="dcterms:W3CDTF">2024-04-15T09:37:00Z</dcterms:created>
  <dcterms:modified xsi:type="dcterms:W3CDTF">2024-04-15T09:37:00Z</dcterms:modified>
</cp:coreProperties>
</file>