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71" w:rsidRPr="00E94F55" w:rsidRDefault="00795B71" w:rsidP="00795B7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</w:p>
    <w:p w:rsidR="00795B71" w:rsidRDefault="00795B71" w:rsidP="00795B71">
      <w:pPr>
        <w:jc w:val="both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>
        <w:rPr>
          <w:b/>
          <w:sz w:val="28"/>
          <w:szCs w:val="28"/>
        </w:rPr>
        <w:t>2</w:t>
      </w:r>
      <w:r w:rsidRPr="00E94F55">
        <w:rPr>
          <w:b/>
          <w:sz w:val="28"/>
          <w:szCs w:val="28"/>
        </w:rPr>
        <w:t xml:space="preserve">.zasadnutia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Pr="00E94F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E94F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apríla </w:t>
      </w:r>
      <w:r w:rsidRPr="00E94F55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o 18:00 hod. na Obecnom úrade v Dolnom Kalníku</w:t>
      </w:r>
    </w:p>
    <w:p w:rsidR="00AA6D06" w:rsidRDefault="00AA6D06" w:rsidP="00795B71">
      <w:pPr>
        <w:jc w:val="both"/>
        <w:rPr>
          <w:b/>
        </w:rPr>
      </w:pPr>
    </w:p>
    <w:p w:rsidR="00795B71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795B71" w:rsidRDefault="00795B71" w:rsidP="00795B71">
      <w:pPr>
        <w:jc w:val="both"/>
      </w:pPr>
      <w:r>
        <w:t>1. Záhájenie,prezentácia, schválenie programu OZ a určenie zapisovateľa a overovateľov  zápisnice</w:t>
      </w:r>
    </w:p>
    <w:p w:rsidR="00795B71" w:rsidRDefault="00795B71" w:rsidP="00795B71">
      <w:pPr>
        <w:jc w:val="both"/>
      </w:pPr>
      <w:r>
        <w:t>2. Kontrola prijatých uznesení</w:t>
      </w:r>
    </w:p>
    <w:p w:rsidR="00795B71" w:rsidRDefault="00795B71" w:rsidP="00795B71">
      <w:pPr>
        <w:jc w:val="both"/>
      </w:pPr>
      <w:r>
        <w:t>3.Prezentácia projektu občianskeho združenia MAS Turiec – PaedDr. Máriou Uličnou</w:t>
      </w:r>
    </w:p>
    <w:p w:rsidR="00795B71" w:rsidRDefault="00795B71" w:rsidP="00795B71">
      <w:pPr>
        <w:jc w:val="both"/>
      </w:pPr>
      <w:r>
        <w:t>4. Aktuálne informácie o začatí stavebných prác „komunikácia IBV Kliny“ developerom p.Mullerom</w:t>
      </w:r>
    </w:p>
    <w:p w:rsidR="00795B71" w:rsidRDefault="00795B71" w:rsidP="00795B71">
      <w:pPr>
        <w:jc w:val="both"/>
      </w:pPr>
      <w:r>
        <w:t>5. Verejné osvetlenie v časti Kliny</w:t>
      </w:r>
    </w:p>
    <w:p w:rsidR="00795B71" w:rsidRDefault="00795B71" w:rsidP="00795B71">
      <w:pPr>
        <w:jc w:val="both"/>
      </w:pPr>
      <w:r>
        <w:t>6.Posúdenie zmlúv a) oprava a údržba verejného osvetlenia</w:t>
      </w:r>
    </w:p>
    <w:p w:rsidR="00795B71" w:rsidRDefault="00795B71" w:rsidP="00795B71">
      <w:pPr>
        <w:jc w:val="both"/>
      </w:pPr>
      <w:r>
        <w:t xml:space="preserve">                                     b)zmluva o budúcej zmluve – verejná kanalizácia</w:t>
      </w:r>
    </w:p>
    <w:p w:rsidR="00795B71" w:rsidRDefault="00795B71" w:rsidP="00795B71">
      <w:pPr>
        <w:jc w:val="both"/>
      </w:pPr>
      <w:r>
        <w:t xml:space="preserve"> 7. Posúdenie potreby kontrajnerov na biologicky rozložiteľný odpad</w:t>
      </w:r>
    </w:p>
    <w:p w:rsidR="00795B71" w:rsidRDefault="00795B71" w:rsidP="00795B71">
      <w:pPr>
        <w:jc w:val="both"/>
      </w:pPr>
      <w:r>
        <w:t xml:space="preserve"> 8. Brigáda v obci, stavanie mája</w:t>
      </w:r>
    </w:p>
    <w:p w:rsidR="00795B71" w:rsidRDefault="00795B71" w:rsidP="00795B71">
      <w:pPr>
        <w:jc w:val="both"/>
      </w:pPr>
      <w:r>
        <w:t>9.</w:t>
      </w:r>
      <w:r w:rsidR="00AA6D06">
        <w:t xml:space="preserve"> </w:t>
      </w:r>
      <w:r>
        <w:t xml:space="preserve">Žiadosť </w:t>
      </w:r>
      <w:proofErr w:type="spellStart"/>
      <w:r>
        <w:t>p.Petra</w:t>
      </w:r>
      <w:proofErr w:type="spellEnd"/>
      <w:r>
        <w:t xml:space="preserve"> </w:t>
      </w:r>
      <w:proofErr w:type="spellStart"/>
      <w:r>
        <w:t>Vrabka</w:t>
      </w:r>
      <w:proofErr w:type="spellEnd"/>
      <w:r>
        <w:t xml:space="preserve"> o nájme garáže pod OÚ</w:t>
      </w:r>
    </w:p>
    <w:p w:rsidR="00795B71" w:rsidRDefault="00795B71" w:rsidP="00795B71">
      <w:pPr>
        <w:jc w:val="both"/>
      </w:pPr>
      <w:r>
        <w:t>10. R</w:t>
      </w:r>
      <w:r w:rsidR="003E2FFF">
        <w:t>ôzne</w:t>
      </w:r>
    </w:p>
    <w:p w:rsidR="003E2FFF" w:rsidRDefault="003E2FFF" w:rsidP="00795B71">
      <w:pPr>
        <w:jc w:val="both"/>
      </w:pPr>
      <w:r>
        <w:t>11. Diskusia</w:t>
      </w:r>
    </w:p>
    <w:p w:rsidR="003E2FFF" w:rsidRDefault="003E2FFF" w:rsidP="00795B71">
      <w:pPr>
        <w:jc w:val="both"/>
      </w:pPr>
      <w:r>
        <w:t>12. Záver</w:t>
      </w:r>
    </w:p>
    <w:p w:rsidR="00795B71" w:rsidRDefault="00795B71" w:rsidP="00795B71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795B71" w:rsidRDefault="00795B71" w:rsidP="00795B71">
      <w:pPr>
        <w:jc w:val="both"/>
      </w:pPr>
      <w:r>
        <w:t>St</w:t>
      </w:r>
      <w:r w:rsidR="00AA6D06">
        <w:t>arostka obce zahájila zasadnutie</w:t>
      </w:r>
      <w:r>
        <w:t xml:space="preserve"> obecného zastupiteľstva, privítala prítomných. OZ jednohlasne schválilo program zasadnutia a ako zapisovateľa určilo RNDr. Tatianu Záhradníkovú, za overovateľov zápisnice určilo Ing. Sedmáka a p. Oreška.</w:t>
      </w:r>
    </w:p>
    <w:p w:rsidR="00AA6D06" w:rsidRDefault="00AA6D06" w:rsidP="00AA6D06">
      <w:pPr>
        <w:jc w:val="both"/>
      </w:pPr>
      <w:r w:rsidRPr="005F6CAC">
        <w:rPr>
          <w:b/>
        </w:rPr>
        <w:t>Hlasovanie</w:t>
      </w:r>
      <w:r>
        <w:t>:  - prítomnosť   -   5 poslancov  – 100 %</w:t>
      </w:r>
    </w:p>
    <w:p w:rsidR="00AA6D06" w:rsidRDefault="00AA6D06" w:rsidP="00AA6D06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77F3D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 bolo prijaté nasledovné</w:t>
      </w:r>
    </w:p>
    <w:p w:rsidR="00795B71" w:rsidRPr="00585B43" w:rsidRDefault="00795B71" w:rsidP="00795B71">
      <w:pPr>
        <w:jc w:val="both"/>
        <w:rPr>
          <w:b/>
        </w:rPr>
      </w:pPr>
      <w:r w:rsidRPr="00585B43">
        <w:rPr>
          <w:b/>
        </w:rPr>
        <w:t>UZNESENIE</w:t>
      </w:r>
    </w:p>
    <w:p w:rsidR="00795B71" w:rsidRDefault="00795B71" w:rsidP="00795B71">
      <w:pPr>
        <w:jc w:val="both"/>
      </w:pPr>
      <w:r>
        <w:t>Obecného zastupiteľstva č.</w:t>
      </w:r>
      <w:r w:rsidR="00AA6D06">
        <w:t xml:space="preserve"> </w:t>
      </w:r>
      <w:r w:rsidR="006A3614" w:rsidRPr="00AA6D06">
        <w:rPr>
          <w:b/>
        </w:rPr>
        <w:t xml:space="preserve">7 </w:t>
      </w:r>
      <w:r w:rsidRPr="00AA6D06">
        <w:rPr>
          <w:b/>
        </w:rPr>
        <w:t>/2015 zo dňa</w:t>
      </w:r>
      <w:r w:rsidR="003E2FFF" w:rsidRPr="00AA6D06">
        <w:rPr>
          <w:b/>
        </w:rPr>
        <w:t>15.4</w:t>
      </w:r>
      <w:r w:rsidRPr="00AA6D06">
        <w:rPr>
          <w:b/>
        </w:rPr>
        <w:t>.2015</w:t>
      </w:r>
    </w:p>
    <w:p w:rsidR="00795B71" w:rsidRDefault="00795B71" w:rsidP="0043242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  <w:r>
        <w:t>.</w:t>
      </w:r>
    </w:p>
    <w:p w:rsidR="006A74DD" w:rsidRPr="00257E49" w:rsidRDefault="006A74DD" w:rsidP="006A74DD">
      <w:pPr>
        <w:jc w:val="both"/>
      </w:pPr>
      <w:r>
        <w:rPr>
          <w:b/>
          <w:u w:val="single"/>
        </w:rPr>
        <w:lastRenderedPageBreak/>
        <w:t>Bod 2</w:t>
      </w:r>
      <w:r>
        <w:t xml:space="preserve">  </w:t>
      </w:r>
      <w:r w:rsidRPr="00AA6D06">
        <w:rPr>
          <w:b/>
        </w:rPr>
        <w:t>Na 1.zasadnutí OZ  neboli prijaté uznesenia vyžadujúce kontrolu</w:t>
      </w:r>
      <w:r>
        <w:t>.</w:t>
      </w:r>
    </w:p>
    <w:p w:rsidR="00795B71" w:rsidRDefault="006A74DD" w:rsidP="00795B71">
      <w:pPr>
        <w:jc w:val="both"/>
      </w:pPr>
      <w:r w:rsidRPr="00585B43">
        <w:rPr>
          <w:b/>
          <w:u w:val="single"/>
        </w:rPr>
        <w:t>Bod 3</w:t>
      </w:r>
      <w:r>
        <w:t xml:space="preserve"> </w:t>
      </w:r>
      <w:r w:rsidRPr="00AA6D06">
        <w:rPr>
          <w:b/>
        </w:rPr>
        <w:t>Prezentácia projektu občianskeho združenia MAS Turiec – PaedDr. Máriou Uličnou.</w:t>
      </w:r>
    </w:p>
    <w:p w:rsidR="003E4FD0" w:rsidRDefault="006A74DD" w:rsidP="003E4FD0">
      <w:pPr>
        <w:jc w:val="both"/>
      </w:pPr>
      <w:r>
        <w:t xml:space="preserve">Dr. Uličná ozrejmila pojem MAS – miestna akčná skupina, ktorá umožňuje aplikovať politiku LÍDER v určitom </w:t>
      </w:r>
      <w:r w:rsidR="00003174">
        <w:t xml:space="preserve">území </w:t>
      </w:r>
      <w:r>
        <w:t>prepojenom</w:t>
      </w:r>
      <w:r w:rsidR="00003174">
        <w:t xml:space="preserve"> nielen katastrálne ale aj historicky</w:t>
      </w:r>
      <w:r w:rsidR="003E4FD0">
        <w:t>,</w:t>
      </w:r>
      <w:r w:rsidR="00003174">
        <w:t xml:space="preserve"> nad 10 000 obyvateľov</w:t>
      </w:r>
      <w:r>
        <w:t>. Politika LÍDER vymedzuje financie pre komunity podľa vypracovanej stratégie rozvoja</w:t>
      </w:r>
      <w:r w:rsidR="00003174">
        <w:t xml:space="preserve"> jednotlivých obcí</w:t>
      </w:r>
      <w:r w:rsidR="006A2D7E">
        <w:t xml:space="preserve">. Dotácie z EU </w:t>
      </w:r>
      <w:r w:rsidR="00914470">
        <w:t xml:space="preserve">v období rokov 2013 – 2020 </w:t>
      </w:r>
      <w:r w:rsidR="006A2D7E">
        <w:t>je možné využiť  na rozvoj rekreačnej turistiky, rekreačných zón, detských ihrísk, cyklotrás, opráv sídel</w:t>
      </w:r>
      <w:r w:rsidR="00914470">
        <w:t xml:space="preserve"> , získať granty pre remeselníkov, hasičov a športovcov atď.</w:t>
      </w:r>
      <w:r w:rsidR="001F29D9">
        <w:t xml:space="preserve"> </w:t>
      </w:r>
      <w:r w:rsidR="003E4FD0">
        <w:t xml:space="preserve">EU vydáva opatrenia pre  mikroregión podľa pravidiel rozvoja (rozvíja sa to, čo obec potrebuje) a cieľom je neporušiť celistvosť regiónu. </w:t>
      </w:r>
    </w:p>
    <w:p w:rsidR="00914470" w:rsidRDefault="00914470" w:rsidP="00795B71">
      <w:pPr>
        <w:jc w:val="both"/>
      </w:pPr>
      <w:r>
        <w:t>Na VZ v </w:t>
      </w:r>
      <w:r w:rsidR="001F29D9">
        <w:t>decembri</w:t>
      </w:r>
      <w:r>
        <w:t xml:space="preserve"> 2014 starostovia obcí  súhlasili aby obec Dolný Kalník vstúpila do</w:t>
      </w:r>
      <w:r w:rsidR="001F29D9">
        <w:t xml:space="preserve"> partnerstva pre </w:t>
      </w:r>
      <w:r>
        <w:t xml:space="preserve"> MAS Turiec</w:t>
      </w:r>
      <w:r w:rsidR="006A3614">
        <w:t>,</w:t>
      </w:r>
      <w:r w:rsidR="00161B5D">
        <w:t xml:space="preserve"> samozrejme s podmienkou schválenia</w:t>
      </w:r>
      <w:r w:rsidR="003E4FD0">
        <w:t xml:space="preserve"> vstupu</w:t>
      </w:r>
      <w:r w:rsidR="00161B5D">
        <w:t xml:space="preserve"> OZ.</w:t>
      </w:r>
      <w:r w:rsidR="003E4FD0">
        <w:t xml:space="preserve"> </w:t>
      </w:r>
    </w:p>
    <w:p w:rsidR="006A3614" w:rsidRDefault="006A3614" w:rsidP="00795B71">
      <w:pPr>
        <w:jc w:val="both"/>
      </w:pPr>
      <w:r>
        <w:t>Starostke obce vyzvala poslancov hlasovaním vyjadriť svoj názor na  členstvo obce v</w:t>
      </w:r>
      <w:r w:rsidR="001F29D9">
        <w:t xml:space="preserve"> partnerstve pre </w:t>
      </w:r>
      <w:r>
        <w:t> MAS Turiec.</w:t>
      </w:r>
    </w:p>
    <w:p w:rsidR="001F29D9" w:rsidRDefault="001F29D9" w:rsidP="001F29D9">
      <w:pPr>
        <w:jc w:val="both"/>
      </w:pPr>
      <w:r w:rsidRPr="005F6CAC">
        <w:rPr>
          <w:b/>
        </w:rPr>
        <w:t>Hlasovanie</w:t>
      </w:r>
      <w:r>
        <w:t>:  - prítomnosť   -   5 poslancov  – 100 %</w:t>
      </w:r>
    </w:p>
    <w:p w:rsidR="001F29D9" w:rsidRDefault="001F29D9" w:rsidP="001F29D9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77F3D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 bolo prijaté nasledovné</w:t>
      </w:r>
    </w:p>
    <w:p w:rsidR="006A3614" w:rsidRPr="00585B43" w:rsidRDefault="006A3614" w:rsidP="006A3614">
      <w:pPr>
        <w:jc w:val="both"/>
        <w:rPr>
          <w:b/>
        </w:rPr>
      </w:pPr>
      <w:r w:rsidRPr="00585B43">
        <w:rPr>
          <w:b/>
        </w:rPr>
        <w:t>UZNESENIE</w:t>
      </w:r>
    </w:p>
    <w:p w:rsidR="006A3614" w:rsidRDefault="006A3614" w:rsidP="006A3614">
      <w:pPr>
        <w:jc w:val="both"/>
      </w:pPr>
      <w:r>
        <w:t>Obecného zastupiteľstva č.</w:t>
      </w:r>
      <w:r w:rsidR="001F29D9">
        <w:t xml:space="preserve"> </w:t>
      </w:r>
      <w:r w:rsidRPr="001F29D9">
        <w:rPr>
          <w:b/>
        </w:rPr>
        <w:t>8/2015 zo dňa 15.4.2015</w:t>
      </w:r>
    </w:p>
    <w:p w:rsidR="006A3614" w:rsidRDefault="006A3614" w:rsidP="006A3614">
      <w:pPr>
        <w:pStyle w:val="Odsekzoznamu"/>
        <w:numPr>
          <w:ilvl w:val="0"/>
          <w:numId w:val="1"/>
        </w:numPr>
        <w:jc w:val="both"/>
        <w:rPr>
          <w:b/>
        </w:rPr>
      </w:pPr>
      <w:r w:rsidRPr="004A736B">
        <w:rPr>
          <w:b/>
        </w:rPr>
        <w:t xml:space="preserve">schvaľuje                    </w:t>
      </w:r>
    </w:p>
    <w:p w:rsidR="006A74DD" w:rsidRDefault="009F723A" w:rsidP="00795B71">
      <w:pPr>
        <w:jc w:val="both"/>
      </w:pPr>
      <w:r>
        <w:t>V</w:t>
      </w:r>
      <w:r w:rsidR="006A3614">
        <w:t xml:space="preserve">stup obce Dolný Kalník do </w:t>
      </w:r>
      <w:r w:rsidR="001F29D9">
        <w:t xml:space="preserve">Občianskeho združenia Partnerstvo pre </w:t>
      </w:r>
      <w:r w:rsidR="006A3614">
        <w:t>MAS Turiec</w:t>
      </w:r>
      <w:r w:rsidR="001F29D9">
        <w:t xml:space="preserve"> so sídlom Trebostovo </w:t>
      </w:r>
      <w:r w:rsidR="004B7E96">
        <w:t xml:space="preserve">164, </w:t>
      </w:r>
      <w:proofErr w:type="spellStart"/>
      <w:r w:rsidR="004B7E96">
        <w:t>okr</w:t>
      </w:r>
      <w:proofErr w:type="spellEnd"/>
      <w:r w:rsidR="004B7E96">
        <w:t>. Martin a súhlasí so vstupným poplatkom, ktorý sa bude odvíjať od počtu obyvateľov.</w:t>
      </w:r>
    </w:p>
    <w:p w:rsidR="004B7E96" w:rsidRDefault="004B7E96" w:rsidP="00795B71">
      <w:pPr>
        <w:jc w:val="both"/>
      </w:pPr>
    </w:p>
    <w:p w:rsidR="009F723A" w:rsidRDefault="009F723A" w:rsidP="00795B71">
      <w:pPr>
        <w:jc w:val="both"/>
      </w:pPr>
      <w:r w:rsidRPr="009F723A">
        <w:rPr>
          <w:b/>
          <w:u w:val="single"/>
        </w:rPr>
        <w:t>Bod 4</w:t>
      </w:r>
      <w:r>
        <w:t xml:space="preserve"> </w:t>
      </w:r>
      <w:r w:rsidRPr="004B7E96">
        <w:rPr>
          <w:b/>
        </w:rPr>
        <w:t>Aktuálne informácie o začatí stavebných prác „komunikácia IBV Kliny“ developerom p.Mullerom.</w:t>
      </w:r>
    </w:p>
    <w:p w:rsidR="007078CC" w:rsidRDefault="009F723A" w:rsidP="00795B71">
      <w:pPr>
        <w:jc w:val="both"/>
      </w:pPr>
      <w:r>
        <w:t xml:space="preserve">V minulom volebnom období bol </w:t>
      </w:r>
      <w:r w:rsidR="00291FA5">
        <w:t xml:space="preserve">medzi obcou a </w:t>
      </w:r>
      <w:r>
        <w:t> p.Mullerom podpísaný Dodatok k nájomnej zmluve, ktorý ho zaväzuje do 30. 9.2015 dokončiť</w:t>
      </w:r>
      <w:r w:rsidR="00291FA5">
        <w:t xml:space="preserve"> dokončiť cestnú komunikáciu v dohodnutom rozsahu. Za každý deň omeškania sa zmluvne strany do</w:t>
      </w:r>
      <w:r w:rsidR="007078CC">
        <w:t>h</w:t>
      </w:r>
      <w:r w:rsidR="00291FA5">
        <w:t>odli na zmluvne</w:t>
      </w:r>
      <w:r w:rsidR="00BD1E07">
        <w:t>j</w:t>
      </w:r>
      <w:r w:rsidR="00291FA5">
        <w:t xml:space="preserve"> pokute</w:t>
      </w:r>
      <w:r w:rsidR="00E80354">
        <w:t>,</w:t>
      </w:r>
      <w:r w:rsidR="00291FA5">
        <w:t xml:space="preserve"> a to </w:t>
      </w:r>
      <w:r w:rsidR="007078CC">
        <w:t>vo výške 50 EUR.</w:t>
      </w:r>
    </w:p>
    <w:p w:rsidR="007078CC" w:rsidRDefault="007078CC" w:rsidP="00795B71">
      <w:pPr>
        <w:jc w:val="both"/>
      </w:pPr>
      <w:r>
        <w:t>Stavebné práce boli v r. 2013 pozastavené pre</w:t>
      </w:r>
      <w:r w:rsidR="0091044C">
        <w:t xml:space="preserve"> stavbu kanalizácie, ktorá bola dokončená a skolaudovaná v 12/2014. Dop</w:t>
      </w:r>
      <w:r w:rsidR="008D7102">
        <w:t>oručené obdobie na usadenie zeminy je približne ½ roka.</w:t>
      </w:r>
    </w:p>
    <w:p w:rsidR="00291FA5" w:rsidRDefault="00291FA5" w:rsidP="00795B71">
      <w:pPr>
        <w:jc w:val="both"/>
      </w:pPr>
      <w:r>
        <w:t xml:space="preserve">P.Muller informoval že fáza vytýčenie </w:t>
      </w:r>
      <w:r w:rsidR="007078CC">
        <w:t>trás vodovodu, kanalizácie a optického kábla bude ukončená do 2 týždňov. Na začiatku stavebných prác bude z jednej strany osadený obrubník a z druhej strany cesty val za ktorým bude 12 vpustných jám do ktorých sa zvedú drenážne rúry.</w:t>
      </w:r>
    </w:p>
    <w:p w:rsidR="00E21124" w:rsidRDefault="00E21124" w:rsidP="00795B71">
      <w:pPr>
        <w:jc w:val="both"/>
      </w:pPr>
      <w:r>
        <w:t>P.Muller sa zaviazal do 24.4</w:t>
      </w:r>
      <w:r w:rsidR="0063488F">
        <w:t xml:space="preserve"> 2015</w:t>
      </w:r>
      <w:r>
        <w:t xml:space="preserve"> predložiť harmonogram stavebných prác a</w:t>
      </w:r>
      <w:r w:rsidR="00FB1DFA">
        <w:t xml:space="preserve"> informovať, ktorá firma bude stavbu realizovať. </w:t>
      </w:r>
    </w:p>
    <w:p w:rsidR="00FB1DFA" w:rsidRDefault="00DB2B41" w:rsidP="00795B71">
      <w:pPr>
        <w:jc w:val="both"/>
      </w:pPr>
      <w:r>
        <w:lastRenderedPageBreak/>
        <w:t>Zodpovedný vedúci stavby za investora bude Ing. Ján Dulla, stavebný dozor za obec bude vykonávať Ing. Fanči.</w:t>
      </w:r>
      <w:r w:rsidR="00A03225">
        <w:t xml:space="preserve"> Pred začatí</w:t>
      </w:r>
      <w:r w:rsidR="00B0089E">
        <w:t xml:space="preserve">m samotných </w:t>
      </w:r>
      <w:r w:rsidR="00A03225">
        <w:t xml:space="preserve"> stavebných prác  sa poverené osoby zo strany developera a obce </w:t>
      </w:r>
      <w:r w:rsidR="00E07DB2">
        <w:t xml:space="preserve">stretnú a </w:t>
      </w:r>
      <w:r w:rsidR="00A03225">
        <w:t xml:space="preserve">prerokujú spoločný postup. Termín </w:t>
      </w:r>
      <w:r w:rsidR="00B0089E">
        <w:t xml:space="preserve">stretnutia </w:t>
      </w:r>
      <w:r w:rsidR="00A03225">
        <w:t>sa upresní  začiatkom</w:t>
      </w:r>
      <w:r w:rsidR="00A539B3">
        <w:t xml:space="preserve"> </w:t>
      </w:r>
      <w:r w:rsidR="00A03225">
        <w:t>mesiaca máj.</w:t>
      </w:r>
    </w:p>
    <w:p w:rsidR="00DB2B41" w:rsidRDefault="00A36120" w:rsidP="00795B71">
      <w:pPr>
        <w:jc w:val="both"/>
      </w:pPr>
      <w:r>
        <w:t xml:space="preserve">Ing.Hladký </w:t>
      </w:r>
      <w:r w:rsidR="00083D82">
        <w:t xml:space="preserve">rámcovo </w:t>
      </w:r>
      <w:r w:rsidR="006746F7">
        <w:t>predstavil projekt „ Farské“</w:t>
      </w:r>
      <w:r w:rsidR="009C2BAB">
        <w:t>,</w:t>
      </w:r>
      <w:r w:rsidR="00321B9A">
        <w:t xml:space="preserve"> aj keď táto téma nebola v programe zasadnutia OZ. OZ vyzvalo investora pravidelne informovať </w:t>
      </w:r>
      <w:r w:rsidR="00391AA3">
        <w:t xml:space="preserve">o realizácii jednotlivých </w:t>
      </w:r>
      <w:r w:rsidR="009C2BAB">
        <w:t xml:space="preserve">prípravných </w:t>
      </w:r>
      <w:r w:rsidR="00391AA3">
        <w:t xml:space="preserve">fáz výstavby. </w:t>
      </w:r>
    </w:p>
    <w:p w:rsidR="00321B9A" w:rsidRPr="00AE4C6E" w:rsidRDefault="00391AA3" w:rsidP="00795B71">
      <w:pPr>
        <w:jc w:val="both"/>
        <w:rPr>
          <w:b/>
        </w:rPr>
      </w:pPr>
      <w:r>
        <w:rPr>
          <w:b/>
          <w:u w:val="single"/>
        </w:rPr>
        <w:t>Bod 5</w:t>
      </w:r>
      <w:r w:rsidR="0063488F">
        <w:t xml:space="preserve"> </w:t>
      </w:r>
      <w:r w:rsidR="0063488F" w:rsidRPr="00AE4C6E">
        <w:rPr>
          <w:b/>
        </w:rPr>
        <w:t>Verejné osvetlenie v časti „Kliny“</w:t>
      </w:r>
    </w:p>
    <w:p w:rsidR="0063488F" w:rsidRDefault="009C2BAB" w:rsidP="0063488F">
      <w:pPr>
        <w:jc w:val="both"/>
      </w:pPr>
      <w:r>
        <w:t>Té</w:t>
      </w:r>
      <w:r w:rsidR="00A03225">
        <w:t>ma verejného osvetlenie v časti „Kliny“ bola prediskutovan</w:t>
      </w:r>
      <w:r w:rsidR="00E07DB2">
        <w:t>á len okrajovo.</w:t>
      </w:r>
      <w:r w:rsidR="004E479E">
        <w:t xml:space="preserve"> Poslanec p. </w:t>
      </w:r>
      <w:proofErr w:type="spellStart"/>
      <w:r w:rsidR="004E479E">
        <w:t>Oreško</w:t>
      </w:r>
      <w:proofErr w:type="spellEnd"/>
      <w:r w:rsidR="004E479E">
        <w:t xml:space="preserve"> informoval o možnosti zníženia nákladov na verejné osvetlenie spoluprácou s firmou ktorá sa zaoberá LET svietidlami. OZ sa dohodlo, že sa danou vecou bude ešte zaoberať. </w:t>
      </w:r>
      <w:proofErr w:type="spellStart"/>
      <w:r w:rsidR="0063488F">
        <w:t>P.Muller</w:t>
      </w:r>
      <w:proofErr w:type="spellEnd"/>
      <w:r w:rsidR="0063488F">
        <w:t xml:space="preserve"> </w:t>
      </w:r>
      <w:r w:rsidR="004E479E">
        <w:t xml:space="preserve">nevylúčil možnosť </w:t>
      </w:r>
      <w:r w:rsidR="0063488F">
        <w:t xml:space="preserve"> finančne participovať na verejnom osvetlení v časti „ Kliny.“</w:t>
      </w:r>
    </w:p>
    <w:p w:rsidR="00E07DB2" w:rsidRPr="00AE4C6E" w:rsidRDefault="00E07DB2" w:rsidP="00E07DB2">
      <w:pPr>
        <w:jc w:val="both"/>
        <w:rPr>
          <w:b/>
        </w:rPr>
      </w:pPr>
      <w:r w:rsidRPr="00E07DB2">
        <w:rPr>
          <w:b/>
          <w:u w:val="single"/>
        </w:rPr>
        <w:t>Bod 6</w:t>
      </w:r>
      <w:r>
        <w:rPr>
          <w:b/>
          <w:u w:val="single"/>
        </w:rPr>
        <w:t xml:space="preserve"> </w:t>
      </w:r>
      <w:r w:rsidRPr="00AE4C6E">
        <w:rPr>
          <w:b/>
        </w:rPr>
        <w:t>Posúdenie zmlúv</w:t>
      </w:r>
      <w:bookmarkStart w:id="0" w:name="_GoBack"/>
      <w:bookmarkEnd w:id="0"/>
    </w:p>
    <w:p w:rsidR="00E07DB2" w:rsidRDefault="00E07DB2" w:rsidP="00E07DB2">
      <w:pPr>
        <w:jc w:val="both"/>
      </w:pPr>
      <w:r>
        <w:t xml:space="preserve"> a)oprava a údržba verejného osvetlenia</w:t>
      </w:r>
    </w:p>
    <w:p w:rsidR="00E07DB2" w:rsidRDefault="00E07DB2" w:rsidP="00E07DB2">
      <w:pPr>
        <w:jc w:val="both"/>
      </w:pPr>
      <w:r>
        <w:t xml:space="preserve">P.Norbert Brnčal poskytol </w:t>
      </w:r>
      <w:r w:rsidR="00A539B3">
        <w:t>na posúdenie Rámcovú zmluvu o dielo o oprave a údržbe verejného osvetlenia, dodávke a montáži nových svietidiel verejného osvetlenia a rozhlasu v obci Dolný Kalník.</w:t>
      </w:r>
      <w:r w:rsidR="008B058F">
        <w:t xml:space="preserve">/ďalej </w:t>
      </w:r>
      <w:r w:rsidR="004526FE">
        <w:t>Rámvcová z</w:t>
      </w:r>
      <w:r w:rsidR="008B058F">
        <w:t>mluva o dielo/</w:t>
      </w:r>
    </w:p>
    <w:p w:rsidR="00E07DB2" w:rsidRPr="00E07DB2" w:rsidRDefault="00A539B3" w:rsidP="0063488F">
      <w:pPr>
        <w:jc w:val="both"/>
      </w:pPr>
      <w:r>
        <w:t xml:space="preserve">OZ </w:t>
      </w:r>
      <w:r w:rsidR="008B058F">
        <w:t xml:space="preserve"> zvážilo potrebu uzatvorenia predmetnej zmluvy</w:t>
      </w:r>
      <w:r w:rsidR="004526FE">
        <w:t>. O</w:t>
      </w:r>
      <w:r w:rsidR="008B058F">
        <w:t>pravu a údržbu verejného osvetlenia a rozhlasu budeme riešiť operatívne</w:t>
      </w:r>
      <w:r w:rsidR="004526FE">
        <w:t>, formou objednávky potrebných prác.</w:t>
      </w:r>
    </w:p>
    <w:p w:rsidR="004526FE" w:rsidRDefault="004526FE" w:rsidP="004526FE">
      <w:pPr>
        <w:jc w:val="both"/>
      </w:pPr>
      <w:r>
        <w:t>Hlasovanie:  - prítomnosť/kvórum    -   5/3  nadpolovičná väčšina prítomných</w:t>
      </w:r>
    </w:p>
    <w:p w:rsidR="004526FE" w:rsidRDefault="004526FE" w:rsidP="004526FE">
      <w:pPr>
        <w:jc w:val="both"/>
      </w:pPr>
      <w:r>
        <w:t xml:space="preserve">                       - hlasovanie za/proti/zdržal sa   - 5/0/0  bolo prijaté nasledovné</w:t>
      </w:r>
    </w:p>
    <w:p w:rsidR="004526FE" w:rsidRPr="00585B43" w:rsidRDefault="004526FE" w:rsidP="004526FE">
      <w:pPr>
        <w:jc w:val="both"/>
        <w:rPr>
          <w:b/>
        </w:rPr>
      </w:pPr>
      <w:r w:rsidRPr="00585B43">
        <w:rPr>
          <w:b/>
        </w:rPr>
        <w:t>UZNESENIE</w:t>
      </w:r>
    </w:p>
    <w:p w:rsidR="004526FE" w:rsidRPr="00D82A19" w:rsidRDefault="004526FE" w:rsidP="004526FE">
      <w:pPr>
        <w:jc w:val="both"/>
        <w:rPr>
          <w:b/>
        </w:rPr>
      </w:pPr>
      <w:r w:rsidRPr="00D82A19">
        <w:rPr>
          <w:b/>
        </w:rPr>
        <w:t>Obecného zastupiteľstva č.9/2015 zo dňa 15.4.2015</w:t>
      </w:r>
    </w:p>
    <w:p w:rsidR="004526FE" w:rsidRDefault="004526FE" w:rsidP="004526FE">
      <w:pPr>
        <w:ind w:firstLine="708"/>
        <w:jc w:val="both"/>
        <w:rPr>
          <w:b/>
        </w:rPr>
      </w:pPr>
      <w:r>
        <w:rPr>
          <w:b/>
        </w:rPr>
        <w:t>-</w:t>
      </w:r>
      <w:r w:rsidRPr="004526FE">
        <w:rPr>
          <w:b/>
        </w:rPr>
        <w:t xml:space="preserve">neschvaľuje             </w:t>
      </w:r>
    </w:p>
    <w:p w:rsidR="004526FE" w:rsidRDefault="004526FE" w:rsidP="004526FE">
      <w:pPr>
        <w:jc w:val="both"/>
      </w:pPr>
      <w:r>
        <w:t>Uzatvorenie Rámcovej zmluvy o dielo s p. Róbertom Brnčalom</w:t>
      </w:r>
    </w:p>
    <w:p w:rsidR="00FF7E7A" w:rsidRDefault="00FF7E7A" w:rsidP="004526FE">
      <w:pPr>
        <w:jc w:val="both"/>
      </w:pPr>
    </w:p>
    <w:p w:rsidR="004526FE" w:rsidRDefault="004526FE" w:rsidP="004526FE">
      <w:pPr>
        <w:jc w:val="both"/>
      </w:pPr>
      <w:r>
        <w:t xml:space="preserve">b) zmluva o budúcej zmluve – verejná </w:t>
      </w:r>
      <w:r w:rsidR="00FF7E7A">
        <w:t>kanalizácia</w:t>
      </w:r>
    </w:p>
    <w:p w:rsidR="004526FE" w:rsidRDefault="00FF7E7A" w:rsidP="004526FE">
      <w:pPr>
        <w:jc w:val="both"/>
      </w:pPr>
      <w:r>
        <w:t>Starostka obce predložila OZ  Zmluvu o budúcej zmluve o</w:t>
      </w:r>
      <w:r w:rsidR="00AE4C6E">
        <w:t> nájme 0 – 20/2015</w:t>
      </w:r>
    </w:p>
    <w:p w:rsidR="00FF7E7A" w:rsidRDefault="00FF7E7A" w:rsidP="004526FE">
      <w:pPr>
        <w:jc w:val="both"/>
      </w:pPr>
      <w:r>
        <w:t xml:space="preserve">medzi Turčianskou vodárenskou spoločnosťou a.s. a obcou Dolný Kalník. Týka sa prevzatia verejnej kanalizácie </w:t>
      </w:r>
      <w:r w:rsidR="00884F18">
        <w:t xml:space="preserve">po jej vybudovaní </w:t>
      </w:r>
      <w:r>
        <w:t>v časti „Kliny II“ IBV Troják</w:t>
      </w:r>
      <w:r w:rsidR="00884F18">
        <w:t>, do vlastníctva a správy spoločnosti TURVOD.</w:t>
      </w:r>
    </w:p>
    <w:p w:rsidR="00AE4C6E" w:rsidRDefault="00AE4C6E" w:rsidP="00AE4C6E">
      <w:pPr>
        <w:jc w:val="both"/>
      </w:pPr>
      <w:r w:rsidRPr="005F6CAC">
        <w:rPr>
          <w:b/>
        </w:rPr>
        <w:t>Hlasovanie</w:t>
      </w:r>
      <w:r>
        <w:t>:  - prítomnosť   -   5 poslancov  – 100 %</w:t>
      </w:r>
    </w:p>
    <w:p w:rsidR="00AE4C6E" w:rsidRDefault="00AE4C6E" w:rsidP="00AE4C6E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77F3D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 bolo prijaté nasledovné</w:t>
      </w:r>
    </w:p>
    <w:p w:rsidR="00884F18" w:rsidRDefault="00884F18" w:rsidP="00884F18">
      <w:pPr>
        <w:jc w:val="both"/>
        <w:rPr>
          <w:b/>
        </w:rPr>
      </w:pPr>
    </w:p>
    <w:p w:rsidR="00AE4C6E" w:rsidRDefault="00AE4C6E" w:rsidP="00884F18">
      <w:pPr>
        <w:jc w:val="both"/>
        <w:rPr>
          <w:b/>
        </w:rPr>
      </w:pPr>
    </w:p>
    <w:p w:rsidR="00884F18" w:rsidRPr="00585B43" w:rsidRDefault="00884F18" w:rsidP="00884F18">
      <w:pPr>
        <w:jc w:val="both"/>
        <w:rPr>
          <w:b/>
        </w:rPr>
      </w:pPr>
      <w:r w:rsidRPr="00585B43">
        <w:rPr>
          <w:b/>
        </w:rPr>
        <w:t>UZNESENIE</w:t>
      </w:r>
    </w:p>
    <w:p w:rsidR="00884F18" w:rsidRPr="00D82A19" w:rsidRDefault="00884F18" w:rsidP="00884F18">
      <w:pPr>
        <w:jc w:val="both"/>
        <w:rPr>
          <w:b/>
        </w:rPr>
      </w:pPr>
      <w:r w:rsidRPr="00D82A19">
        <w:rPr>
          <w:b/>
        </w:rPr>
        <w:t>Obecného zastupiteľstva č.10/2015 zo dňa 15.4.2015</w:t>
      </w:r>
    </w:p>
    <w:p w:rsidR="00884F18" w:rsidRDefault="00884F18" w:rsidP="00884F18">
      <w:pPr>
        <w:ind w:firstLine="708"/>
        <w:jc w:val="both"/>
        <w:rPr>
          <w:b/>
        </w:rPr>
      </w:pPr>
      <w:r>
        <w:rPr>
          <w:b/>
        </w:rPr>
        <w:t>-</w:t>
      </w:r>
      <w:r w:rsidRPr="004526FE">
        <w:rPr>
          <w:b/>
        </w:rPr>
        <w:t xml:space="preserve">schvaľuje             </w:t>
      </w:r>
    </w:p>
    <w:p w:rsidR="004526FE" w:rsidRDefault="00884F18" w:rsidP="004526FE">
      <w:pPr>
        <w:jc w:val="both"/>
      </w:pPr>
      <w:r>
        <w:t>Uzatvorenie Zmluvy o budúcej zmlu</w:t>
      </w:r>
      <w:r w:rsidR="00567F4D">
        <w:t>v</w:t>
      </w:r>
      <w:r>
        <w:t>e o</w:t>
      </w:r>
      <w:r w:rsidR="00D82A19">
        <w:t xml:space="preserve"> nájme 0 – 20/2015 s Turčianskou vodárenskou spoločnosťou </w:t>
      </w:r>
      <w:proofErr w:type="spellStart"/>
      <w:r w:rsidR="00D82A19">
        <w:t>a.s</w:t>
      </w:r>
      <w:proofErr w:type="spellEnd"/>
      <w:r w:rsidR="00D82A19">
        <w:t>.</w:t>
      </w:r>
    </w:p>
    <w:p w:rsidR="00884F18" w:rsidRDefault="00884F18" w:rsidP="004526FE">
      <w:pPr>
        <w:jc w:val="both"/>
      </w:pPr>
    </w:p>
    <w:p w:rsidR="00884F18" w:rsidRPr="00D82A19" w:rsidRDefault="00884F18" w:rsidP="004526FE">
      <w:pPr>
        <w:jc w:val="both"/>
        <w:rPr>
          <w:b/>
        </w:rPr>
      </w:pPr>
      <w:r w:rsidRPr="00D82A19">
        <w:rPr>
          <w:b/>
          <w:u w:val="single"/>
        </w:rPr>
        <w:t>Bod 7</w:t>
      </w:r>
      <w:r w:rsidRPr="00D82A19">
        <w:rPr>
          <w:b/>
        </w:rPr>
        <w:t xml:space="preserve"> Posúdenie potreby kontajnerov na biologicky rozložiteľný odpad.</w:t>
      </w:r>
    </w:p>
    <w:p w:rsidR="00884F18" w:rsidRDefault="00567F4D" w:rsidP="004526FE">
      <w:pPr>
        <w:jc w:val="both"/>
      </w:pPr>
      <w:r>
        <w:t xml:space="preserve">OZ nepovažuje za potrebné rozmiestniť v obci predmetné kontajnery. Občania likvidujú biologicky rozložiteľný odpad v kompostoviskách </w:t>
      </w:r>
      <w:r w:rsidR="00F76822">
        <w:t>na vlastných pozemkoch, prípadne povolených skládkach v okolí.</w:t>
      </w:r>
    </w:p>
    <w:p w:rsidR="00567F4D" w:rsidRDefault="00567F4D" w:rsidP="004526FE">
      <w:pPr>
        <w:jc w:val="both"/>
      </w:pPr>
      <w:r w:rsidRPr="00567F4D">
        <w:rPr>
          <w:b/>
          <w:u w:val="single"/>
        </w:rPr>
        <w:t>Bod 8</w:t>
      </w:r>
      <w:r>
        <w:t xml:space="preserve"> Brigáda v obci, stavanie mája</w:t>
      </w:r>
    </w:p>
    <w:p w:rsidR="00567F4D" w:rsidRDefault="00567F4D" w:rsidP="004526FE">
      <w:pPr>
        <w:jc w:val="both"/>
      </w:pPr>
      <w:r>
        <w:t xml:space="preserve">OZ sa dohodlo na zorganizovaní brigády </w:t>
      </w:r>
      <w:r w:rsidR="005C19FB">
        <w:t xml:space="preserve">na 24.5.2015. Je potrebné vyčistiť priestranstvo pred OÚ,  vysekať kríky </w:t>
      </w:r>
      <w:r w:rsidR="00FE7CE0">
        <w:t>v okolí</w:t>
      </w:r>
      <w:r w:rsidR="005C19FB">
        <w:t xml:space="preserve"> zastávky autobusu</w:t>
      </w:r>
      <w:r w:rsidR="00FE7CE0">
        <w:t>, vypratať garáž pod OÚ.</w:t>
      </w:r>
      <w:r w:rsidR="005C19FB">
        <w:t xml:space="preserve"> O ďalších prácach rozhodne počasie a počet zúčastnených.</w:t>
      </w:r>
      <w:r w:rsidR="008A3408">
        <w:t xml:space="preserve"> VKK bude pristavený od 25.- 26.5.,prípadne do rána nasledujúceho dňa.</w:t>
      </w:r>
    </w:p>
    <w:p w:rsidR="00F455C4" w:rsidRDefault="005C19FB" w:rsidP="004526FE">
      <w:pPr>
        <w:jc w:val="both"/>
      </w:pPr>
      <w:r>
        <w:t>Stavanie mája sa dohodlo na 30.4. 2015 o 17.</w:t>
      </w:r>
      <w:r w:rsidR="00F455C4">
        <w:t>00 a poslanci si rozdelili úlohy – zabezpečenie mája, prípravu a varenie guláša.</w:t>
      </w:r>
    </w:p>
    <w:p w:rsidR="00F455C4" w:rsidRDefault="00F455C4" w:rsidP="00F455C4">
      <w:pPr>
        <w:jc w:val="both"/>
      </w:pPr>
      <w:r w:rsidRPr="00F455C4">
        <w:rPr>
          <w:b/>
          <w:u w:val="single"/>
        </w:rPr>
        <w:t xml:space="preserve">Bod 9 </w:t>
      </w:r>
      <w:r>
        <w:t>Žiadosť p.Petra Vrabka o nájme garáže pod OÚ</w:t>
      </w:r>
    </w:p>
    <w:p w:rsidR="00276BB9" w:rsidRDefault="00FE7CE0" w:rsidP="004526FE">
      <w:pPr>
        <w:jc w:val="both"/>
      </w:pPr>
      <w:r>
        <w:t xml:space="preserve">P.Peter Vrabko požiadal obec o nájom garáže pod OÚ. Priestor chce využiť na parkovanie motorky a kosačky v zimných mesiacoch. </w:t>
      </w:r>
    </w:p>
    <w:p w:rsidR="00276BB9" w:rsidRDefault="00276BB9" w:rsidP="004526FE">
      <w:pPr>
        <w:jc w:val="both"/>
      </w:pPr>
      <w:r>
        <w:t>OZ súhlasí s prenájmom a ako formu odplaty</w:t>
      </w:r>
      <w:r w:rsidR="00B5320D">
        <w:t xml:space="preserve"> navrhuje aby p.Vrabko v mesiacoch máj- október raz mesačne pokosil priestranstvo pred OÚ.</w:t>
      </w:r>
    </w:p>
    <w:p w:rsidR="00B5320D" w:rsidRPr="00D82A19" w:rsidRDefault="00B5320D" w:rsidP="004526FE">
      <w:pPr>
        <w:jc w:val="both"/>
        <w:rPr>
          <w:b/>
        </w:rPr>
      </w:pPr>
      <w:r w:rsidRPr="00D82A19">
        <w:rPr>
          <w:b/>
          <w:u w:val="single"/>
        </w:rPr>
        <w:t>Bod 10</w:t>
      </w:r>
      <w:r w:rsidRPr="00D82A19">
        <w:rPr>
          <w:b/>
        </w:rPr>
        <w:t xml:space="preserve"> Rôzne</w:t>
      </w:r>
    </w:p>
    <w:p w:rsidR="00B5320D" w:rsidRDefault="00B5320D" w:rsidP="004526FE">
      <w:pPr>
        <w:jc w:val="both"/>
      </w:pPr>
      <w:r>
        <w:t>Starostka obce informova o</w:t>
      </w:r>
      <w:r w:rsidR="002F1080">
        <w:t>:</w:t>
      </w:r>
    </w:p>
    <w:p w:rsidR="008A3408" w:rsidRDefault="00D82A19" w:rsidP="00D82A19">
      <w:pPr>
        <w:pStyle w:val="Odsekzoznamu"/>
        <w:numPr>
          <w:ilvl w:val="0"/>
          <w:numId w:val="2"/>
        </w:numPr>
        <w:jc w:val="both"/>
      </w:pPr>
      <w:r>
        <w:t xml:space="preserve">Potrebe realizácie </w:t>
      </w:r>
      <w:r w:rsidR="008A3408">
        <w:t xml:space="preserve"> na odvodnenie pivníc a okolia OÚ ako aj</w:t>
      </w:r>
      <w:r>
        <w:t xml:space="preserve"> možné </w:t>
      </w:r>
      <w:r w:rsidR="008A3408">
        <w:t xml:space="preserve"> vybu</w:t>
      </w:r>
      <w:r w:rsidR="00A64450">
        <w:t>dovanie</w:t>
      </w:r>
      <w:r w:rsidR="008A3408">
        <w:t xml:space="preserve"> </w:t>
      </w:r>
      <w:proofErr w:type="spellStart"/>
      <w:r w:rsidR="008A3408">
        <w:t>vsakovacej</w:t>
      </w:r>
      <w:proofErr w:type="spellEnd"/>
      <w:r w:rsidR="008A3408">
        <w:t xml:space="preserve"> </w:t>
      </w:r>
      <w:r w:rsidR="002F3A45">
        <w:t>šachty</w:t>
      </w:r>
    </w:p>
    <w:p w:rsidR="008A3408" w:rsidRDefault="008A3408" w:rsidP="008A3408">
      <w:pPr>
        <w:pStyle w:val="Odsekzoznamu"/>
        <w:numPr>
          <w:ilvl w:val="0"/>
          <w:numId w:val="2"/>
        </w:numPr>
        <w:jc w:val="both"/>
      </w:pPr>
      <w:r>
        <w:t xml:space="preserve">Športovom dni pre deti, </w:t>
      </w:r>
      <w:r w:rsidR="002F1080">
        <w:t>ktorý organizuje obec Diaková v športovej hale dňa 18.4.2015. Na akciu sú pozvané detí z Diakovej, Dolné Kalníka a Horného Kalníka. Akciu  finančne zastrešuje obec Horný Kalník.</w:t>
      </w:r>
    </w:p>
    <w:p w:rsidR="002F1080" w:rsidRDefault="00E80354" w:rsidP="00E80354">
      <w:pPr>
        <w:pStyle w:val="Odsekzoznamu"/>
        <w:numPr>
          <w:ilvl w:val="0"/>
          <w:numId w:val="2"/>
        </w:numPr>
        <w:jc w:val="both"/>
      </w:pPr>
      <w:r>
        <w:t>Kontrole zo  Štátneho archívu MV SR</w:t>
      </w:r>
      <w:r w:rsidR="003640FC">
        <w:t xml:space="preserve"> </w:t>
      </w:r>
      <w:r>
        <w:t xml:space="preserve">v Bytči. </w:t>
      </w:r>
    </w:p>
    <w:p w:rsidR="00E80354" w:rsidRDefault="003640FC" w:rsidP="00E80354">
      <w:pPr>
        <w:ind w:left="360"/>
        <w:jc w:val="both"/>
      </w:pPr>
      <w:r>
        <w:t>Zistené nedostataky pri archivácii  je obec povinná odstrániť do 6 mesiacov. Starostka obce vypracuje registratúrny poriadok a registratúrny plán.</w:t>
      </w:r>
    </w:p>
    <w:p w:rsidR="003640FC" w:rsidRDefault="003640FC" w:rsidP="00E80354">
      <w:pPr>
        <w:ind w:left="360"/>
        <w:jc w:val="both"/>
      </w:pPr>
    </w:p>
    <w:p w:rsidR="00DB4C4C" w:rsidRPr="00D82A19" w:rsidRDefault="003640FC" w:rsidP="00DB4C4C">
      <w:pPr>
        <w:pStyle w:val="Odsekzoznamu"/>
        <w:numPr>
          <w:ilvl w:val="0"/>
          <w:numId w:val="2"/>
        </w:numPr>
        <w:jc w:val="both"/>
        <w:rPr>
          <w:b/>
        </w:rPr>
      </w:pPr>
      <w:r w:rsidRPr="00D82A19">
        <w:rPr>
          <w:b/>
        </w:rPr>
        <w:lastRenderedPageBreak/>
        <w:t xml:space="preserve">Starostka obce </w:t>
      </w:r>
      <w:r w:rsidR="00DB4C4C" w:rsidRPr="00D82A19">
        <w:rPr>
          <w:b/>
        </w:rPr>
        <w:t>vyzvala poslancov vyjadriť sa k vypracovaniu od</w:t>
      </w:r>
      <w:r w:rsidR="002E3852" w:rsidRPr="00D82A19">
        <w:rPr>
          <w:b/>
        </w:rPr>
        <w:t>borného posudku na statiku mosta</w:t>
      </w:r>
      <w:r w:rsidR="00DB4C4C" w:rsidRPr="00D82A19">
        <w:rPr>
          <w:b/>
        </w:rPr>
        <w:t xml:space="preserve"> v starej časti obce a</w:t>
      </w:r>
      <w:r w:rsidR="00FA5239" w:rsidRPr="00D82A19">
        <w:rPr>
          <w:b/>
        </w:rPr>
        <w:t> objednať u</w:t>
      </w:r>
      <w:r w:rsidR="002E3852" w:rsidRPr="00D82A19">
        <w:rPr>
          <w:b/>
        </w:rPr>
        <w:t xml:space="preserve"> </w:t>
      </w:r>
      <w:r w:rsidR="00DB4C4C" w:rsidRPr="00D82A19">
        <w:rPr>
          <w:b/>
        </w:rPr>
        <w:t xml:space="preserve"> Ing. Šajgalíka  jeho vypracovanie.</w:t>
      </w:r>
    </w:p>
    <w:p w:rsidR="00D82A19" w:rsidRDefault="00D82A19" w:rsidP="00D82A19">
      <w:pPr>
        <w:ind w:left="360"/>
        <w:jc w:val="both"/>
      </w:pPr>
      <w:r w:rsidRPr="00D82A19">
        <w:rPr>
          <w:b/>
        </w:rPr>
        <w:t>Hlasovanie</w:t>
      </w:r>
      <w:r>
        <w:t>:  - prítomnosť   -   5 poslancov  – 100 %</w:t>
      </w:r>
    </w:p>
    <w:p w:rsidR="00D82A19" w:rsidRDefault="00D82A19" w:rsidP="00D82A19">
      <w:pPr>
        <w:pStyle w:val="Odsekzoznamu"/>
        <w:jc w:val="both"/>
      </w:pPr>
      <w:r>
        <w:t xml:space="preserve">                       - hlasovanie  -  </w:t>
      </w:r>
      <w:r w:rsidRPr="00D82A19">
        <w:rPr>
          <w:b/>
        </w:rPr>
        <w:t>ZA</w:t>
      </w:r>
      <w:r>
        <w:t xml:space="preserve"> :    </w:t>
      </w:r>
      <w:r w:rsidRPr="00D82A19">
        <w:rPr>
          <w:b/>
        </w:rPr>
        <w:t>5</w:t>
      </w:r>
      <w:r>
        <w:t xml:space="preserve">      </w:t>
      </w:r>
      <w:r w:rsidRPr="00D82A19">
        <w:rPr>
          <w:b/>
        </w:rPr>
        <w:t>PROTI</w:t>
      </w:r>
      <w:r>
        <w:t xml:space="preserve"> :  </w:t>
      </w:r>
      <w:r w:rsidRPr="00D82A19">
        <w:rPr>
          <w:b/>
        </w:rPr>
        <w:t>0</w:t>
      </w:r>
      <w:r>
        <w:t xml:space="preserve">        </w:t>
      </w:r>
      <w:r w:rsidRPr="00D82A19">
        <w:rPr>
          <w:b/>
        </w:rPr>
        <w:t>ZDRŽAL SA</w:t>
      </w:r>
      <w:r>
        <w:t xml:space="preserve"> </w:t>
      </w:r>
      <w:r w:rsidRPr="00D82A19">
        <w:rPr>
          <w:b/>
        </w:rPr>
        <w:t>:  0</w:t>
      </w:r>
      <w:r>
        <w:t xml:space="preserve">          bolo prijaté nasledovné</w:t>
      </w:r>
    </w:p>
    <w:p w:rsidR="002E3852" w:rsidRPr="00585B43" w:rsidRDefault="002E3852" w:rsidP="002E3852">
      <w:pPr>
        <w:jc w:val="both"/>
        <w:rPr>
          <w:b/>
        </w:rPr>
      </w:pPr>
      <w:r w:rsidRPr="00585B43">
        <w:rPr>
          <w:b/>
        </w:rPr>
        <w:t>UZNESENIE</w:t>
      </w:r>
    </w:p>
    <w:p w:rsidR="002E3852" w:rsidRPr="00D82A19" w:rsidRDefault="002E3852" w:rsidP="002E3852">
      <w:pPr>
        <w:jc w:val="both"/>
        <w:rPr>
          <w:b/>
        </w:rPr>
      </w:pPr>
      <w:r w:rsidRPr="00D82A19">
        <w:rPr>
          <w:b/>
        </w:rPr>
        <w:t>Obecného zastupiteľstva č.11/2015 zo dňa 15.4.2015</w:t>
      </w:r>
    </w:p>
    <w:p w:rsidR="002E3852" w:rsidRDefault="002E3852" w:rsidP="002E3852">
      <w:pPr>
        <w:ind w:firstLine="708"/>
        <w:jc w:val="both"/>
        <w:rPr>
          <w:b/>
        </w:rPr>
      </w:pPr>
      <w:r>
        <w:rPr>
          <w:b/>
        </w:rPr>
        <w:t>-</w:t>
      </w:r>
      <w:r w:rsidRPr="004526FE">
        <w:rPr>
          <w:b/>
        </w:rPr>
        <w:t xml:space="preserve">schvaľuje            </w:t>
      </w:r>
    </w:p>
    <w:p w:rsidR="002E3852" w:rsidRDefault="002E3852" w:rsidP="002E3852">
      <w:pPr>
        <w:jc w:val="both"/>
      </w:pPr>
      <w:r w:rsidRPr="002E3852">
        <w:t xml:space="preserve">Objednať </w:t>
      </w:r>
      <w:r>
        <w:t xml:space="preserve"> u Ing.Šajgalíka vypracovanie odborného posudku na statiku mosta v starej časti obce.</w:t>
      </w:r>
    </w:p>
    <w:p w:rsidR="002E3852" w:rsidRDefault="002E3852" w:rsidP="002E3852">
      <w:pPr>
        <w:jc w:val="both"/>
      </w:pPr>
    </w:p>
    <w:p w:rsidR="002E3852" w:rsidRPr="00D82A19" w:rsidRDefault="002E3852" w:rsidP="002E3852">
      <w:pPr>
        <w:jc w:val="both"/>
        <w:rPr>
          <w:b/>
        </w:rPr>
      </w:pPr>
      <w:r w:rsidRPr="00D82A19">
        <w:rPr>
          <w:b/>
          <w:u w:val="single"/>
        </w:rPr>
        <w:t>Bod 11</w:t>
      </w:r>
      <w:r w:rsidRPr="00D82A19">
        <w:rPr>
          <w:b/>
        </w:rPr>
        <w:t xml:space="preserve"> Diskusia</w:t>
      </w:r>
    </w:p>
    <w:p w:rsidR="002E3852" w:rsidRPr="002E3852" w:rsidRDefault="00FA5239" w:rsidP="002E3852">
      <w:pPr>
        <w:jc w:val="both"/>
      </w:pPr>
      <w:r>
        <w:t>Poslanci boli informovaný, že občan obce p.Rudolf Kovačka  dňa 18.4.2015 oslávi 80. narodeniny a spolu s pani manželkou 60.výročie sobáša. Pri tejto príležitosti zástupcovia obce pogratulujú oslávencovi v deň jeho  okrúhleho výročia.</w:t>
      </w:r>
    </w:p>
    <w:p w:rsidR="00FA5239" w:rsidRDefault="00FA5239" w:rsidP="00FA5239">
      <w:pPr>
        <w:jc w:val="both"/>
        <w:rPr>
          <w:b/>
          <w:u w:val="single"/>
        </w:rPr>
      </w:pPr>
    </w:p>
    <w:p w:rsidR="00FA5239" w:rsidRPr="00D82A19" w:rsidRDefault="00FA5239" w:rsidP="00FA5239">
      <w:pPr>
        <w:jc w:val="both"/>
        <w:rPr>
          <w:b/>
        </w:rPr>
      </w:pPr>
      <w:r w:rsidRPr="00D82A19">
        <w:rPr>
          <w:b/>
          <w:u w:val="single"/>
        </w:rPr>
        <w:t xml:space="preserve">Bod 12 </w:t>
      </w:r>
      <w:r w:rsidRPr="00D82A19">
        <w:rPr>
          <w:b/>
        </w:rPr>
        <w:t xml:space="preserve"> Záver</w:t>
      </w:r>
    </w:p>
    <w:p w:rsidR="00FA5239" w:rsidRDefault="00FA5239" w:rsidP="00FA5239">
      <w:pPr>
        <w:jc w:val="both"/>
      </w:pPr>
      <w:r>
        <w:t>Starostka obce poďakovala poslancom za účasť..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V Dolnom Kalníku dňa 17.4.2015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Zapísala: RNDr.Tatiana Záhradníková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Overil: Ing. Pavo Sedmák</w:t>
      </w:r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FA5239">
        <w:t xml:space="preserve"> p. Róbert Oreško</w:t>
      </w:r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83D82"/>
    <w:rsid w:val="00161B5D"/>
    <w:rsid w:val="001F29D9"/>
    <w:rsid w:val="00276BB9"/>
    <w:rsid w:val="00291FA5"/>
    <w:rsid w:val="002E3852"/>
    <w:rsid w:val="002F1080"/>
    <w:rsid w:val="002F3A45"/>
    <w:rsid w:val="0030529C"/>
    <w:rsid w:val="00321B9A"/>
    <w:rsid w:val="003640FC"/>
    <w:rsid w:val="00391AA3"/>
    <w:rsid w:val="003E2FFF"/>
    <w:rsid w:val="003E4FD0"/>
    <w:rsid w:val="004526FE"/>
    <w:rsid w:val="004B7E96"/>
    <w:rsid w:val="004E479E"/>
    <w:rsid w:val="00567F4D"/>
    <w:rsid w:val="005C19FB"/>
    <w:rsid w:val="0063488F"/>
    <w:rsid w:val="006746F7"/>
    <w:rsid w:val="006A2D7E"/>
    <w:rsid w:val="006A3614"/>
    <w:rsid w:val="006A74DD"/>
    <w:rsid w:val="007078CC"/>
    <w:rsid w:val="00795B71"/>
    <w:rsid w:val="00884F18"/>
    <w:rsid w:val="008A3408"/>
    <w:rsid w:val="008B058F"/>
    <w:rsid w:val="008D7102"/>
    <w:rsid w:val="0091044C"/>
    <w:rsid w:val="00914470"/>
    <w:rsid w:val="0091465E"/>
    <w:rsid w:val="0092783C"/>
    <w:rsid w:val="009A09C7"/>
    <w:rsid w:val="009C2BAB"/>
    <w:rsid w:val="009F723A"/>
    <w:rsid w:val="00A03225"/>
    <w:rsid w:val="00A36120"/>
    <w:rsid w:val="00A539B3"/>
    <w:rsid w:val="00A64450"/>
    <w:rsid w:val="00AA6D06"/>
    <w:rsid w:val="00AA7822"/>
    <w:rsid w:val="00AE4C6E"/>
    <w:rsid w:val="00B0089E"/>
    <w:rsid w:val="00B5320D"/>
    <w:rsid w:val="00BD1E07"/>
    <w:rsid w:val="00D82A19"/>
    <w:rsid w:val="00DB2B41"/>
    <w:rsid w:val="00DB4C4C"/>
    <w:rsid w:val="00E07DB2"/>
    <w:rsid w:val="00E21124"/>
    <w:rsid w:val="00E80354"/>
    <w:rsid w:val="00F455C4"/>
    <w:rsid w:val="00F76822"/>
    <w:rsid w:val="00FA5239"/>
    <w:rsid w:val="00FB1DFA"/>
    <w:rsid w:val="00FE7C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79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7</cp:revision>
  <cp:lastPrinted>2015-04-29T16:41:00Z</cp:lastPrinted>
  <dcterms:created xsi:type="dcterms:W3CDTF">2015-04-22T08:19:00Z</dcterms:created>
  <dcterms:modified xsi:type="dcterms:W3CDTF">2015-04-29T16:42:00Z</dcterms:modified>
</cp:coreProperties>
</file>