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 w:rsidR="004F7742">
        <w:rPr>
          <w:b/>
          <w:sz w:val="28"/>
          <w:szCs w:val="28"/>
        </w:rPr>
        <w:t>1</w:t>
      </w:r>
      <w:r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 </w:t>
      </w:r>
      <w:r w:rsidR="004F7742">
        <w:rPr>
          <w:b/>
          <w:sz w:val="28"/>
          <w:szCs w:val="28"/>
        </w:rPr>
        <w:t>09.02.2017</w:t>
      </w:r>
      <w:r w:rsidR="00AE0757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 xml:space="preserve"> o 1</w:t>
      </w:r>
      <w:r w:rsidR="002B30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:00 hod. na Obecnom úrade v Dolnom Kalníku</w:t>
      </w:r>
    </w:p>
    <w:p w:rsidR="0003647B" w:rsidRDefault="00795B71" w:rsidP="0003647B">
      <w:pPr>
        <w:jc w:val="both"/>
      </w:pPr>
      <w:r w:rsidRPr="00AA6D06">
        <w:rPr>
          <w:b/>
        </w:rPr>
        <w:t>Prítomní</w:t>
      </w:r>
      <w:r w:rsidR="0003647B">
        <w:t>:  Starostka : Iveta Balšianková</w:t>
      </w:r>
    </w:p>
    <w:p w:rsidR="0003647B" w:rsidRDefault="0003647B" w:rsidP="0003647B">
      <w:pPr>
        <w:ind w:firstLine="708"/>
        <w:jc w:val="both"/>
      </w:pPr>
      <w:r>
        <w:t xml:space="preserve">    Poslanci :   Pavol Huntata, Ing. Ivana Kostrábová, Miloš Kmeť, Ing. Pavol Sedmák,</w:t>
      </w:r>
    </w:p>
    <w:p w:rsidR="0003647B" w:rsidRDefault="0003647B" w:rsidP="0003647B">
      <w:pPr>
        <w:ind w:firstLine="708"/>
        <w:jc w:val="both"/>
      </w:pPr>
      <w:r>
        <w:t xml:space="preserve">                        PhdDr. Tatiana Záhradníková </w:t>
      </w:r>
      <w:bookmarkStart w:id="0" w:name="_GoBack"/>
      <w:bookmarkEnd w:id="0"/>
    </w:p>
    <w:p w:rsidR="00795B71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:rsidR="00E81F97" w:rsidRPr="0003647B" w:rsidRDefault="00E81F97" w:rsidP="0003647B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 w:rsidRPr="0003647B">
        <w:rPr>
          <w:rFonts w:ascii="Times New Roman" w:hAnsi="Times New Roman" w:cs="Times New Roman"/>
          <w:sz w:val="28"/>
          <w:szCs w:val="28"/>
        </w:rPr>
        <w:t>Zahájenie, prezentácia</w:t>
      </w:r>
    </w:p>
    <w:p w:rsidR="00E81F97" w:rsidRPr="00E932E3" w:rsidRDefault="00E81F97" w:rsidP="00E81F97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Pr="00E932E3">
        <w:rPr>
          <w:sz w:val="28"/>
          <w:szCs w:val="28"/>
        </w:rPr>
        <w:t>chválenie programu OZ a určenie zapisovateľa a overovateľov zápisnice</w:t>
      </w:r>
    </w:p>
    <w:p w:rsidR="00E81F97" w:rsidRDefault="00E81F97" w:rsidP="00E81F97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Harmonogram prác v starej časti obce – odvodnenie, pokládka dlažby, most</w:t>
      </w:r>
    </w:p>
    <w:p w:rsidR="00E81F97" w:rsidRDefault="00E81F97" w:rsidP="00E81F97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Zákon o biologicky rozložiteľnom odpade </w:t>
      </w:r>
    </w:p>
    <w:p w:rsidR="00E81F97" w:rsidRDefault="00E81F97" w:rsidP="00E81F97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Zákon o poplatku za rozvoj</w:t>
      </w:r>
      <w:r w:rsidR="008678A9">
        <w:rPr>
          <w:rFonts w:ascii="Times New Roman" w:hAnsi="Times New Roman"/>
          <w:sz w:val="28"/>
          <w:szCs w:val="28"/>
        </w:rPr>
        <w:t xml:space="preserve"> 447/2015 zb.z. Miestny poplatok za rozvoj</w:t>
      </w:r>
    </w:p>
    <w:p w:rsidR="00E81F97" w:rsidRDefault="00E81F97" w:rsidP="00E81F97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Žiadosť Ing. Petra Ďuríka o odkúpenie obec parcely  315/101 – 18 m2</w:t>
      </w:r>
    </w:p>
    <w:p w:rsidR="00E81F97" w:rsidRPr="003036F3" w:rsidRDefault="00E81F97" w:rsidP="00E81F97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Stretnutie s dôchodcami</w:t>
      </w:r>
    </w:p>
    <w:p w:rsidR="00E81F97" w:rsidRDefault="00E81F97" w:rsidP="00E81F97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Rôzne </w:t>
      </w:r>
    </w:p>
    <w:p w:rsidR="00E81F97" w:rsidRDefault="00E81F97" w:rsidP="00E81F97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Diskusia </w:t>
      </w:r>
    </w:p>
    <w:p w:rsidR="001636AE" w:rsidRPr="001636AE" w:rsidRDefault="00E81F97" w:rsidP="00322A27">
      <w:pPr>
        <w:numPr>
          <w:ilvl w:val="0"/>
          <w:numId w:val="10"/>
        </w:numPr>
        <w:suppressAutoHyphens/>
        <w:spacing w:line="360" w:lineRule="auto"/>
        <w:jc w:val="both"/>
      </w:pPr>
      <w:r w:rsidRPr="001636AE">
        <w:rPr>
          <w:rFonts w:ascii="Times New Roman" w:hAnsi="Times New Roman"/>
          <w:sz w:val="28"/>
          <w:szCs w:val="28"/>
        </w:rPr>
        <w:t xml:space="preserve"> Záver </w:t>
      </w:r>
    </w:p>
    <w:p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:rsidR="0070570A" w:rsidRDefault="0070570A" w:rsidP="00795B71">
      <w:pPr>
        <w:jc w:val="both"/>
      </w:pPr>
      <w:r>
        <w:t>Starostka obce zahájila zasadnutie obecného zastupi</w:t>
      </w:r>
      <w:r w:rsidR="00B40811">
        <w:t xml:space="preserve">teľstva a privítala prítomných. Skonštatovala, že prítomní sú všetci poslanci a zasadnutie je uznášania schopné. </w:t>
      </w:r>
    </w:p>
    <w:p w:rsidR="0070570A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2</w:t>
      </w:r>
      <w:r w:rsidRPr="002E3E9F">
        <w:rPr>
          <w:b/>
        </w:rPr>
        <w:t xml:space="preserve">   </w:t>
      </w:r>
    </w:p>
    <w:p w:rsidR="00B40811" w:rsidRDefault="00B40811" w:rsidP="00B40811">
      <w:pPr>
        <w:jc w:val="both"/>
      </w:pPr>
      <w:r>
        <w:t xml:space="preserve">Starostka predložila poslancom návrh programu OZ a následne dala o ňom hlasovať. </w:t>
      </w:r>
    </w:p>
    <w:p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>:  - prítomnosť   -   5 poslanci  – 100</w:t>
      </w:r>
      <w:r>
        <w:t xml:space="preserve"> %</w:t>
      </w:r>
    </w:p>
    <w:p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044B92">
        <w:t xml:space="preserve"> :    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lastRenderedPageBreak/>
        <w:t xml:space="preserve">UZNESENIE : </w:t>
      </w:r>
    </w:p>
    <w:p w:rsidR="0070570A" w:rsidRDefault="0070570A" w:rsidP="0070570A">
      <w:pPr>
        <w:jc w:val="both"/>
      </w:pPr>
      <w:r>
        <w:t xml:space="preserve">Obecného zastupiteľstva č. </w:t>
      </w:r>
      <w:r w:rsidR="00044B92">
        <w:rPr>
          <w:b/>
        </w:rPr>
        <w:t>1</w:t>
      </w:r>
      <w:r w:rsidRPr="00AE0757">
        <w:rPr>
          <w:b/>
        </w:rPr>
        <w:t xml:space="preserve"> </w:t>
      </w:r>
      <w:r w:rsidRPr="00AA6D06">
        <w:rPr>
          <w:b/>
        </w:rPr>
        <w:t>/201</w:t>
      </w:r>
      <w:r w:rsidR="00044B92">
        <w:rPr>
          <w:b/>
        </w:rPr>
        <w:t>7</w:t>
      </w:r>
      <w:r w:rsidRPr="00AA6D06">
        <w:rPr>
          <w:b/>
        </w:rPr>
        <w:t xml:space="preserve"> zo dňa</w:t>
      </w:r>
      <w:r w:rsidR="00B92BD1">
        <w:rPr>
          <w:b/>
        </w:rPr>
        <w:t xml:space="preserve"> </w:t>
      </w:r>
      <w:r w:rsidR="00044B92">
        <w:rPr>
          <w:b/>
        </w:rPr>
        <w:t>09.02.2017</w:t>
      </w:r>
    </w:p>
    <w:p w:rsidR="0084306B" w:rsidRDefault="0070570A" w:rsidP="00751854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Pr="004A736B">
        <w:t>program</w:t>
      </w:r>
      <w:r w:rsidR="00B40811">
        <w:t xml:space="preserve"> zasadnutia </w:t>
      </w:r>
      <w:r w:rsidRPr="004A736B">
        <w:t xml:space="preserve"> OZ, </w:t>
      </w:r>
    </w:p>
    <w:p w:rsidR="00B40811" w:rsidRDefault="00B40811" w:rsidP="00B40811">
      <w:pPr>
        <w:jc w:val="both"/>
      </w:pPr>
      <w:r>
        <w:t xml:space="preserve">Za </w:t>
      </w:r>
      <w:r>
        <w:t xml:space="preserve"> zapisovateľa</w:t>
      </w:r>
      <w:r>
        <w:t xml:space="preserve"> </w:t>
      </w:r>
      <w:r w:rsidRPr="005005E5">
        <w:t>určil</w:t>
      </w:r>
      <w:r>
        <w:t>a</w:t>
      </w:r>
      <w:r w:rsidRPr="00B40811">
        <w:t xml:space="preserve"> Ing. Pavla Sedmáka , za overovateľov zápisnice Miloša Kmeťa a Pavla Huntatu</w:t>
      </w:r>
    </w:p>
    <w:p w:rsidR="0070570A" w:rsidRDefault="0070570A" w:rsidP="00795B71">
      <w:pPr>
        <w:jc w:val="both"/>
        <w:rPr>
          <w:b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3</w:t>
      </w:r>
      <w:r w:rsidRPr="002E3E9F">
        <w:rPr>
          <w:b/>
        </w:rPr>
        <w:t xml:space="preserve">  </w:t>
      </w:r>
    </w:p>
    <w:p w:rsidR="00D92A9D" w:rsidRDefault="00044B92" w:rsidP="00E9482D">
      <w:pPr>
        <w:spacing w:line="240" w:lineRule="auto"/>
        <w:jc w:val="both"/>
      </w:pPr>
      <w:r w:rsidRPr="00044B92">
        <w:t>Harmonogram prác v starej časti obce – odvodnenie, pokládka dlažby, most</w:t>
      </w:r>
      <w:r>
        <w:t xml:space="preserve">. </w:t>
      </w:r>
      <w:r w:rsidR="00E9482D">
        <w:t xml:space="preserve">                                         </w:t>
      </w:r>
      <w:r>
        <w:t>Starostka obce infor</w:t>
      </w:r>
      <w:r w:rsidRPr="00044B92">
        <w:t xml:space="preserve">movala o technickom </w:t>
      </w:r>
      <w:r>
        <w:t>stave mostné</w:t>
      </w:r>
      <w:r w:rsidRPr="00044B92">
        <w:t>ho telesa v starej časti obce</w:t>
      </w:r>
      <w:r>
        <w:t xml:space="preserve">. Diagnostiku mostného objektu spracoval autorizovaný stavený inžinier Ing. Peter Slašťan. </w:t>
      </w:r>
      <w:r w:rsidR="00D92A9D">
        <w:t xml:space="preserve">Vzhľadom na technický stav, v ktorom </w:t>
      </w:r>
      <w:r w:rsidR="00070032">
        <w:t xml:space="preserve">sa </w:t>
      </w:r>
      <w:r w:rsidR="00D92A9D">
        <w:t xml:space="preserve">mostný objekt </w:t>
      </w:r>
      <w:r w:rsidR="00070032">
        <w:t>na</w:t>
      </w:r>
      <w:r w:rsidR="006001DF">
        <w:t>c</w:t>
      </w:r>
      <w:r w:rsidR="00070032">
        <w:t>h</w:t>
      </w:r>
      <w:r w:rsidR="006001DF">
        <w:t>á</w:t>
      </w:r>
      <w:r w:rsidR="00070032">
        <w:t>dza</w:t>
      </w:r>
      <w:r w:rsidR="00D92A9D">
        <w:t xml:space="preserve"> bude potrebné požiadať o cenovú ponuku na opravu. </w:t>
      </w:r>
      <w:r w:rsidR="00070032">
        <w:t xml:space="preserve">Táto bude predmetom ďalšieho zasadnutia.  </w:t>
      </w:r>
    </w:p>
    <w:p w:rsidR="00AD56AA" w:rsidRDefault="00AD56AA" w:rsidP="00823907">
      <w:pPr>
        <w:jc w:val="both"/>
      </w:pPr>
      <w:r>
        <w:t xml:space="preserve">Starostka obce informovala o potrebe vykonať odvodnenie </w:t>
      </w:r>
      <w:r w:rsidR="006001DF">
        <w:t xml:space="preserve">okolo </w:t>
      </w:r>
      <w:r>
        <w:t xml:space="preserve">obecného úradu. Tieto práce je nutné vykonať pred pokládkou dlažby. Starostka obce osloví firmy so žiadosťou o cenové ponuky.  </w:t>
      </w:r>
    </w:p>
    <w:p w:rsidR="00AE4FE2" w:rsidRPr="00D549D3" w:rsidRDefault="00D549D3" w:rsidP="00823907">
      <w:pPr>
        <w:jc w:val="both"/>
        <w:rPr>
          <w:b/>
          <w:u w:val="single"/>
        </w:rPr>
      </w:pPr>
      <w:r w:rsidRPr="00D549D3">
        <w:rPr>
          <w:b/>
          <w:u w:val="single"/>
        </w:rPr>
        <w:t>Bod 4</w:t>
      </w:r>
    </w:p>
    <w:p w:rsidR="00597C73" w:rsidRDefault="00AD56AA" w:rsidP="005144B0">
      <w:pPr>
        <w:pStyle w:val="Bezriadkovania"/>
        <w:spacing w:line="276" w:lineRule="auto"/>
      </w:pPr>
      <w:r w:rsidRPr="00AD56AA">
        <w:t>Zákon o biologicky rozložiteľnom odpade</w:t>
      </w:r>
      <w:r>
        <w:t>.</w:t>
      </w:r>
    </w:p>
    <w:p w:rsidR="00F442D9" w:rsidRDefault="0046370B" w:rsidP="00FA5239">
      <w:pPr>
        <w:jc w:val="both"/>
      </w:pPr>
      <w:r w:rsidRPr="0046370B">
        <w:t xml:space="preserve">Starostka obce informovala o zákone o nakladaní s biologicky rozložiteľnom odpade. </w:t>
      </w:r>
    </w:p>
    <w:p w:rsidR="0084306B" w:rsidRDefault="00C74019" w:rsidP="00FA5239">
      <w:pPr>
        <w:jc w:val="both"/>
        <w:rPr>
          <w:b/>
          <w:u w:val="single"/>
        </w:rPr>
      </w:pPr>
      <w:r>
        <w:rPr>
          <w:b/>
          <w:u w:val="single"/>
        </w:rPr>
        <w:t xml:space="preserve">Bod </w:t>
      </w:r>
      <w:r w:rsidR="0084306B">
        <w:rPr>
          <w:b/>
          <w:u w:val="single"/>
        </w:rPr>
        <w:t>5</w:t>
      </w:r>
    </w:p>
    <w:p w:rsidR="006203FB" w:rsidRDefault="008678A9" w:rsidP="006203FB">
      <w:pPr>
        <w:pStyle w:val="Bezriadkovania"/>
        <w:spacing w:line="276" w:lineRule="auto"/>
      </w:pPr>
      <w:r w:rsidRPr="008678A9">
        <w:t>Zákon o pop</w:t>
      </w:r>
      <w:r w:rsidR="006001DF">
        <w:t>latku za rozvoj 447/2015 zb.z.   - m</w:t>
      </w:r>
      <w:r w:rsidRPr="008678A9">
        <w:t>iestny poplatok za rozvoj</w:t>
      </w:r>
    </w:p>
    <w:p w:rsidR="008678A9" w:rsidRDefault="008678A9" w:rsidP="00FA5239">
      <w:pPr>
        <w:jc w:val="both"/>
      </w:pPr>
      <w:r w:rsidRPr="008678A9">
        <w:t xml:space="preserve">Starostka obce informovala o zákone o poplatku za </w:t>
      </w:r>
      <w:r w:rsidR="006A1473">
        <w:t xml:space="preserve">miestny </w:t>
      </w:r>
      <w:r w:rsidRPr="008678A9">
        <w:t>rozvoj</w:t>
      </w:r>
      <w:r>
        <w:t xml:space="preserve">. </w:t>
      </w:r>
      <w:r w:rsidR="006A1473">
        <w:t xml:space="preserve">Zákon bude spracovaný do VZN a predložený na schválenie na budúcom zastupiteľstve poslancom OZ. </w:t>
      </w:r>
    </w:p>
    <w:p w:rsidR="00FA5239" w:rsidRDefault="0084306B" w:rsidP="00FA5239">
      <w:pPr>
        <w:jc w:val="both"/>
        <w:rPr>
          <w:b/>
        </w:rPr>
      </w:pPr>
      <w:r>
        <w:rPr>
          <w:b/>
          <w:u w:val="single"/>
        </w:rPr>
        <w:t>Bod 6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</w:t>
      </w:r>
    </w:p>
    <w:p w:rsidR="0046370B" w:rsidRDefault="0046370B" w:rsidP="006203FB">
      <w:pPr>
        <w:jc w:val="both"/>
      </w:pPr>
      <w:r w:rsidRPr="0046370B">
        <w:t>Žiadosť Ing. Petra Ďuríka o odkúpenie obec</w:t>
      </w:r>
      <w:r>
        <w:t>nej</w:t>
      </w:r>
      <w:r w:rsidRPr="0046370B">
        <w:t xml:space="preserve"> parcely  315/101 – 18 m2</w:t>
      </w:r>
    </w:p>
    <w:p w:rsidR="0046370B" w:rsidRDefault="0046370B" w:rsidP="0046370B">
      <w:pPr>
        <w:jc w:val="both"/>
      </w:pPr>
      <w:r w:rsidRPr="005F6CAC">
        <w:rPr>
          <w:b/>
        </w:rPr>
        <w:t>Hlasovanie</w:t>
      </w:r>
      <w:r>
        <w:t>:  - prítomnosť   -   5 poslanci  – 100 %</w:t>
      </w:r>
    </w:p>
    <w:p w:rsidR="0003647B" w:rsidRDefault="0046370B" w:rsidP="0046370B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 xml:space="preserve">:  </w:t>
      </w:r>
      <w:r>
        <w:rPr>
          <w:b/>
        </w:rPr>
        <w:t>1</w:t>
      </w:r>
      <w:r>
        <w:t xml:space="preserve">    </w:t>
      </w:r>
      <w:r w:rsidR="0003647B">
        <w:t>( Miloš Kmeť)</w:t>
      </w:r>
    </w:p>
    <w:p w:rsidR="0046370B" w:rsidRDefault="0046370B" w:rsidP="0046370B">
      <w:pPr>
        <w:jc w:val="both"/>
      </w:pPr>
      <w:r>
        <w:t>bolo prijaté nasledovné</w:t>
      </w:r>
    </w:p>
    <w:p w:rsidR="0046370B" w:rsidRPr="00AE0757" w:rsidRDefault="0046370B" w:rsidP="0046370B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46370B" w:rsidRDefault="0046370B" w:rsidP="0046370B">
      <w:pPr>
        <w:jc w:val="both"/>
      </w:pPr>
      <w:r>
        <w:t xml:space="preserve">Obecného zastupiteľstva č. </w:t>
      </w:r>
      <w:r>
        <w:rPr>
          <w:b/>
        </w:rPr>
        <w:t>2</w:t>
      </w:r>
      <w:r w:rsidRPr="00AE0757">
        <w:rPr>
          <w:b/>
        </w:rPr>
        <w:t xml:space="preserve"> </w:t>
      </w:r>
      <w:r w:rsidRPr="00AA6D06">
        <w:rPr>
          <w:b/>
        </w:rPr>
        <w:t>/201</w:t>
      </w:r>
      <w:r>
        <w:rPr>
          <w:b/>
        </w:rPr>
        <w:t>7</w:t>
      </w:r>
      <w:r w:rsidRPr="00AA6D06">
        <w:rPr>
          <w:b/>
        </w:rPr>
        <w:t xml:space="preserve"> zo dňa</w:t>
      </w:r>
      <w:r>
        <w:rPr>
          <w:b/>
        </w:rPr>
        <w:t xml:space="preserve"> 09.02.2017</w:t>
      </w:r>
    </w:p>
    <w:p w:rsidR="001636AE" w:rsidRDefault="0046370B" w:rsidP="00B40811">
      <w:pPr>
        <w:pStyle w:val="Odsekzoznamu"/>
        <w:numPr>
          <w:ilvl w:val="0"/>
          <w:numId w:val="1"/>
        </w:numPr>
        <w:spacing w:line="240" w:lineRule="auto"/>
        <w:jc w:val="both"/>
      </w:pPr>
      <w:r w:rsidRPr="001636AE">
        <w:rPr>
          <w:b/>
        </w:rPr>
        <w:t xml:space="preserve">schvaľuje                  </w:t>
      </w:r>
    </w:p>
    <w:p w:rsidR="001636AE" w:rsidRDefault="001636AE" w:rsidP="00B408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</w:t>
      </w:r>
      <w:r>
        <w:rPr>
          <w:rFonts w:ascii="Times New Roman" w:hAnsi="Times New Roman"/>
          <w:sz w:val="24"/>
          <w:szCs w:val="24"/>
        </w:rPr>
        <w:t xml:space="preserve"> prevodu  pozemku parc. reg. C-KN 315/101, druh pozemku ostatné plochy o výmere 18 m2 vo vlastníctve obce Dolný Kalník, vedenej na LV č. 126,   z dôvodu hodného osobitného zreteľa podľa par. 9a) ods. 8 písm. e)  zákona č. 138/1991 Zb  o majetku obcí v znení neskorších predpisov, v k.ú Dolný Kalník.</w:t>
      </w:r>
    </w:p>
    <w:p w:rsidR="001636AE" w:rsidRDefault="001636AE" w:rsidP="001636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Dôvodom hodným  osobitného zreteľa je že : parcela je v priamom susedstve s parcelou </w:t>
      </w:r>
    </w:p>
    <w:p w:rsidR="001636AE" w:rsidRDefault="001636AE" w:rsidP="001636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Petra Ďu</w:t>
      </w:r>
      <w:r w:rsidR="00EC60A6">
        <w:rPr>
          <w:rFonts w:ascii="Times New Roman" w:hAnsi="Times New Roman"/>
          <w:sz w:val="24"/>
          <w:szCs w:val="24"/>
        </w:rPr>
        <w:t xml:space="preserve">ríka, rod. Ďurík, nar. </w:t>
      </w:r>
      <w:r w:rsidR="00EC60A6" w:rsidRPr="00EC60A6">
        <w:rPr>
          <w:rFonts w:ascii="Times New Roman" w:hAnsi="Times New Roman"/>
          <w:sz w:val="24"/>
          <w:szCs w:val="24"/>
          <w:highlight w:val="yellow"/>
        </w:rPr>
        <w:t>xxxxxxxxx</w:t>
      </w:r>
      <w:r w:rsidRPr="00EC60A6">
        <w:rPr>
          <w:rFonts w:ascii="Times New Roman" w:hAnsi="Times New Roman"/>
          <w:sz w:val="24"/>
          <w:szCs w:val="24"/>
          <w:highlight w:val="yellow"/>
        </w:rPr>
        <w:t>,</w:t>
      </w:r>
      <w:r>
        <w:rPr>
          <w:rFonts w:ascii="Times New Roman" w:hAnsi="Times New Roman"/>
          <w:sz w:val="24"/>
          <w:szCs w:val="24"/>
        </w:rPr>
        <w:t xml:space="preserve"> r.č. </w:t>
      </w:r>
      <w:r w:rsidR="00E844D9" w:rsidRPr="00EC60A6">
        <w:rPr>
          <w:rFonts w:ascii="Times New Roman" w:hAnsi="Times New Roman"/>
          <w:sz w:val="24"/>
          <w:szCs w:val="24"/>
          <w:highlight w:val="yellow"/>
        </w:rPr>
        <w:t>xxxxxxxxxxx</w:t>
      </w:r>
      <w:r>
        <w:rPr>
          <w:rFonts w:ascii="Times New Roman" w:hAnsi="Times New Roman"/>
          <w:sz w:val="24"/>
          <w:szCs w:val="24"/>
        </w:rPr>
        <w:t>, trvale bytom Dolný 56,</w:t>
      </w:r>
    </w:p>
    <w:p w:rsidR="001636AE" w:rsidRDefault="001636AE" w:rsidP="001636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neudržiavaná a menovaný si chce vyrovnať  pozemok. </w:t>
      </w:r>
    </w:p>
    <w:p w:rsidR="006203FB" w:rsidRDefault="006203FB" w:rsidP="006203FB">
      <w:pPr>
        <w:jc w:val="both"/>
        <w:rPr>
          <w:b/>
        </w:rPr>
      </w:pPr>
      <w:r>
        <w:rPr>
          <w:b/>
          <w:u w:val="single"/>
        </w:rPr>
        <w:lastRenderedPageBreak/>
        <w:t>Bod 7</w:t>
      </w:r>
      <w:r w:rsidRPr="00D82A19">
        <w:rPr>
          <w:b/>
        </w:rPr>
        <w:t xml:space="preserve"> </w:t>
      </w:r>
    </w:p>
    <w:p w:rsidR="00030F50" w:rsidRDefault="00030F50" w:rsidP="00FA5239">
      <w:pPr>
        <w:jc w:val="both"/>
      </w:pPr>
      <w:r w:rsidRPr="00030F50">
        <w:t>Stretnutie s</w:t>
      </w:r>
      <w:r>
        <w:t> </w:t>
      </w:r>
      <w:r w:rsidRPr="00030F50">
        <w:t>dôchodcami</w:t>
      </w:r>
      <w:r>
        <w:t xml:space="preserve"> bude dňa 18.02.2017 o 16:00 hod. </w:t>
      </w:r>
    </w:p>
    <w:p w:rsidR="006203FB" w:rsidRPr="0003647B" w:rsidRDefault="006203FB" w:rsidP="00FA5239">
      <w:pPr>
        <w:jc w:val="both"/>
        <w:rPr>
          <w:b/>
          <w:u w:val="single"/>
        </w:rPr>
      </w:pPr>
      <w:r w:rsidRPr="0003647B">
        <w:rPr>
          <w:b/>
          <w:u w:val="single"/>
        </w:rPr>
        <w:t>Bod 8</w:t>
      </w:r>
    </w:p>
    <w:p w:rsidR="00625A90" w:rsidRPr="00625A90" w:rsidRDefault="00625A90" w:rsidP="00FA5239">
      <w:pPr>
        <w:jc w:val="both"/>
      </w:pPr>
      <w:r w:rsidRPr="00625A90">
        <w:t>Rôzne</w:t>
      </w:r>
    </w:p>
    <w:p w:rsidR="00625A90" w:rsidRDefault="00625A90" w:rsidP="00FA5239">
      <w:pPr>
        <w:jc w:val="both"/>
      </w:pPr>
      <w:r w:rsidRPr="00625A90">
        <w:t>Starostka obce informovala o</w:t>
      </w:r>
      <w:r w:rsidR="0022026C">
        <w:t> </w:t>
      </w:r>
      <w:r w:rsidRPr="00625A90">
        <w:t>plese</w:t>
      </w:r>
      <w:r w:rsidR="0022026C">
        <w:t xml:space="preserve"> samosprávy, ktorý sa bude konať dňa</w:t>
      </w:r>
      <w:r w:rsidRPr="00625A90">
        <w:t xml:space="preserve"> 11.3.2017</w:t>
      </w:r>
      <w:r w:rsidR="0022026C">
        <w:t xml:space="preserve"> v kultúrnom dome v Dubové. </w:t>
      </w:r>
    </w:p>
    <w:p w:rsidR="0022026C" w:rsidRDefault="0022026C" w:rsidP="00FA5239">
      <w:pPr>
        <w:jc w:val="both"/>
      </w:pPr>
      <w:r>
        <w:t xml:space="preserve">Starostka obce informovala o Incidente s pánom Konšom, ktorý </w:t>
      </w:r>
      <w:r w:rsidR="00500A60">
        <w:t xml:space="preserve">sa odohral dňa 08.02.2017 na obecnom úrade v Dolnom </w:t>
      </w:r>
      <w:r w:rsidR="0012158E">
        <w:t>Kalníku, v ča</w:t>
      </w:r>
      <w:r w:rsidR="009462AA">
        <w:t>se stránkových hodín, kedy sa na ňu p.</w:t>
      </w:r>
      <w:r w:rsidR="0012158E">
        <w:t xml:space="preserve"> Konš</w:t>
      </w:r>
      <w:r w:rsidR="009462AA">
        <w:t xml:space="preserve">  zahnal a vyhrážal sa jej.  </w:t>
      </w:r>
    </w:p>
    <w:p w:rsidR="0003647B" w:rsidRPr="00500A60" w:rsidRDefault="0003647B" w:rsidP="00FA5239">
      <w:pPr>
        <w:jc w:val="both"/>
      </w:pPr>
    </w:p>
    <w:p w:rsidR="006203FB" w:rsidRPr="0003647B" w:rsidRDefault="006203FB" w:rsidP="00FA5239">
      <w:pPr>
        <w:jc w:val="both"/>
        <w:rPr>
          <w:b/>
          <w:u w:val="single"/>
        </w:rPr>
      </w:pPr>
      <w:r w:rsidRPr="0003647B">
        <w:rPr>
          <w:b/>
          <w:u w:val="single"/>
        </w:rPr>
        <w:t>Bod 9</w:t>
      </w:r>
    </w:p>
    <w:p w:rsidR="006203FB" w:rsidRDefault="006203FB" w:rsidP="00FA5239">
      <w:pPr>
        <w:jc w:val="both"/>
      </w:pPr>
      <w:r w:rsidRPr="006203FB">
        <w:t>Diskusia</w:t>
      </w:r>
    </w:p>
    <w:p w:rsidR="0003647B" w:rsidRDefault="0003647B" w:rsidP="00FA5239">
      <w:pPr>
        <w:jc w:val="both"/>
      </w:pPr>
    </w:p>
    <w:p w:rsidR="00C93FA1" w:rsidRPr="0003647B" w:rsidRDefault="00C93FA1" w:rsidP="00FA5239">
      <w:pPr>
        <w:jc w:val="both"/>
        <w:rPr>
          <w:b/>
          <w:u w:val="single"/>
        </w:rPr>
      </w:pPr>
      <w:r w:rsidRPr="0003647B">
        <w:rPr>
          <w:b/>
          <w:u w:val="single"/>
        </w:rPr>
        <w:t>Bod 10</w:t>
      </w:r>
    </w:p>
    <w:p w:rsidR="00597C73" w:rsidRDefault="00C93FA1" w:rsidP="00FA5239">
      <w:pPr>
        <w:jc w:val="both"/>
      </w:pPr>
      <w:r>
        <w:t xml:space="preserve">Na záver </w:t>
      </w:r>
      <w:r w:rsidR="00D05BD8">
        <w:t xml:space="preserve">pani </w:t>
      </w:r>
      <w:r>
        <w:t>s</w:t>
      </w:r>
      <w:r w:rsidR="00FA5239">
        <w:t>tarostka obce</w:t>
      </w:r>
      <w:r w:rsidR="00DE611A">
        <w:t xml:space="preserve"> poďakovala poslancom za účasť.</w:t>
      </w:r>
    </w:p>
    <w:p w:rsidR="00C93FA1" w:rsidRDefault="00C93FA1" w:rsidP="00FA5239">
      <w:pPr>
        <w:jc w:val="both"/>
      </w:pPr>
    </w:p>
    <w:p w:rsidR="00FA5239" w:rsidRDefault="00937ACE" w:rsidP="00FA5239">
      <w:pPr>
        <w:jc w:val="both"/>
      </w:pPr>
      <w:r>
        <w:t xml:space="preserve">V Dolnom Kalníku dňa </w:t>
      </w:r>
      <w:r w:rsidR="009559F9">
        <w:t xml:space="preserve"> </w:t>
      </w:r>
      <w:r w:rsidR="00BA638A">
        <w:t>09.02.2017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 xml:space="preserve">Overil: </w:t>
      </w:r>
      <w:r w:rsidR="00A57989">
        <w:t>Miloš Kmeť</w:t>
      </w:r>
    </w:p>
    <w:p w:rsidR="00D82A19" w:rsidRDefault="00FA5239" w:rsidP="00FA5239">
      <w:pPr>
        <w:jc w:val="both"/>
      </w:pPr>
      <w:r>
        <w:t xml:space="preserve">             </w:t>
      </w:r>
    </w:p>
    <w:p w:rsidR="00FA5239" w:rsidRPr="00BE7F6B" w:rsidRDefault="00D82A19" w:rsidP="00FA5239">
      <w:pPr>
        <w:jc w:val="both"/>
      </w:pPr>
      <w:r>
        <w:t xml:space="preserve">           </w:t>
      </w:r>
      <w:r w:rsidR="00937ACE">
        <w:t xml:space="preserve"> </w:t>
      </w:r>
      <w:r w:rsidR="00A57989">
        <w:t>Pavol Huntata</w:t>
      </w:r>
    </w:p>
    <w:p w:rsidR="00884F18" w:rsidRDefault="00884F18" w:rsidP="004526FE">
      <w:pPr>
        <w:jc w:val="both"/>
      </w:pPr>
    </w:p>
    <w:p w:rsidR="00884F18" w:rsidRPr="004526FE" w:rsidRDefault="00884F18" w:rsidP="004526FE">
      <w:pPr>
        <w:jc w:val="both"/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:rsidR="00FB1DFA" w:rsidRDefault="00FB1DFA" w:rsidP="00795B71">
      <w:pPr>
        <w:jc w:val="both"/>
      </w:pPr>
    </w:p>
    <w:p w:rsidR="00FB1DFA" w:rsidRPr="009F723A" w:rsidRDefault="00FB1DFA" w:rsidP="00795B71">
      <w:pPr>
        <w:jc w:val="both"/>
      </w:pPr>
    </w:p>
    <w:p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74" w:rsidRDefault="007A4874" w:rsidP="00062538">
      <w:pPr>
        <w:spacing w:after="0" w:line="240" w:lineRule="auto"/>
      </w:pPr>
      <w:r>
        <w:separator/>
      </w:r>
    </w:p>
  </w:endnote>
  <w:endnote w:type="continuationSeparator" w:id="0">
    <w:p w:rsidR="007A4874" w:rsidRDefault="007A4874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74" w:rsidRDefault="007A4874" w:rsidP="00062538">
      <w:pPr>
        <w:spacing w:after="0" w:line="240" w:lineRule="auto"/>
      </w:pPr>
      <w:r>
        <w:separator/>
      </w:r>
    </w:p>
  </w:footnote>
  <w:footnote w:type="continuationSeparator" w:id="0">
    <w:p w:rsidR="007A4874" w:rsidRDefault="007A4874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30F50"/>
    <w:rsid w:val="0003647B"/>
    <w:rsid w:val="00044B92"/>
    <w:rsid w:val="000516ED"/>
    <w:rsid w:val="00055AB5"/>
    <w:rsid w:val="00062538"/>
    <w:rsid w:val="00070032"/>
    <w:rsid w:val="00070C79"/>
    <w:rsid w:val="00083D82"/>
    <w:rsid w:val="00086DA7"/>
    <w:rsid w:val="00087AD0"/>
    <w:rsid w:val="000A5733"/>
    <w:rsid w:val="000A72B5"/>
    <w:rsid w:val="0012158E"/>
    <w:rsid w:val="00161B5D"/>
    <w:rsid w:val="001636AE"/>
    <w:rsid w:val="00164620"/>
    <w:rsid w:val="00186C44"/>
    <w:rsid w:val="001A5F13"/>
    <w:rsid w:val="001A7271"/>
    <w:rsid w:val="001F29D9"/>
    <w:rsid w:val="001F4014"/>
    <w:rsid w:val="0022026C"/>
    <w:rsid w:val="0023041C"/>
    <w:rsid w:val="002444EC"/>
    <w:rsid w:val="0026437D"/>
    <w:rsid w:val="00274CA3"/>
    <w:rsid w:val="00276BB9"/>
    <w:rsid w:val="00291FA5"/>
    <w:rsid w:val="00293DDF"/>
    <w:rsid w:val="002B305E"/>
    <w:rsid w:val="002B7E2F"/>
    <w:rsid w:val="002C74B9"/>
    <w:rsid w:val="002E3852"/>
    <w:rsid w:val="002E3E9F"/>
    <w:rsid w:val="002E70AC"/>
    <w:rsid w:val="002F1080"/>
    <w:rsid w:val="002F22D3"/>
    <w:rsid w:val="002F3A45"/>
    <w:rsid w:val="0030529C"/>
    <w:rsid w:val="00321B9A"/>
    <w:rsid w:val="00324A74"/>
    <w:rsid w:val="00356F47"/>
    <w:rsid w:val="003640FC"/>
    <w:rsid w:val="003903C5"/>
    <w:rsid w:val="00391AA3"/>
    <w:rsid w:val="00394CFE"/>
    <w:rsid w:val="003B2CD8"/>
    <w:rsid w:val="003C27BC"/>
    <w:rsid w:val="003C2DF4"/>
    <w:rsid w:val="003C5FC8"/>
    <w:rsid w:val="003E2FFF"/>
    <w:rsid w:val="003E4FD0"/>
    <w:rsid w:val="004440A1"/>
    <w:rsid w:val="004526FE"/>
    <w:rsid w:val="00455BA8"/>
    <w:rsid w:val="0046370B"/>
    <w:rsid w:val="004B7E96"/>
    <w:rsid w:val="004F7742"/>
    <w:rsid w:val="004F7CA8"/>
    <w:rsid w:val="00500A60"/>
    <w:rsid w:val="005144B0"/>
    <w:rsid w:val="00515B14"/>
    <w:rsid w:val="005451A3"/>
    <w:rsid w:val="00567F4D"/>
    <w:rsid w:val="005702DE"/>
    <w:rsid w:val="00570B5B"/>
    <w:rsid w:val="00597C73"/>
    <w:rsid w:val="005A631A"/>
    <w:rsid w:val="005C19FB"/>
    <w:rsid w:val="005C1EAA"/>
    <w:rsid w:val="005D463E"/>
    <w:rsid w:val="006001DF"/>
    <w:rsid w:val="006203FB"/>
    <w:rsid w:val="00625A90"/>
    <w:rsid w:val="0063488F"/>
    <w:rsid w:val="006466CE"/>
    <w:rsid w:val="006600AB"/>
    <w:rsid w:val="006746F7"/>
    <w:rsid w:val="006A1473"/>
    <w:rsid w:val="006A2D7E"/>
    <w:rsid w:val="006A3614"/>
    <w:rsid w:val="006A7410"/>
    <w:rsid w:val="006A74DD"/>
    <w:rsid w:val="006C5751"/>
    <w:rsid w:val="006F26DF"/>
    <w:rsid w:val="006F5D36"/>
    <w:rsid w:val="0070570A"/>
    <w:rsid w:val="007078CC"/>
    <w:rsid w:val="00717D07"/>
    <w:rsid w:val="00751854"/>
    <w:rsid w:val="00795B71"/>
    <w:rsid w:val="007A4874"/>
    <w:rsid w:val="007D0579"/>
    <w:rsid w:val="008123EC"/>
    <w:rsid w:val="00823907"/>
    <w:rsid w:val="0084306B"/>
    <w:rsid w:val="00845574"/>
    <w:rsid w:val="00851009"/>
    <w:rsid w:val="00855A63"/>
    <w:rsid w:val="00864663"/>
    <w:rsid w:val="008678A9"/>
    <w:rsid w:val="00884F18"/>
    <w:rsid w:val="0089119D"/>
    <w:rsid w:val="008A3408"/>
    <w:rsid w:val="008B058F"/>
    <w:rsid w:val="008B59A3"/>
    <w:rsid w:val="008D1D4F"/>
    <w:rsid w:val="008D5693"/>
    <w:rsid w:val="008D6067"/>
    <w:rsid w:val="008D7102"/>
    <w:rsid w:val="008F2073"/>
    <w:rsid w:val="00900B82"/>
    <w:rsid w:val="0091044C"/>
    <w:rsid w:val="00914470"/>
    <w:rsid w:val="0091465E"/>
    <w:rsid w:val="0092783C"/>
    <w:rsid w:val="00927EFF"/>
    <w:rsid w:val="00930970"/>
    <w:rsid w:val="00937ACE"/>
    <w:rsid w:val="00941FDD"/>
    <w:rsid w:val="009462AA"/>
    <w:rsid w:val="009559F9"/>
    <w:rsid w:val="00957FDF"/>
    <w:rsid w:val="00980212"/>
    <w:rsid w:val="009A09C7"/>
    <w:rsid w:val="009B5549"/>
    <w:rsid w:val="009C2211"/>
    <w:rsid w:val="009C2BAB"/>
    <w:rsid w:val="009F0524"/>
    <w:rsid w:val="009F3E7D"/>
    <w:rsid w:val="009F723A"/>
    <w:rsid w:val="00A03225"/>
    <w:rsid w:val="00A0710E"/>
    <w:rsid w:val="00A349D2"/>
    <w:rsid w:val="00A36120"/>
    <w:rsid w:val="00A539B3"/>
    <w:rsid w:val="00A57989"/>
    <w:rsid w:val="00A61C92"/>
    <w:rsid w:val="00A62165"/>
    <w:rsid w:val="00A64450"/>
    <w:rsid w:val="00A81B46"/>
    <w:rsid w:val="00A84AF8"/>
    <w:rsid w:val="00AA6D06"/>
    <w:rsid w:val="00AA7822"/>
    <w:rsid w:val="00AD56AA"/>
    <w:rsid w:val="00AE0757"/>
    <w:rsid w:val="00AE4C6E"/>
    <w:rsid w:val="00AE4FE2"/>
    <w:rsid w:val="00AE5E34"/>
    <w:rsid w:val="00B0089E"/>
    <w:rsid w:val="00B16D00"/>
    <w:rsid w:val="00B40811"/>
    <w:rsid w:val="00B5320D"/>
    <w:rsid w:val="00B65F50"/>
    <w:rsid w:val="00B92BD1"/>
    <w:rsid w:val="00BA4ED5"/>
    <w:rsid w:val="00BA638A"/>
    <w:rsid w:val="00BD1E07"/>
    <w:rsid w:val="00C24DA1"/>
    <w:rsid w:val="00C47F18"/>
    <w:rsid w:val="00C52569"/>
    <w:rsid w:val="00C74019"/>
    <w:rsid w:val="00C93FA1"/>
    <w:rsid w:val="00CA1907"/>
    <w:rsid w:val="00CA1BBF"/>
    <w:rsid w:val="00CA5962"/>
    <w:rsid w:val="00D05BD8"/>
    <w:rsid w:val="00D549D3"/>
    <w:rsid w:val="00D649FE"/>
    <w:rsid w:val="00D82A19"/>
    <w:rsid w:val="00D92A9D"/>
    <w:rsid w:val="00DA63DA"/>
    <w:rsid w:val="00DB2B41"/>
    <w:rsid w:val="00DB4C4C"/>
    <w:rsid w:val="00DD0DCA"/>
    <w:rsid w:val="00DE611A"/>
    <w:rsid w:val="00DE7C51"/>
    <w:rsid w:val="00E06B46"/>
    <w:rsid w:val="00E07DB2"/>
    <w:rsid w:val="00E21124"/>
    <w:rsid w:val="00E53D0C"/>
    <w:rsid w:val="00E80354"/>
    <w:rsid w:val="00E81F97"/>
    <w:rsid w:val="00E844D9"/>
    <w:rsid w:val="00E9482D"/>
    <w:rsid w:val="00EB6EA2"/>
    <w:rsid w:val="00EC60A6"/>
    <w:rsid w:val="00ED453A"/>
    <w:rsid w:val="00ED75B1"/>
    <w:rsid w:val="00F239F0"/>
    <w:rsid w:val="00F442D9"/>
    <w:rsid w:val="00F455C4"/>
    <w:rsid w:val="00F76822"/>
    <w:rsid w:val="00F8290F"/>
    <w:rsid w:val="00F82BB9"/>
    <w:rsid w:val="00FA4B49"/>
    <w:rsid w:val="00FA5239"/>
    <w:rsid w:val="00FA6D5D"/>
    <w:rsid w:val="00FB1DFA"/>
    <w:rsid w:val="00FE7CE0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3592-76FA-4807-B09A-FAD20B72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Zahradnikova, Tatiana</dc:creator>
  <cp:lastModifiedBy>ou</cp:lastModifiedBy>
  <cp:revision>12</cp:revision>
  <cp:lastPrinted>2019-02-06T16:45:00Z</cp:lastPrinted>
  <dcterms:created xsi:type="dcterms:W3CDTF">2017-02-13T11:29:00Z</dcterms:created>
  <dcterms:modified xsi:type="dcterms:W3CDTF">2019-02-06T16:46:00Z</dcterms:modified>
</cp:coreProperties>
</file>