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253B6C23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E52934">
        <w:rPr>
          <w:b/>
          <w:sz w:val="28"/>
          <w:szCs w:val="28"/>
        </w:rPr>
        <w:t>5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2B5842">
        <w:rPr>
          <w:b/>
          <w:sz w:val="28"/>
          <w:szCs w:val="28"/>
        </w:rPr>
        <w:t>1</w:t>
      </w:r>
      <w:r w:rsidR="00E52934">
        <w:rPr>
          <w:b/>
          <w:sz w:val="28"/>
          <w:szCs w:val="28"/>
        </w:rPr>
        <w:t>4</w:t>
      </w:r>
      <w:r w:rsidR="00B66D21">
        <w:rPr>
          <w:b/>
          <w:sz w:val="28"/>
          <w:szCs w:val="28"/>
        </w:rPr>
        <w:t>.1</w:t>
      </w:r>
      <w:r w:rsidR="00D861DB">
        <w:rPr>
          <w:b/>
          <w:sz w:val="28"/>
          <w:szCs w:val="28"/>
        </w:rPr>
        <w:t>2</w:t>
      </w:r>
      <w:r w:rsidR="00B66D21">
        <w:rPr>
          <w:b/>
          <w:sz w:val="28"/>
          <w:szCs w:val="28"/>
        </w:rPr>
        <w:t>.</w:t>
      </w:r>
      <w:r w:rsidR="005F5408">
        <w:rPr>
          <w:b/>
          <w:sz w:val="28"/>
          <w:szCs w:val="28"/>
        </w:rPr>
        <w:t>20</w:t>
      </w:r>
      <w:r w:rsidR="00D861DB">
        <w:rPr>
          <w:b/>
          <w:sz w:val="28"/>
          <w:szCs w:val="28"/>
        </w:rPr>
        <w:t>2</w:t>
      </w:r>
      <w:r w:rsidR="00E52934">
        <w:rPr>
          <w:b/>
          <w:sz w:val="28"/>
          <w:szCs w:val="28"/>
        </w:rPr>
        <w:t>2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</w:t>
      </w:r>
      <w:r w:rsidR="00D861DB">
        <w:rPr>
          <w:b/>
          <w:sz w:val="28"/>
          <w:szCs w:val="28"/>
        </w:rPr>
        <w:t xml:space="preserve">        </w:t>
      </w:r>
      <w:r w:rsidR="009973DA">
        <w:rPr>
          <w:b/>
          <w:sz w:val="28"/>
          <w:szCs w:val="28"/>
        </w:rPr>
        <w:t xml:space="preserve">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5FA92F81" w14:textId="03BD0EC1" w:rsidR="0081752D" w:rsidRDefault="00F51442" w:rsidP="0081752D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5F5408" w:rsidRPr="00BF4CAD">
        <w:rPr>
          <w:sz w:val="24"/>
        </w:rPr>
        <w:t xml:space="preserve"> Peter Vrabko, </w:t>
      </w:r>
      <w:r w:rsidR="00563D78">
        <w:rPr>
          <w:sz w:val="24"/>
        </w:rPr>
        <w:t xml:space="preserve">, </w:t>
      </w:r>
      <w:r w:rsidR="00563D78" w:rsidRPr="00BF4CAD">
        <w:rPr>
          <w:sz w:val="24"/>
        </w:rPr>
        <w:t>Ing. Peter Olajec,</w:t>
      </w:r>
      <w:r w:rsidR="0081752D">
        <w:rPr>
          <w:sz w:val="24"/>
        </w:rPr>
        <w:t xml:space="preserve">          </w:t>
      </w:r>
    </w:p>
    <w:p w14:paraId="6B828BF1" w14:textId="544904A0" w:rsidR="005F5408" w:rsidRDefault="0081752D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Mgr.    Matej Paulíny</w:t>
      </w:r>
    </w:p>
    <w:p w14:paraId="4A6AB5FC" w14:textId="37571FAE" w:rsidR="00D861DB" w:rsidRPr="00BF4CAD" w:rsidRDefault="00D861DB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p</w:t>
      </w:r>
      <w:r w:rsidRPr="00D861DB">
        <w:rPr>
          <w:sz w:val="24"/>
          <w:u w:val="single"/>
        </w:rPr>
        <w:t xml:space="preserve">ozvaní </w:t>
      </w:r>
      <w:r>
        <w:rPr>
          <w:sz w:val="24"/>
        </w:rPr>
        <w:t xml:space="preserve">: Ing. Janka Jesenská – kontrolórka,  Janka Jesenská – účtovníčka 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6325C459" w14:textId="68001C4D" w:rsidR="00B66D21" w:rsidRDefault="00D861DB" w:rsidP="002B5842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Odborné s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tanovisko  hlavnej  kontrolórky  k návrhu  rozpočtu  na 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>r.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202</w:t>
      </w:r>
      <w:r w:rsidR="00E52934">
        <w:rPr>
          <w:rFonts w:ascii="Times New Roman" w:eastAsia="Calibri" w:hAnsi="Times New Roman" w:cs="Times New Roman"/>
          <w:sz w:val="26"/>
          <w:szCs w:val="26"/>
          <w:lang w:bidi="en-US"/>
        </w:rPr>
        <w:t>3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202</w:t>
      </w:r>
      <w:r w:rsidR="00E52934">
        <w:rPr>
          <w:rFonts w:ascii="Times New Roman" w:eastAsia="Calibri" w:hAnsi="Times New Roman" w:cs="Times New Roman"/>
          <w:sz w:val="26"/>
          <w:szCs w:val="26"/>
          <w:lang w:bidi="en-US"/>
        </w:rPr>
        <w:t>5</w:t>
      </w:r>
      <w:r w:rsid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.     </w:t>
      </w:r>
      <w:r w:rsidR="00B66D21"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Prerokovanie a schválenie  návrhu  rozpočtu na rok</w:t>
      </w: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B66D21"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202</w:t>
      </w:r>
      <w:r w:rsidR="00E52934">
        <w:rPr>
          <w:rFonts w:ascii="Times New Roman" w:eastAsia="Calibri" w:hAnsi="Times New Roman" w:cs="Times New Roman"/>
          <w:sz w:val="26"/>
          <w:szCs w:val="26"/>
          <w:lang w:bidi="en-US"/>
        </w:rPr>
        <w:t>3</w:t>
      </w:r>
    </w:p>
    <w:p w14:paraId="2638B18C" w14:textId="75190279" w:rsidR="00E52934" w:rsidRPr="002B5842" w:rsidRDefault="00E52934" w:rsidP="002B5842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Prerokovanie a schválenie návrhu VZN o miestnych daniach a miestnom poplatku za komunálne odpady a drobné stavebné odpady </w:t>
      </w:r>
    </w:p>
    <w:p w14:paraId="5B80CB4D" w14:textId="1DD6D291" w:rsidR="00E52934" w:rsidRDefault="00E52934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Prerokovanie a schválenie návrhu dodatku č.1 k VZN o miestnom poplatku za rozvoj</w:t>
      </w:r>
    </w:p>
    <w:p w14:paraId="7C210B97" w14:textId="553DF7CE" w:rsidR="002B5842" w:rsidRDefault="00B66D21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Prerokovanie  a schválenie návrh</w:t>
      </w:r>
      <w:r w:rsidR="00E52934">
        <w:rPr>
          <w:rFonts w:ascii="Times New Roman" w:eastAsia="Calibri" w:hAnsi="Times New Roman" w:cs="Times New Roman"/>
          <w:sz w:val="26"/>
          <w:szCs w:val="26"/>
          <w:lang w:bidi="en-US"/>
        </w:rPr>
        <w:t>u</w:t>
      </w: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plánu kontrolnej činnosti hlavnej kontrolórky obce na I. polrok 202</w:t>
      </w:r>
      <w:r w:rsidR="00E52934">
        <w:rPr>
          <w:rFonts w:ascii="Times New Roman" w:eastAsia="Calibri" w:hAnsi="Times New Roman" w:cs="Times New Roman"/>
          <w:sz w:val="26"/>
          <w:szCs w:val="26"/>
          <w:lang w:bidi="en-US"/>
        </w:rPr>
        <w:t>3</w:t>
      </w:r>
    </w:p>
    <w:p w14:paraId="2B9CA735" w14:textId="03D55A80" w:rsidR="00D861DB" w:rsidRPr="002B5842" w:rsidRDefault="00D861DB" w:rsidP="00E37803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2B5842">
        <w:rPr>
          <w:rFonts w:ascii="Times New Roman" w:eastAsia="Calibri" w:hAnsi="Times New Roman" w:cs="Times New Roman"/>
          <w:sz w:val="26"/>
          <w:szCs w:val="26"/>
          <w:lang w:bidi="en-US"/>
        </w:rPr>
        <w:t>Poplatok za rozvoj obci – informácia o výške</w:t>
      </w:r>
      <w:r w:rsidR="00AE04F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výnosu a jeho použití za r.202</w:t>
      </w:r>
      <w:r w:rsidR="00E52934">
        <w:rPr>
          <w:rFonts w:ascii="Times New Roman" w:eastAsia="Calibri" w:hAnsi="Times New Roman" w:cs="Times New Roman"/>
          <w:sz w:val="26"/>
          <w:szCs w:val="26"/>
          <w:lang w:bidi="en-US"/>
        </w:rPr>
        <w:t>2</w:t>
      </w: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67B3A03" w14:textId="7124E929" w:rsidR="00045216" w:rsidRPr="00BF4CAD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Diskusia</w:t>
      </w:r>
    </w:p>
    <w:p w14:paraId="1EB6BF06" w14:textId="6AAF9ECD" w:rsidR="00CB4978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5E6FFC6" w14:textId="77777777" w:rsidR="00AE04F1" w:rsidRPr="00BF4CAD" w:rsidRDefault="00AE04F1" w:rsidP="00AE04F1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33738271" w14:textId="77777777" w:rsidR="00E52934" w:rsidRDefault="00E52934" w:rsidP="00E52934">
      <w:pPr>
        <w:jc w:val="both"/>
      </w:pPr>
      <w:r>
        <w:lastRenderedPageBreak/>
        <w:t xml:space="preserve">Za  zapisovateľa starostka určila  Ing. Pavla Sedmáka , za overovateľov zápisnice Pavla Huntatu a      Petra Vrabka </w:t>
      </w:r>
    </w:p>
    <w:p w14:paraId="715FEC42" w14:textId="77777777" w:rsidR="00E52934" w:rsidRDefault="00E52934" w:rsidP="0070570A">
      <w:pPr>
        <w:jc w:val="both"/>
        <w:rPr>
          <w:b/>
          <w:u w:val="single"/>
        </w:rPr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190DE87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29CCFE51" w:rsidR="0070570A" w:rsidRDefault="0070570A" w:rsidP="0070570A">
      <w:pPr>
        <w:jc w:val="both"/>
      </w:pPr>
      <w:r>
        <w:t>Obecného zastupiteľstva č</w:t>
      </w:r>
      <w:r w:rsidRPr="00E52934">
        <w:rPr>
          <w:b/>
          <w:color w:val="FF0000"/>
        </w:rPr>
        <w:t xml:space="preserve">. </w:t>
      </w:r>
      <w:r w:rsidR="005F5408" w:rsidRPr="00E52934">
        <w:rPr>
          <w:b/>
          <w:color w:val="FF0000"/>
        </w:rPr>
        <w:t xml:space="preserve"> </w:t>
      </w:r>
      <w:r w:rsidR="00A5444D" w:rsidRPr="00A5444D">
        <w:rPr>
          <w:b/>
        </w:rPr>
        <w:t>4</w:t>
      </w:r>
      <w:r w:rsidR="00944CC3" w:rsidRPr="00A5444D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D861DB">
        <w:rPr>
          <w:b/>
        </w:rPr>
        <w:t>2</w:t>
      </w:r>
      <w:r w:rsidR="00E52934">
        <w:rPr>
          <w:b/>
        </w:rPr>
        <w:t>2</w:t>
      </w:r>
      <w:r w:rsidR="00AE04F1">
        <w:rPr>
          <w:b/>
        </w:rPr>
        <w:t xml:space="preserve"> 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AE04F1">
        <w:rPr>
          <w:b/>
        </w:rPr>
        <w:t>1</w:t>
      </w:r>
      <w:r w:rsidR="00E52934">
        <w:rPr>
          <w:b/>
        </w:rPr>
        <w:t>4</w:t>
      </w:r>
      <w:r w:rsidR="00B66D21">
        <w:rPr>
          <w:b/>
        </w:rPr>
        <w:t>.1</w:t>
      </w:r>
      <w:r w:rsidR="00D861DB">
        <w:rPr>
          <w:b/>
        </w:rPr>
        <w:t>2</w:t>
      </w:r>
      <w:r w:rsidR="005F5408">
        <w:rPr>
          <w:b/>
        </w:rPr>
        <w:t>.20</w:t>
      </w:r>
      <w:r w:rsidR="00E52934">
        <w:rPr>
          <w:b/>
        </w:rPr>
        <w:t>22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54905DA" w14:textId="748FE67F" w:rsidR="00696B87" w:rsidRDefault="00B66D21" w:rsidP="00FA5A7A">
      <w:pPr>
        <w:jc w:val="both"/>
      </w:pPr>
      <w:r w:rsidRPr="00B66D21">
        <w:t>Hlavná kontrolórka obce  predložila stanovisko k návrhu rozpočtu na roky 202</w:t>
      </w:r>
      <w:r w:rsidR="00E52934">
        <w:t>3</w:t>
      </w:r>
      <w:r w:rsidRPr="00B66D21">
        <w:t xml:space="preserve"> – 202</w:t>
      </w:r>
      <w:r w:rsidR="00E52934">
        <w:t>5</w:t>
      </w:r>
    </w:p>
    <w:p w14:paraId="5FF20725" w14:textId="13CF8168" w:rsidR="00196B32" w:rsidRDefault="00196B32" w:rsidP="00FA5A7A">
      <w:pPr>
        <w:jc w:val="both"/>
      </w:pPr>
      <w:r>
        <w:t>Keďže poslanci nemali k stanovisku žiadne doplňujúce ani pozmeňujúce návrhy</w:t>
      </w:r>
      <w:r w:rsidR="00126EC1">
        <w:t xml:space="preserve">, starostka obce </w:t>
      </w:r>
      <w:r>
        <w:t xml:space="preserve"> dala hlasovať</w:t>
      </w:r>
      <w:r w:rsidR="00126EC1">
        <w:t xml:space="preserve"> : </w:t>
      </w:r>
    </w:p>
    <w:p w14:paraId="5B53F6F6" w14:textId="77777777" w:rsidR="00196B32" w:rsidRDefault="00196B32" w:rsidP="00196B32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3F3612CF" w14:textId="77777777" w:rsidR="00196B32" w:rsidRDefault="00196B32" w:rsidP="00196B3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87C6811" w14:textId="77777777" w:rsidR="00196B32" w:rsidRPr="00AE0757" w:rsidRDefault="00196B32" w:rsidP="00196B3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7B117FC" w14:textId="46988746" w:rsidR="00196B32" w:rsidRDefault="00196B32" w:rsidP="00196B32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A5444D">
        <w:rPr>
          <w:b/>
        </w:rPr>
        <w:t>5</w:t>
      </w:r>
      <w:r w:rsidRPr="00A5444D">
        <w:rPr>
          <w:b/>
        </w:rPr>
        <w:t>/</w:t>
      </w:r>
      <w:r w:rsidRPr="00E52934">
        <w:rPr>
          <w:b/>
          <w:color w:val="FF0000"/>
        </w:rPr>
        <w:t xml:space="preserve"> </w:t>
      </w:r>
      <w:r w:rsidRPr="00AA6D06">
        <w:rPr>
          <w:b/>
        </w:rPr>
        <w:t>20</w:t>
      </w:r>
      <w:r w:rsidR="00E52934"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E52934">
        <w:rPr>
          <w:b/>
        </w:rPr>
        <w:t>4.12.2022</w:t>
      </w:r>
    </w:p>
    <w:p w14:paraId="414A00D6" w14:textId="5AA36D1F" w:rsidR="00126EC1" w:rsidRDefault="00126EC1" w:rsidP="00126EC1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 stanovisko hlavnej kontrolórky obce k návrhu rozpočtu na roky 202</w:t>
      </w:r>
      <w:r w:rsidR="00F52A70">
        <w:rPr>
          <w:b/>
        </w:rPr>
        <w:t>3</w:t>
      </w:r>
      <w:r>
        <w:rPr>
          <w:b/>
        </w:rPr>
        <w:t>- 202</w:t>
      </w:r>
      <w:r w:rsidR="00F52A70">
        <w:rPr>
          <w:b/>
        </w:rPr>
        <w:t>5</w:t>
      </w:r>
      <w:r>
        <w:t xml:space="preserve"> </w:t>
      </w:r>
      <w:r w:rsidRPr="00E37A22">
        <w:t xml:space="preserve"> </w:t>
      </w:r>
    </w:p>
    <w:p w14:paraId="644DA22D" w14:textId="77777777" w:rsidR="00126EC1" w:rsidRDefault="00126EC1" w:rsidP="00B66D21">
      <w:pPr>
        <w:jc w:val="both"/>
      </w:pPr>
    </w:p>
    <w:p w14:paraId="5E765365" w14:textId="649B3B42" w:rsidR="00B66D21" w:rsidRDefault="00B66D21" w:rsidP="00B66D21">
      <w:pPr>
        <w:jc w:val="both"/>
      </w:pPr>
      <w:r>
        <w:t>Starostka obce predložila poslancom na prerokovanie návrh rozpočtu na roky 202</w:t>
      </w:r>
      <w:r w:rsidR="00F52A70">
        <w:t>3</w:t>
      </w:r>
      <w:r>
        <w:t>-202</w:t>
      </w:r>
      <w:r w:rsidR="00F52A70">
        <w:t>5</w:t>
      </w:r>
      <w:r>
        <w:t>.</w:t>
      </w:r>
    </w:p>
    <w:p w14:paraId="7C6A3C2E" w14:textId="77777777" w:rsidR="00B66D21" w:rsidRDefault="00B66D21" w:rsidP="00B66D21">
      <w:pPr>
        <w:jc w:val="both"/>
      </w:pPr>
      <w:r>
        <w:t xml:space="preserve">Keďže poslanci nemali k návrhu žiadne doplňujúce ani pozmeňujúce návrhy dala hlasovať. </w:t>
      </w:r>
    </w:p>
    <w:p w14:paraId="768371A9" w14:textId="7D874F1A" w:rsidR="00FA5A7A" w:rsidRDefault="00FA5A7A" w:rsidP="00FA5A7A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81752D">
        <w:t>5</w:t>
      </w:r>
      <w:r>
        <w:t xml:space="preserve"> poslanci  – </w:t>
      </w:r>
      <w:r w:rsidR="002E4716">
        <w:t>100</w:t>
      </w:r>
      <w:r>
        <w:t>%</w:t>
      </w:r>
    </w:p>
    <w:p w14:paraId="2BAC5BE1" w14:textId="278D8870" w:rsidR="00FA5A7A" w:rsidRDefault="00FA5A7A" w:rsidP="00FA5A7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879E6D8" w14:textId="77777777" w:rsidR="00B66D21" w:rsidRPr="00AE0757" w:rsidRDefault="00B66D21" w:rsidP="00B66D2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799D91D" w14:textId="4D01BD5B" w:rsidR="00B66D21" w:rsidRDefault="00B66D21" w:rsidP="00B66D21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A5444D" w:rsidRPr="00A5444D">
        <w:rPr>
          <w:b/>
        </w:rPr>
        <w:t>6</w:t>
      </w:r>
      <w:r w:rsidR="00A5444D">
        <w:rPr>
          <w:b/>
          <w:color w:val="FF0000"/>
        </w:rPr>
        <w:t xml:space="preserve"> </w:t>
      </w:r>
      <w:r>
        <w:rPr>
          <w:b/>
        </w:rPr>
        <w:t xml:space="preserve">/ </w:t>
      </w:r>
      <w:r w:rsidRPr="00AA6D06">
        <w:rPr>
          <w:b/>
        </w:rPr>
        <w:t>20</w:t>
      </w:r>
      <w:r w:rsidR="00D861DB">
        <w:rPr>
          <w:b/>
        </w:rPr>
        <w:t>2</w:t>
      </w:r>
      <w:r w:rsidR="00F52A70">
        <w:rPr>
          <w:b/>
        </w:rPr>
        <w:t>2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AE04F1">
        <w:rPr>
          <w:b/>
        </w:rPr>
        <w:t>1</w:t>
      </w:r>
      <w:r w:rsidR="00F52A70">
        <w:rPr>
          <w:b/>
        </w:rPr>
        <w:t>4</w:t>
      </w:r>
      <w:r>
        <w:rPr>
          <w:b/>
        </w:rPr>
        <w:t>.1</w:t>
      </w:r>
      <w:r w:rsidR="00D861DB">
        <w:rPr>
          <w:b/>
        </w:rPr>
        <w:t>2</w:t>
      </w:r>
      <w:r>
        <w:rPr>
          <w:b/>
        </w:rPr>
        <w:t>.20</w:t>
      </w:r>
      <w:r w:rsidR="00D861DB">
        <w:rPr>
          <w:b/>
        </w:rPr>
        <w:t>2</w:t>
      </w:r>
      <w:r w:rsidR="00F52A70">
        <w:rPr>
          <w:b/>
        </w:rPr>
        <w:t>2</w:t>
      </w:r>
    </w:p>
    <w:p w14:paraId="442B15E9" w14:textId="32659967" w:rsidR="00B66D21" w:rsidRPr="00914BEC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rPr>
          <w:b/>
        </w:rPr>
        <w:t>rozpočet na rok 202</w:t>
      </w:r>
      <w:r w:rsidR="00F52A70">
        <w:rPr>
          <w:b/>
        </w:rPr>
        <w:t>3</w:t>
      </w:r>
    </w:p>
    <w:p w14:paraId="43F46675" w14:textId="7CBB1114" w:rsidR="00B66D21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    rozpočet na roky 202</w:t>
      </w:r>
      <w:r w:rsidR="00F52A70">
        <w:rPr>
          <w:b/>
        </w:rPr>
        <w:t>4</w:t>
      </w:r>
      <w:r>
        <w:rPr>
          <w:b/>
        </w:rPr>
        <w:t>-202</w:t>
      </w:r>
      <w:r w:rsidR="00F52A70">
        <w:rPr>
          <w:b/>
        </w:rPr>
        <w:t>5</w:t>
      </w:r>
      <w:r>
        <w:rPr>
          <w:b/>
        </w:rPr>
        <w:t xml:space="preserve"> </w:t>
      </w:r>
      <w:r>
        <w:t xml:space="preserve"> </w:t>
      </w:r>
      <w:r w:rsidRPr="00E37A22">
        <w:t xml:space="preserve"> </w:t>
      </w:r>
    </w:p>
    <w:p w14:paraId="1921A9CF" w14:textId="1396908A" w:rsid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lastRenderedPageBreak/>
        <w:t>Bod 4</w:t>
      </w:r>
    </w:p>
    <w:p w14:paraId="39ED38FE" w14:textId="0BF8DDAD" w:rsidR="00E64DBC" w:rsidRDefault="00E64DBC" w:rsidP="00E64DBC">
      <w:pPr>
        <w:suppressAutoHyphens/>
        <w:rPr>
          <w:rFonts w:ascii="Times New Roman" w:hAnsi="Times New Roman"/>
          <w:szCs w:val="28"/>
        </w:rPr>
      </w:pPr>
      <w:r>
        <w:t xml:space="preserve">Starostka </w:t>
      </w:r>
      <w:r w:rsidRPr="00914BEC">
        <w:t xml:space="preserve"> obce predniesla návrh </w:t>
      </w:r>
      <w:r>
        <w:rPr>
          <w:rFonts w:ascii="Times New Roman" w:hAnsi="Times New Roman"/>
          <w:szCs w:val="28"/>
        </w:rPr>
        <w:t> VZN</w:t>
      </w:r>
      <w:r w:rsidR="00AA32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č.</w:t>
      </w:r>
      <w:r w:rsidR="00AA32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1/20</w:t>
      </w:r>
      <w:r w:rsidR="00AA32B2">
        <w:rPr>
          <w:rFonts w:ascii="Times New Roman" w:hAnsi="Times New Roman"/>
          <w:szCs w:val="28"/>
        </w:rPr>
        <w:t>22  o miestnych daniach a miestnom poplatku za komunálne odpady a drobné stavebné odpady</w:t>
      </w:r>
    </w:p>
    <w:p w14:paraId="5CB02FD4" w14:textId="77777777" w:rsidR="00E64DBC" w:rsidRDefault="00E64DBC" w:rsidP="00E64DBC">
      <w:pPr>
        <w:jc w:val="both"/>
      </w:pPr>
      <w:r>
        <w:t xml:space="preserve">Keďže poslanci nemali k návrhu žiadne doplňujúce ani pozmeňujúce návrhy dala starostka obce hlasovať. </w:t>
      </w:r>
    </w:p>
    <w:p w14:paraId="6E27C3C3" w14:textId="77777777" w:rsidR="00E64DBC" w:rsidRDefault="00E64DBC" w:rsidP="00E64DBC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068DF153" w14:textId="77777777" w:rsidR="00E64DBC" w:rsidRDefault="00E64DBC" w:rsidP="00E64DB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11D2E">
        <w:rPr>
          <w:b/>
        </w:rPr>
        <w:t>:    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 xml:space="preserve">: </w:t>
      </w:r>
      <w:r>
        <w:rPr>
          <w:b/>
        </w:rPr>
        <w:t>0</w:t>
      </w:r>
    </w:p>
    <w:p w14:paraId="0E6FBCC5" w14:textId="77777777" w:rsidR="00E64DBC" w:rsidRDefault="00E64DBC" w:rsidP="00E64DBC">
      <w:pPr>
        <w:jc w:val="both"/>
      </w:pPr>
      <w:r>
        <w:t>bolo prijaté nasledovné</w:t>
      </w:r>
    </w:p>
    <w:p w14:paraId="6FA98D35" w14:textId="77777777" w:rsidR="00E64DBC" w:rsidRPr="00AE0757" w:rsidRDefault="00E64DBC" w:rsidP="00E64DB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69B1A92" w14:textId="2602845F" w:rsidR="00E64DBC" w:rsidRDefault="00E64DBC" w:rsidP="00E64DBC">
      <w:pPr>
        <w:jc w:val="both"/>
      </w:pPr>
      <w:r>
        <w:t xml:space="preserve">Obecného zastupiteľstva č. </w:t>
      </w:r>
      <w:r w:rsidR="00A5444D" w:rsidRPr="00A5444D">
        <w:rPr>
          <w:b/>
        </w:rPr>
        <w:t xml:space="preserve">7 </w:t>
      </w:r>
      <w:r>
        <w:rPr>
          <w:b/>
        </w:rPr>
        <w:t>/ 2022</w:t>
      </w:r>
      <w:r w:rsidRPr="00AA6D06">
        <w:rPr>
          <w:b/>
        </w:rPr>
        <w:t xml:space="preserve"> zo dňa</w:t>
      </w:r>
      <w:r>
        <w:rPr>
          <w:b/>
        </w:rPr>
        <w:t xml:space="preserve"> 14.12.2022</w:t>
      </w:r>
    </w:p>
    <w:p w14:paraId="63EC1351" w14:textId="163CFDCE" w:rsidR="00AA32B2" w:rsidRPr="00AA32B2" w:rsidRDefault="00E64DBC" w:rsidP="00AA32B2">
      <w:pPr>
        <w:pStyle w:val="Odsekzoznamu"/>
        <w:numPr>
          <w:ilvl w:val="0"/>
          <w:numId w:val="1"/>
        </w:numPr>
        <w:suppressAutoHyphens/>
        <w:rPr>
          <w:rFonts w:ascii="Times New Roman" w:hAnsi="Times New Roman"/>
          <w:szCs w:val="28"/>
        </w:rPr>
      </w:pPr>
      <w:r w:rsidRPr="00AA32B2">
        <w:rPr>
          <w:b/>
        </w:rPr>
        <w:t>schvaľuje</w:t>
      </w:r>
      <w:r w:rsidRPr="00AA32B2">
        <w:rPr>
          <w:rFonts w:ascii="Times New Roman" w:hAnsi="Times New Roman"/>
          <w:szCs w:val="28"/>
        </w:rPr>
        <w:t xml:space="preserve">  </w:t>
      </w:r>
      <w:r w:rsidRPr="00AA32B2">
        <w:rPr>
          <w:rFonts w:ascii="Times New Roman" w:hAnsi="Times New Roman"/>
          <w:b/>
          <w:szCs w:val="28"/>
        </w:rPr>
        <w:t xml:space="preserve">VZN  č. </w:t>
      </w:r>
      <w:r w:rsidR="00AA32B2" w:rsidRPr="00AA32B2">
        <w:rPr>
          <w:rFonts w:ascii="Times New Roman" w:hAnsi="Times New Roman"/>
          <w:b/>
          <w:szCs w:val="28"/>
        </w:rPr>
        <w:t xml:space="preserve">1/2022 </w:t>
      </w:r>
      <w:r w:rsidRPr="00AA32B2">
        <w:rPr>
          <w:rFonts w:ascii="Times New Roman" w:hAnsi="Times New Roman"/>
          <w:b/>
          <w:szCs w:val="28"/>
        </w:rPr>
        <w:t xml:space="preserve"> </w:t>
      </w:r>
      <w:r w:rsidR="00AA32B2" w:rsidRPr="00AA32B2">
        <w:rPr>
          <w:rFonts w:ascii="Times New Roman" w:hAnsi="Times New Roman"/>
          <w:szCs w:val="28"/>
        </w:rPr>
        <w:t>o miestnych daniach a miestnom poplatku za komunálne odpady a drobné stavebné odpady</w:t>
      </w:r>
    </w:p>
    <w:p w14:paraId="0986A35F" w14:textId="77777777" w:rsidR="00E64DBC" w:rsidRPr="00E64DBC" w:rsidRDefault="00E64DBC" w:rsidP="00E64DBC">
      <w:pPr>
        <w:suppressAutoHyphens/>
        <w:rPr>
          <w:rFonts w:ascii="Times New Roman" w:hAnsi="Times New Roman"/>
          <w:b/>
          <w:szCs w:val="28"/>
        </w:rPr>
      </w:pPr>
    </w:p>
    <w:p w14:paraId="2AF0D246" w14:textId="16F5CD57" w:rsidR="00E64DBC" w:rsidRPr="00AA32B2" w:rsidRDefault="00AA32B2" w:rsidP="00AA32B2">
      <w:pPr>
        <w:jc w:val="both"/>
        <w:rPr>
          <w:b/>
          <w:u w:val="single"/>
        </w:rPr>
      </w:pPr>
      <w:r>
        <w:rPr>
          <w:b/>
          <w:u w:val="single"/>
        </w:rPr>
        <w:t>Bod 5</w:t>
      </w:r>
    </w:p>
    <w:p w14:paraId="74DB5EC5" w14:textId="77777777" w:rsidR="00AA32B2" w:rsidRDefault="00AA32B2" w:rsidP="00AA32B2">
      <w:pPr>
        <w:suppressAutoHyphens/>
        <w:rPr>
          <w:rFonts w:ascii="Times New Roman" w:hAnsi="Times New Roman"/>
          <w:szCs w:val="28"/>
        </w:rPr>
      </w:pPr>
      <w:r>
        <w:t xml:space="preserve">Starostka </w:t>
      </w:r>
      <w:r w:rsidRPr="00914BEC">
        <w:t xml:space="preserve"> obce predniesla návrh </w:t>
      </w:r>
      <w:r>
        <w:rPr>
          <w:rFonts w:ascii="Times New Roman" w:hAnsi="Times New Roman"/>
          <w:szCs w:val="28"/>
        </w:rPr>
        <w:t xml:space="preserve"> dodatku č. 1  k  VZN č.1/2019 o miestnom poplatku za rozvoj </w:t>
      </w:r>
    </w:p>
    <w:p w14:paraId="1ECF9272" w14:textId="77777777" w:rsidR="00AA32B2" w:rsidRDefault="00AA32B2" w:rsidP="00AA32B2">
      <w:pPr>
        <w:jc w:val="both"/>
      </w:pPr>
      <w:r>
        <w:t xml:space="preserve">Keďže poslanci nemali k návrhu žiadne doplňujúce ani pozmeňujúce návrhy dala starostka obce hlasovať. </w:t>
      </w:r>
    </w:p>
    <w:p w14:paraId="1C31E207" w14:textId="77777777" w:rsidR="00AA32B2" w:rsidRDefault="00AA32B2" w:rsidP="00AA32B2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40B8EC60" w14:textId="77777777" w:rsidR="00AA32B2" w:rsidRDefault="00AA32B2" w:rsidP="00AA32B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11D2E">
        <w:rPr>
          <w:b/>
        </w:rPr>
        <w:t>:    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 xml:space="preserve">: </w:t>
      </w:r>
      <w:r>
        <w:rPr>
          <w:b/>
        </w:rPr>
        <w:t>0</w:t>
      </w:r>
    </w:p>
    <w:p w14:paraId="115103CE" w14:textId="77777777" w:rsidR="00AA32B2" w:rsidRDefault="00AA32B2" w:rsidP="00AA32B2">
      <w:pPr>
        <w:jc w:val="both"/>
      </w:pPr>
      <w:r>
        <w:t>bolo prijaté nasledovné</w:t>
      </w:r>
    </w:p>
    <w:p w14:paraId="6C0BC302" w14:textId="77777777" w:rsidR="00AA32B2" w:rsidRPr="00AE0757" w:rsidRDefault="00AA32B2" w:rsidP="00AA32B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A452761" w14:textId="708AF6D4" w:rsidR="00AA32B2" w:rsidRDefault="00AA32B2" w:rsidP="00AA32B2">
      <w:pPr>
        <w:jc w:val="both"/>
      </w:pPr>
      <w:r>
        <w:t xml:space="preserve">Obecného zastupiteľstva č. </w:t>
      </w:r>
      <w:r w:rsidR="00A5444D" w:rsidRPr="00A5444D">
        <w:rPr>
          <w:b/>
        </w:rPr>
        <w:t xml:space="preserve">8 </w:t>
      </w:r>
      <w:r>
        <w:rPr>
          <w:b/>
        </w:rPr>
        <w:t>/ 2022</w:t>
      </w:r>
      <w:r w:rsidRPr="00AA6D06">
        <w:rPr>
          <w:b/>
        </w:rPr>
        <w:t xml:space="preserve"> zo dňa</w:t>
      </w:r>
      <w:r>
        <w:rPr>
          <w:b/>
        </w:rPr>
        <w:t xml:space="preserve"> 14.12.2022</w:t>
      </w:r>
    </w:p>
    <w:p w14:paraId="6A046D42" w14:textId="69964CAD" w:rsidR="00AA32B2" w:rsidRDefault="00AA32B2" w:rsidP="00AA32B2">
      <w:pPr>
        <w:pStyle w:val="Odsekzoznamu"/>
        <w:numPr>
          <w:ilvl w:val="0"/>
          <w:numId w:val="1"/>
        </w:numPr>
        <w:suppressAutoHyphens/>
        <w:rPr>
          <w:rFonts w:ascii="Times New Roman" w:hAnsi="Times New Roman"/>
          <w:b/>
          <w:szCs w:val="28"/>
        </w:rPr>
      </w:pPr>
      <w:r w:rsidRPr="00011D2E">
        <w:rPr>
          <w:b/>
        </w:rPr>
        <w:t>schvaľuje</w:t>
      </w:r>
      <w:r w:rsidRPr="00011D2E">
        <w:rPr>
          <w:rFonts w:ascii="Times New Roman" w:hAnsi="Times New Roman"/>
          <w:szCs w:val="28"/>
        </w:rPr>
        <w:t xml:space="preserve">  </w:t>
      </w:r>
      <w:r w:rsidR="00A5444D" w:rsidRPr="00A5444D">
        <w:rPr>
          <w:rFonts w:ascii="Times New Roman" w:hAnsi="Times New Roman"/>
          <w:b/>
          <w:szCs w:val="28"/>
        </w:rPr>
        <w:t>dodatok  č. 1</w:t>
      </w:r>
      <w:r w:rsidR="00A5444D" w:rsidRPr="00A5444D">
        <w:rPr>
          <w:rFonts w:ascii="Times New Roman" w:hAnsi="Times New Roman"/>
          <w:szCs w:val="28"/>
        </w:rPr>
        <w:t xml:space="preserve">  k </w:t>
      </w:r>
      <w:r w:rsidRPr="00011D2E">
        <w:rPr>
          <w:rFonts w:ascii="Times New Roman" w:hAnsi="Times New Roman"/>
          <w:b/>
          <w:szCs w:val="28"/>
        </w:rPr>
        <w:t xml:space="preserve">VZN </w:t>
      </w:r>
      <w:r>
        <w:rPr>
          <w:rFonts w:ascii="Times New Roman" w:hAnsi="Times New Roman"/>
          <w:b/>
          <w:szCs w:val="28"/>
        </w:rPr>
        <w:t xml:space="preserve"> </w:t>
      </w:r>
      <w:r w:rsidRPr="00011D2E">
        <w:rPr>
          <w:rFonts w:ascii="Times New Roman" w:hAnsi="Times New Roman"/>
          <w:b/>
          <w:szCs w:val="28"/>
        </w:rPr>
        <w:t>č.</w:t>
      </w:r>
      <w:r>
        <w:rPr>
          <w:rFonts w:ascii="Times New Roman" w:hAnsi="Times New Roman"/>
          <w:b/>
          <w:szCs w:val="28"/>
        </w:rPr>
        <w:t xml:space="preserve"> </w:t>
      </w:r>
      <w:r w:rsidRPr="00011D2E">
        <w:rPr>
          <w:rFonts w:ascii="Times New Roman" w:hAnsi="Times New Roman"/>
          <w:b/>
          <w:szCs w:val="28"/>
        </w:rPr>
        <w:t xml:space="preserve">1/2019 o miestnom poplatku za rozvoj </w:t>
      </w:r>
    </w:p>
    <w:p w14:paraId="082B7B08" w14:textId="48B19D1A" w:rsidR="00AA32B2" w:rsidRPr="00AA32B2" w:rsidRDefault="00AA32B2" w:rsidP="00AA32B2">
      <w:pPr>
        <w:jc w:val="both"/>
        <w:rPr>
          <w:b/>
          <w:u w:val="single"/>
        </w:rPr>
      </w:pPr>
      <w:r>
        <w:rPr>
          <w:b/>
          <w:u w:val="single"/>
        </w:rPr>
        <w:t>Bod 6</w:t>
      </w:r>
    </w:p>
    <w:p w14:paraId="294FDDB0" w14:textId="6526CEE9" w:rsidR="00011D2E" w:rsidRPr="00B66D21" w:rsidRDefault="00011D2E" w:rsidP="00011D2E">
      <w:pPr>
        <w:jc w:val="both"/>
      </w:pPr>
      <w:r>
        <w:t>Starostka obce predložila poslancom na prerokovanie návrh plánu kontrolnej činnosti hlavnej kontrolórky obce na I.</w:t>
      </w:r>
      <w:r w:rsidR="0004470A">
        <w:t xml:space="preserve"> </w:t>
      </w:r>
      <w:r>
        <w:t>polrok 202</w:t>
      </w:r>
      <w:r w:rsidR="00126EC1">
        <w:t>2</w:t>
      </w:r>
    </w:p>
    <w:p w14:paraId="0180E5B9" w14:textId="77777777" w:rsidR="00011D2E" w:rsidRDefault="00011D2E" w:rsidP="00011D2E">
      <w:pPr>
        <w:jc w:val="both"/>
      </w:pPr>
      <w:r>
        <w:t xml:space="preserve">Keďže poslanci nemali k návrhu žiadne doplňujúce ani pozmeňujúce návrhy dala hlasovať. </w:t>
      </w:r>
    </w:p>
    <w:p w14:paraId="60E4BC72" w14:textId="77777777" w:rsidR="00AA32B2" w:rsidRDefault="00AA32B2" w:rsidP="00011D2E">
      <w:pPr>
        <w:jc w:val="both"/>
      </w:pPr>
    </w:p>
    <w:p w14:paraId="48F99EE2" w14:textId="07D5446F" w:rsidR="00011D2E" w:rsidRDefault="00011D2E" w:rsidP="00011D2E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2B51122E" w14:textId="77777777" w:rsidR="00011D2E" w:rsidRDefault="00011D2E" w:rsidP="00011D2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03337FD" w14:textId="77777777" w:rsidR="00011D2E" w:rsidRPr="00AE0757" w:rsidRDefault="00011D2E" w:rsidP="00011D2E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27F7D77A" w14:textId="30934B26" w:rsidR="00011D2E" w:rsidRDefault="00011D2E" w:rsidP="00011D2E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A5444D">
        <w:rPr>
          <w:b/>
        </w:rPr>
        <w:t xml:space="preserve">9 </w:t>
      </w:r>
      <w:r>
        <w:rPr>
          <w:b/>
        </w:rPr>
        <w:t xml:space="preserve">/ </w:t>
      </w:r>
      <w:r w:rsidRPr="00AA6D06">
        <w:rPr>
          <w:b/>
        </w:rPr>
        <w:t>20</w:t>
      </w:r>
      <w:r w:rsidR="00AE04F1">
        <w:rPr>
          <w:b/>
        </w:rPr>
        <w:t>2</w:t>
      </w:r>
      <w:r w:rsidR="00AA32B2">
        <w:rPr>
          <w:b/>
        </w:rPr>
        <w:t>2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AE04F1">
        <w:rPr>
          <w:b/>
        </w:rPr>
        <w:t>1</w:t>
      </w:r>
      <w:r w:rsidR="00AA32B2">
        <w:rPr>
          <w:b/>
        </w:rPr>
        <w:t>4</w:t>
      </w:r>
      <w:r>
        <w:rPr>
          <w:b/>
        </w:rPr>
        <w:t>.1</w:t>
      </w:r>
      <w:r w:rsidR="00D861DB">
        <w:rPr>
          <w:b/>
        </w:rPr>
        <w:t>2</w:t>
      </w:r>
      <w:r>
        <w:rPr>
          <w:b/>
        </w:rPr>
        <w:t>.20</w:t>
      </w:r>
      <w:r w:rsidR="00D861DB">
        <w:rPr>
          <w:b/>
        </w:rPr>
        <w:t>2</w:t>
      </w:r>
      <w:r w:rsidR="00AA32B2">
        <w:rPr>
          <w:b/>
        </w:rPr>
        <w:t>2</w:t>
      </w:r>
    </w:p>
    <w:p w14:paraId="37F6EF82" w14:textId="4B208736" w:rsidR="0004470A" w:rsidRPr="00B66D21" w:rsidRDefault="00011D2E" w:rsidP="0004470A">
      <w:pPr>
        <w:jc w:val="both"/>
      </w:pPr>
      <w:r>
        <w:rPr>
          <w:b/>
        </w:rPr>
        <w:t>schvaľuje</w:t>
      </w:r>
      <w:r w:rsidRPr="00E37A22">
        <w:rPr>
          <w:b/>
        </w:rPr>
        <w:t xml:space="preserve">  </w:t>
      </w:r>
      <w:r w:rsidR="0004470A">
        <w:rPr>
          <w:b/>
        </w:rPr>
        <w:t xml:space="preserve"> </w:t>
      </w:r>
      <w:r w:rsidRPr="00E37A22">
        <w:rPr>
          <w:b/>
        </w:rPr>
        <w:t xml:space="preserve">   </w:t>
      </w:r>
      <w:r w:rsidR="004D7B48">
        <w:rPr>
          <w:b/>
        </w:rPr>
        <w:t xml:space="preserve">- </w:t>
      </w:r>
      <w:r w:rsidRPr="00E37A22">
        <w:rPr>
          <w:b/>
        </w:rPr>
        <w:t xml:space="preserve"> </w:t>
      </w:r>
      <w:r w:rsidR="0004470A">
        <w:t>plán kontrolnej činnosti hlavnej kontrolórky obce na I. polrok 202</w:t>
      </w:r>
      <w:r w:rsidR="00A5444D">
        <w:t>3</w:t>
      </w:r>
    </w:p>
    <w:p w14:paraId="4E055506" w14:textId="3F4C53AE" w:rsidR="00B66D21" w:rsidRDefault="00011D2E" w:rsidP="0004470A">
      <w:pPr>
        <w:pStyle w:val="Odsekzoznamu"/>
        <w:jc w:val="both"/>
      </w:pPr>
      <w:r w:rsidRPr="00E37A22">
        <w:rPr>
          <w:b/>
        </w:rPr>
        <w:t xml:space="preserve">        </w:t>
      </w:r>
    </w:p>
    <w:p w14:paraId="486DFAA9" w14:textId="5941CE7B" w:rsidR="00571ED3" w:rsidRDefault="00571ED3" w:rsidP="00571ED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AA32B2">
        <w:rPr>
          <w:b/>
          <w:u w:val="single"/>
        </w:rPr>
        <w:t>7</w:t>
      </w:r>
    </w:p>
    <w:p w14:paraId="0314B3D2" w14:textId="5B00B726" w:rsidR="0004470A" w:rsidRDefault="009D7A91" w:rsidP="003E4303">
      <w:pPr>
        <w:jc w:val="both"/>
      </w:pPr>
      <w:r w:rsidRPr="009D7A91">
        <w:t xml:space="preserve">Starostka obce informovala poslancov o výške výnosu za poplatok </w:t>
      </w:r>
      <w:r>
        <w:t>za rozvoj v</w:t>
      </w:r>
      <w:r w:rsidR="000C0AC0">
        <w:t> </w:t>
      </w:r>
      <w:r>
        <w:t>obci</w:t>
      </w:r>
      <w:r w:rsidR="000C0AC0">
        <w:t>,</w:t>
      </w:r>
      <w:r>
        <w:t xml:space="preserve">  ktorý</w:t>
      </w:r>
      <w:r w:rsidR="00317D43">
        <w:t xml:space="preserve"> k</w:t>
      </w:r>
      <w:r w:rsidR="00AA32B2">
        <w:t> 1.12.2022</w:t>
      </w:r>
      <w:r w:rsidR="00126EC1">
        <w:t xml:space="preserve"> </w:t>
      </w:r>
      <w:r w:rsidR="00317D43">
        <w:t xml:space="preserve">  činí </w:t>
      </w:r>
      <w:r w:rsidR="005B18EA">
        <w:t xml:space="preserve"> </w:t>
      </w:r>
      <w:r w:rsidR="00AA32B2">
        <w:t>2194,80</w:t>
      </w:r>
      <w:r w:rsidR="00317D43" w:rsidRPr="003E4303">
        <w:rPr>
          <w:color w:val="FF0000"/>
        </w:rPr>
        <w:t xml:space="preserve"> </w:t>
      </w:r>
      <w:r w:rsidR="000C0AC0" w:rsidRPr="000C0AC0">
        <w:t xml:space="preserve">€.  </w:t>
      </w:r>
      <w:r w:rsidR="005709C5">
        <w:t>V roku 2022 neboli čerpané prostriedky z poplatku  za rozvoj.</w:t>
      </w:r>
    </w:p>
    <w:p w14:paraId="7DD5F7C2" w14:textId="77777777" w:rsidR="00A5444D" w:rsidRDefault="00A5444D" w:rsidP="0004470A">
      <w:pPr>
        <w:jc w:val="both"/>
      </w:pPr>
    </w:p>
    <w:p w14:paraId="38CA6DB3" w14:textId="081BB288" w:rsidR="00301EA6" w:rsidRDefault="005C2DE8" w:rsidP="00EE6B79">
      <w:pPr>
        <w:jc w:val="both"/>
      </w:pPr>
      <w:r w:rsidRPr="00630C79">
        <w:rPr>
          <w:b/>
          <w:u w:val="single"/>
        </w:rPr>
        <w:t xml:space="preserve">Bod </w:t>
      </w:r>
      <w:r w:rsidR="00A5444D">
        <w:rPr>
          <w:b/>
          <w:u w:val="single"/>
        </w:rPr>
        <w:t>8</w:t>
      </w:r>
      <w:r w:rsidR="00EE6B79">
        <w:rPr>
          <w:b/>
          <w:u w:val="single"/>
        </w:rPr>
        <w:t xml:space="preserve">   </w:t>
      </w:r>
      <w:r w:rsidR="00EE6B79">
        <w:t xml:space="preserve">   </w:t>
      </w:r>
    </w:p>
    <w:p w14:paraId="2F59880C" w14:textId="77777777" w:rsidR="003E4303" w:rsidRDefault="003E4303" w:rsidP="003E4303">
      <w:pPr>
        <w:jc w:val="both"/>
      </w:pPr>
      <w:r>
        <w:t xml:space="preserve">Starostka obce informovala poslancov o možnosti uchádzať sa o dotáciu na územný plán z Ministerstva dopravy a regionálneho rozvoja. Po diskusií s poslancami dala hlasovať. </w:t>
      </w:r>
    </w:p>
    <w:p w14:paraId="18C4F360" w14:textId="77777777" w:rsidR="003E4303" w:rsidRDefault="003E4303" w:rsidP="003E4303">
      <w:pPr>
        <w:jc w:val="both"/>
      </w:pPr>
      <w:r w:rsidRPr="00212AFD">
        <w:rPr>
          <w:b/>
        </w:rPr>
        <w:t>Hlasovanie:</w:t>
      </w:r>
      <w:r>
        <w:t xml:space="preserve">  - prítomnosť   -   5 poslanci  – 100%</w:t>
      </w:r>
    </w:p>
    <w:p w14:paraId="56B97A7F" w14:textId="77777777" w:rsidR="003E4303" w:rsidRDefault="003E4303" w:rsidP="003E4303">
      <w:pPr>
        <w:jc w:val="both"/>
      </w:pPr>
      <w:r>
        <w:t xml:space="preserve">                       - hlasovanie  -  </w:t>
      </w:r>
      <w:r w:rsidRPr="00212AFD">
        <w:rPr>
          <w:b/>
        </w:rPr>
        <w:t xml:space="preserve">ZA :    5      PROTI :  0        ZDRŽAL SA :  0         </w:t>
      </w:r>
      <w:r>
        <w:t>bolo prijaté nasledovné</w:t>
      </w:r>
    </w:p>
    <w:p w14:paraId="249D4510" w14:textId="77777777" w:rsidR="003E4303" w:rsidRPr="003E4303" w:rsidRDefault="003E4303" w:rsidP="003E4303">
      <w:pPr>
        <w:jc w:val="both"/>
        <w:rPr>
          <w:b/>
        </w:rPr>
      </w:pPr>
      <w:r w:rsidRPr="003E4303">
        <w:rPr>
          <w:b/>
        </w:rPr>
        <w:t xml:space="preserve">UZNESENIE : </w:t>
      </w:r>
    </w:p>
    <w:p w14:paraId="406F3202" w14:textId="77777777" w:rsidR="003E4303" w:rsidRDefault="003E4303" w:rsidP="003E4303">
      <w:pPr>
        <w:jc w:val="both"/>
      </w:pPr>
      <w:r>
        <w:t xml:space="preserve">Obecného zastupiteľstva č. </w:t>
      </w:r>
      <w:r w:rsidRPr="00212AFD">
        <w:rPr>
          <w:b/>
        </w:rPr>
        <w:t>10 / 2022 zo dňa 14.12.2022</w:t>
      </w:r>
    </w:p>
    <w:p w14:paraId="04DE3D3D" w14:textId="77777777" w:rsidR="003E4303" w:rsidRDefault="003E4303" w:rsidP="003E4303">
      <w:pPr>
        <w:jc w:val="both"/>
      </w:pPr>
      <w:r w:rsidRPr="00212AFD">
        <w:rPr>
          <w:b/>
        </w:rPr>
        <w:t xml:space="preserve">schvaľuje </w:t>
      </w:r>
      <w:r>
        <w:t xml:space="preserve">     -  že obstaranie a spracovanie ZaD č. 2 UPN obce Dolný Kalník potrvá max. 3 roky od podpísania zmluvy o dotácii na poskytnutie spracovania územnoplánovacej dokumentácie</w:t>
      </w:r>
    </w:p>
    <w:p w14:paraId="26EE32B4" w14:textId="104444DA" w:rsidR="00EE6B79" w:rsidRDefault="00EE6B79" w:rsidP="00EE6B79">
      <w:pPr>
        <w:jc w:val="both"/>
      </w:pPr>
    </w:p>
    <w:p w14:paraId="236CEE6E" w14:textId="77777777" w:rsidR="003E4303" w:rsidRDefault="003E4303" w:rsidP="006550E8">
      <w:pPr>
        <w:jc w:val="both"/>
        <w:rPr>
          <w:b/>
          <w:u w:val="single"/>
        </w:rPr>
      </w:pPr>
    </w:p>
    <w:p w14:paraId="7DC9081C" w14:textId="7DBB311D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A5444D">
        <w:rPr>
          <w:b/>
          <w:u w:val="single"/>
        </w:rPr>
        <w:t>9</w:t>
      </w:r>
    </w:p>
    <w:p w14:paraId="42600D6A" w14:textId="20D3AE7E" w:rsidR="007122E4" w:rsidRDefault="008234FD" w:rsidP="00592EEC">
      <w:pPr>
        <w:jc w:val="both"/>
      </w:pPr>
      <w:r>
        <w:t>Diskusia</w:t>
      </w:r>
    </w:p>
    <w:p w14:paraId="117C3C8E" w14:textId="34476F7E" w:rsidR="003B56F9" w:rsidRDefault="003B56F9" w:rsidP="00592EEC">
      <w:pPr>
        <w:jc w:val="both"/>
      </w:pPr>
      <w:r>
        <w:t xml:space="preserve">Poslanci Obecného zastupiteľstva priebežne diskutovali o témach programu. </w:t>
      </w:r>
    </w:p>
    <w:p w14:paraId="1EE710BF" w14:textId="77777777" w:rsidR="00126EC1" w:rsidRPr="00465CDB" w:rsidRDefault="00126EC1" w:rsidP="00592EEC">
      <w:pPr>
        <w:jc w:val="both"/>
      </w:pPr>
    </w:p>
    <w:p w14:paraId="751F9F98" w14:textId="148DCBE8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397349">
        <w:t xml:space="preserve">za účasť aj za celoročnú aktívnu prácu </w:t>
      </w:r>
    </w:p>
    <w:p w14:paraId="2503AC08" w14:textId="77777777" w:rsidR="003E4303" w:rsidRDefault="003E4303" w:rsidP="00FA5239">
      <w:pPr>
        <w:jc w:val="both"/>
      </w:pPr>
    </w:p>
    <w:p w14:paraId="18EB7FFB" w14:textId="77777777" w:rsidR="003E4303" w:rsidRDefault="003E4303" w:rsidP="00FA5239">
      <w:pPr>
        <w:jc w:val="both"/>
      </w:pPr>
    </w:p>
    <w:p w14:paraId="217A31B3" w14:textId="77777777" w:rsidR="00126EC1" w:rsidRDefault="00126EC1" w:rsidP="00FA5239">
      <w:pPr>
        <w:jc w:val="both"/>
      </w:pPr>
    </w:p>
    <w:p w14:paraId="33873DE2" w14:textId="7D28779B" w:rsidR="00FA5239" w:rsidRDefault="005C2DE8" w:rsidP="00FA5239">
      <w:pPr>
        <w:jc w:val="both"/>
      </w:pPr>
      <w:r>
        <w:t xml:space="preserve">V </w:t>
      </w:r>
      <w:r w:rsidR="00937ACE">
        <w:t>Dolnom Kalníku</w:t>
      </w:r>
      <w:r>
        <w:t>,</w:t>
      </w:r>
      <w:r w:rsidR="00937ACE">
        <w:t xml:space="preserve"> </w:t>
      </w:r>
      <w:r w:rsidR="00937ACE" w:rsidRPr="00EE6B79">
        <w:t xml:space="preserve">dňa </w:t>
      </w:r>
      <w:r w:rsidR="00F51442" w:rsidRPr="00EE6B79">
        <w:t xml:space="preserve"> </w:t>
      </w:r>
      <w:r w:rsidR="003E4303">
        <w:t>15</w:t>
      </w:r>
      <w:bookmarkStart w:id="0" w:name="_GoBack"/>
      <w:bookmarkEnd w:id="0"/>
      <w:r w:rsidR="00F51442" w:rsidRPr="00EE6B79">
        <w:t>.1</w:t>
      </w:r>
      <w:r w:rsidR="00397349" w:rsidRPr="00EE6B79">
        <w:t>2</w:t>
      </w:r>
      <w:r w:rsidR="00F51442" w:rsidRPr="00EE6B79">
        <w:t xml:space="preserve">. </w:t>
      </w:r>
      <w:r w:rsidR="00296ABA" w:rsidRPr="00EE6B79">
        <w:t>20</w:t>
      </w:r>
      <w:r w:rsidR="00A5444D">
        <w:t>22</w:t>
      </w:r>
    </w:p>
    <w:p w14:paraId="67D17059" w14:textId="77777777" w:rsidR="00126EC1" w:rsidRDefault="00126EC1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lastRenderedPageBreak/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FBC617D" w14:textId="5DA2B6A5" w:rsidR="00AF11E7" w:rsidRDefault="00D82A19" w:rsidP="00EE6B79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5E2F8DD7" w14:textId="77777777" w:rsidR="008F4726" w:rsidRDefault="008F4726" w:rsidP="00EE6B79">
      <w:pPr>
        <w:spacing w:line="480" w:lineRule="auto"/>
        <w:jc w:val="both"/>
      </w:pPr>
    </w:p>
    <w:p w14:paraId="4BC5D764" w14:textId="4645AF4F" w:rsidR="0092783C" w:rsidRPr="008A196C" w:rsidRDefault="00EE6B79" w:rsidP="008A196C">
      <w:pPr>
        <w:spacing w:line="360" w:lineRule="auto"/>
        <w:ind w:left="4248" w:firstLine="708"/>
        <w:jc w:val="both"/>
      </w:pPr>
      <w:r>
        <w:t xml:space="preserve">               </w:t>
      </w:r>
      <w:r w:rsidR="004C2684"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6687C" w14:textId="77777777" w:rsidR="00165295" w:rsidRDefault="00165295" w:rsidP="00062538">
      <w:pPr>
        <w:spacing w:after="0" w:line="240" w:lineRule="auto"/>
      </w:pPr>
      <w:r>
        <w:separator/>
      </w:r>
    </w:p>
  </w:endnote>
  <w:endnote w:type="continuationSeparator" w:id="0">
    <w:p w14:paraId="17705A29" w14:textId="77777777" w:rsidR="00165295" w:rsidRDefault="00165295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F029" w14:textId="77777777" w:rsidR="00165295" w:rsidRDefault="00165295" w:rsidP="00062538">
      <w:pPr>
        <w:spacing w:after="0" w:line="240" w:lineRule="auto"/>
      </w:pPr>
      <w:r>
        <w:separator/>
      </w:r>
    </w:p>
  </w:footnote>
  <w:footnote w:type="continuationSeparator" w:id="0">
    <w:p w14:paraId="566B4012" w14:textId="77777777" w:rsidR="00165295" w:rsidRDefault="00165295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E392D"/>
    <w:multiLevelType w:val="hybridMultilevel"/>
    <w:tmpl w:val="9EFE2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1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6"/>
  </w:num>
  <w:num w:numId="9">
    <w:abstractNumId w:val="25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28"/>
  </w:num>
  <w:num w:numId="17">
    <w:abstractNumId w:val="10"/>
  </w:num>
  <w:num w:numId="18">
    <w:abstractNumId w:val="6"/>
  </w:num>
  <w:num w:numId="19">
    <w:abstractNumId w:val="13"/>
  </w:num>
  <w:num w:numId="20">
    <w:abstractNumId w:val="23"/>
  </w:num>
  <w:num w:numId="21">
    <w:abstractNumId w:val="15"/>
  </w:num>
  <w:num w:numId="22">
    <w:abstractNumId w:val="3"/>
  </w:num>
  <w:num w:numId="23">
    <w:abstractNumId w:val="20"/>
  </w:num>
  <w:num w:numId="24">
    <w:abstractNumId w:val="24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1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20970"/>
    <w:rsid w:val="000217F9"/>
    <w:rsid w:val="00030F50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0AC0"/>
    <w:rsid w:val="000C2DA7"/>
    <w:rsid w:val="000C3D50"/>
    <w:rsid w:val="000D0338"/>
    <w:rsid w:val="000D734A"/>
    <w:rsid w:val="000D79D6"/>
    <w:rsid w:val="000E0D61"/>
    <w:rsid w:val="000E242B"/>
    <w:rsid w:val="00101A64"/>
    <w:rsid w:val="0010491A"/>
    <w:rsid w:val="001113C3"/>
    <w:rsid w:val="0012158E"/>
    <w:rsid w:val="001235AD"/>
    <w:rsid w:val="00126EC1"/>
    <w:rsid w:val="001303A8"/>
    <w:rsid w:val="001413D8"/>
    <w:rsid w:val="00150110"/>
    <w:rsid w:val="00151772"/>
    <w:rsid w:val="00161B5D"/>
    <w:rsid w:val="00165295"/>
    <w:rsid w:val="00175C48"/>
    <w:rsid w:val="00186C44"/>
    <w:rsid w:val="00196B32"/>
    <w:rsid w:val="001975FE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03B6"/>
    <w:rsid w:val="001F29D9"/>
    <w:rsid w:val="001F3C6D"/>
    <w:rsid w:val="001F4014"/>
    <w:rsid w:val="001F7AD8"/>
    <w:rsid w:val="00200D64"/>
    <w:rsid w:val="00202802"/>
    <w:rsid w:val="002041A4"/>
    <w:rsid w:val="00207330"/>
    <w:rsid w:val="0020746E"/>
    <w:rsid w:val="0021030E"/>
    <w:rsid w:val="00210965"/>
    <w:rsid w:val="00212683"/>
    <w:rsid w:val="00212AFD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305E"/>
    <w:rsid w:val="002B34CD"/>
    <w:rsid w:val="002B5842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1EA6"/>
    <w:rsid w:val="0030275B"/>
    <w:rsid w:val="00304A62"/>
    <w:rsid w:val="0030529C"/>
    <w:rsid w:val="00307F7B"/>
    <w:rsid w:val="00316356"/>
    <w:rsid w:val="00317D43"/>
    <w:rsid w:val="00321B9A"/>
    <w:rsid w:val="00324A74"/>
    <w:rsid w:val="00325D6E"/>
    <w:rsid w:val="0032775D"/>
    <w:rsid w:val="003309E2"/>
    <w:rsid w:val="00332DD3"/>
    <w:rsid w:val="00341E4C"/>
    <w:rsid w:val="003465B8"/>
    <w:rsid w:val="00346E81"/>
    <w:rsid w:val="003474E2"/>
    <w:rsid w:val="00352AE1"/>
    <w:rsid w:val="00356F47"/>
    <w:rsid w:val="003575BC"/>
    <w:rsid w:val="003640FC"/>
    <w:rsid w:val="00375096"/>
    <w:rsid w:val="003755C1"/>
    <w:rsid w:val="003903C5"/>
    <w:rsid w:val="00391AA3"/>
    <w:rsid w:val="00394CFE"/>
    <w:rsid w:val="00397349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27BC"/>
    <w:rsid w:val="003C2DF4"/>
    <w:rsid w:val="003C5FC8"/>
    <w:rsid w:val="003C63DF"/>
    <w:rsid w:val="003C7580"/>
    <w:rsid w:val="003D6D95"/>
    <w:rsid w:val="003E2FFF"/>
    <w:rsid w:val="003E4303"/>
    <w:rsid w:val="003E4FD0"/>
    <w:rsid w:val="003E5735"/>
    <w:rsid w:val="003E64F3"/>
    <w:rsid w:val="003F0850"/>
    <w:rsid w:val="003F375D"/>
    <w:rsid w:val="003F7A4A"/>
    <w:rsid w:val="00401713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B48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9C5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B18EA"/>
    <w:rsid w:val="005C11D8"/>
    <w:rsid w:val="005C19FB"/>
    <w:rsid w:val="005C2DE8"/>
    <w:rsid w:val="005C7498"/>
    <w:rsid w:val="005D14DC"/>
    <w:rsid w:val="005D463E"/>
    <w:rsid w:val="005D63D4"/>
    <w:rsid w:val="005D6FCB"/>
    <w:rsid w:val="005F1321"/>
    <w:rsid w:val="005F3EEA"/>
    <w:rsid w:val="005F5408"/>
    <w:rsid w:val="005F5688"/>
    <w:rsid w:val="006063D6"/>
    <w:rsid w:val="00611971"/>
    <w:rsid w:val="006203FB"/>
    <w:rsid w:val="00625A90"/>
    <w:rsid w:val="00630C79"/>
    <w:rsid w:val="0063488F"/>
    <w:rsid w:val="006466CE"/>
    <w:rsid w:val="006550E8"/>
    <w:rsid w:val="0065531A"/>
    <w:rsid w:val="006600AB"/>
    <w:rsid w:val="0066433E"/>
    <w:rsid w:val="006674E5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C646A"/>
    <w:rsid w:val="006D0269"/>
    <w:rsid w:val="006D168B"/>
    <w:rsid w:val="006D4407"/>
    <w:rsid w:val="006D59A0"/>
    <w:rsid w:val="006E2A85"/>
    <w:rsid w:val="006E3823"/>
    <w:rsid w:val="006E4045"/>
    <w:rsid w:val="006E58CD"/>
    <w:rsid w:val="006E7739"/>
    <w:rsid w:val="006F3C4A"/>
    <w:rsid w:val="006F545B"/>
    <w:rsid w:val="006F5D36"/>
    <w:rsid w:val="0070570A"/>
    <w:rsid w:val="007078CC"/>
    <w:rsid w:val="007122E4"/>
    <w:rsid w:val="00717D07"/>
    <w:rsid w:val="0072347E"/>
    <w:rsid w:val="00724276"/>
    <w:rsid w:val="00732A86"/>
    <w:rsid w:val="00740054"/>
    <w:rsid w:val="00743277"/>
    <w:rsid w:val="00751854"/>
    <w:rsid w:val="00755EC3"/>
    <w:rsid w:val="00757B70"/>
    <w:rsid w:val="0076695B"/>
    <w:rsid w:val="007742AE"/>
    <w:rsid w:val="00795B71"/>
    <w:rsid w:val="007A5AF9"/>
    <w:rsid w:val="007B4284"/>
    <w:rsid w:val="007C2CA0"/>
    <w:rsid w:val="007C4C89"/>
    <w:rsid w:val="007D0579"/>
    <w:rsid w:val="007D5715"/>
    <w:rsid w:val="007E04B9"/>
    <w:rsid w:val="007E4FA8"/>
    <w:rsid w:val="007E506E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4663"/>
    <w:rsid w:val="008657FD"/>
    <w:rsid w:val="008678A9"/>
    <w:rsid w:val="00867B33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59A3"/>
    <w:rsid w:val="008C0ED2"/>
    <w:rsid w:val="008D1D4F"/>
    <w:rsid w:val="008D209A"/>
    <w:rsid w:val="008D5693"/>
    <w:rsid w:val="008D5E99"/>
    <w:rsid w:val="008D6067"/>
    <w:rsid w:val="008D7102"/>
    <w:rsid w:val="008E0F00"/>
    <w:rsid w:val="008F2073"/>
    <w:rsid w:val="008F4726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78E0"/>
    <w:rsid w:val="00937ACE"/>
    <w:rsid w:val="0094032E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80212"/>
    <w:rsid w:val="0098669F"/>
    <w:rsid w:val="00987F02"/>
    <w:rsid w:val="009948E2"/>
    <w:rsid w:val="009973DA"/>
    <w:rsid w:val="009A09C7"/>
    <w:rsid w:val="009A125E"/>
    <w:rsid w:val="009A413F"/>
    <w:rsid w:val="009B1614"/>
    <w:rsid w:val="009B5549"/>
    <w:rsid w:val="009B6102"/>
    <w:rsid w:val="009C2211"/>
    <w:rsid w:val="009C2BAB"/>
    <w:rsid w:val="009C6C3E"/>
    <w:rsid w:val="009D734A"/>
    <w:rsid w:val="009D7A91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444D"/>
    <w:rsid w:val="00A5703E"/>
    <w:rsid w:val="00A57989"/>
    <w:rsid w:val="00A61C92"/>
    <w:rsid w:val="00A62165"/>
    <w:rsid w:val="00A64450"/>
    <w:rsid w:val="00A740D9"/>
    <w:rsid w:val="00A756AD"/>
    <w:rsid w:val="00A765BB"/>
    <w:rsid w:val="00A7754E"/>
    <w:rsid w:val="00A775EF"/>
    <w:rsid w:val="00A77F3B"/>
    <w:rsid w:val="00A81B46"/>
    <w:rsid w:val="00A8205F"/>
    <w:rsid w:val="00A83645"/>
    <w:rsid w:val="00A84818"/>
    <w:rsid w:val="00A84AF8"/>
    <w:rsid w:val="00A912D9"/>
    <w:rsid w:val="00A918F2"/>
    <w:rsid w:val="00A9199C"/>
    <w:rsid w:val="00A958ED"/>
    <w:rsid w:val="00AA1E3F"/>
    <w:rsid w:val="00AA32B2"/>
    <w:rsid w:val="00AA6D06"/>
    <w:rsid w:val="00AA7822"/>
    <w:rsid w:val="00AA7DE8"/>
    <w:rsid w:val="00AB45EA"/>
    <w:rsid w:val="00AC04A9"/>
    <w:rsid w:val="00AC4F6D"/>
    <w:rsid w:val="00AD380D"/>
    <w:rsid w:val="00AD488A"/>
    <w:rsid w:val="00AD56AA"/>
    <w:rsid w:val="00AE04F1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6C2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90A24"/>
    <w:rsid w:val="00B92BD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D5938"/>
    <w:rsid w:val="00BE0C05"/>
    <w:rsid w:val="00BE6539"/>
    <w:rsid w:val="00BF1338"/>
    <w:rsid w:val="00BF18B4"/>
    <w:rsid w:val="00BF4CAD"/>
    <w:rsid w:val="00BF4EA8"/>
    <w:rsid w:val="00BF5B0C"/>
    <w:rsid w:val="00C02D25"/>
    <w:rsid w:val="00C03B62"/>
    <w:rsid w:val="00C14115"/>
    <w:rsid w:val="00C15378"/>
    <w:rsid w:val="00C21F15"/>
    <w:rsid w:val="00C226E4"/>
    <w:rsid w:val="00C22BA2"/>
    <w:rsid w:val="00C23446"/>
    <w:rsid w:val="00C24DA1"/>
    <w:rsid w:val="00C34177"/>
    <w:rsid w:val="00C341F1"/>
    <w:rsid w:val="00C41F66"/>
    <w:rsid w:val="00C444A6"/>
    <w:rsid w:val="00C45375"/>
    <w:rsid w:val="00C47F18"/>
    <w:rsid w:val="00C502DF"/>
    <w:rsid w:val="00C52569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214"/>
    <w:rsid w:val="00CB57CC"/>
    <w:rsid w:val="00CC2726"/>
    <w:rsid w:val="00CC3B80"/>
    <w:rsid w:val="00CC4BF4"/>
    <w:rsid w:val="00CD3C63"/>
    <w:rsid w:val="00CD42F0"/>
    <w:rsid w:val="00CD5272"/>
    <w:rsid w:val="00CE4A43"/>
    <w:rsid w:val="00CF569F"/>
    <w:rsid w:val="00D04B37"/>
    <w:rsid w:val="00D05BD8"/>
    <w:rsid w:val="00D17903"/>
    <w:rsid w:val="00D300D7"/>
    <w:rsid w:val="00D3157A"/>
    <w:rsid w:val="00D348AF"/>
    <w:rsid w:val="00D42903"/>
    <w:rsid w:val="00D42E0A"/>
    <w:rsid w:val="00D446E6"/>
    <w:rsid w:val="00D5079C"/>
    <w:rsid w:val="00D549D3"/>
    <w:rsid w:val="00D5640E"/>
    <w:rsid w:val="00D649FE"/>
    <w:rsid w:val="00D70A7E"/>
    <w:rsid w:val="00D7145E"/>
    <w:rsid w:val="00D82A19"/>
    <w:rsid w:val="00D861DB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803"/>
    <w:rsid w:val="00E37A22"/>
    <w:rsid w:val="00E441CE"/>
    <w:rsid w:val="00E51884"/>
    <w:rsid w:val="00E52446"/>
    <w:rsid w:val="00E52934"/>
    <w:rsid w:val="00E53D0C"/>
    <w:rsid w:val="00E64DBC"/>
    <w:rsid w:val="00E765B9"/>
    <w:rsid w:val="00E80354"/>
    <w:rsid w:val="00E80CBB"/>
    <w:rsid w:val="00E81351"/>
    <w:rsid w:val="00E81F97"/>
    <w:rsid w:val="00E835B1"/>
    <w:rsid w:val="00E92639"/>
    <w:rsid w:val="00E93CD6"/>
    <w:rsid w:val="00EA6A53"/>
    <w:rsid w:val="00EB6EA2"/>
    <w:rsid w:val="00EB768F"/>
    <w:rsid w:val="00EC216C"/>
    <w:rsid w:val="00ED44A6"/>
    <w:rsid w:val="00ED453A"/>
    <w:rsid w:val="00ED75B1"/>
    <w:rsid w:val="00EE0260"/>
    <w:rsid w:val="00EE57B1"/>
    <w:rsid w:val="00EE6B79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2A70"/>
    <w:rsid w:val="00F55881"/>
    <w:rsid w:val="00F57282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E1EE9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B5CCA257-49B0-4F64-B282-BCE4B5C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033C-08B2-4E72-B1CC-A578A562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5</cp:revision>
  <cp:lastPrinted>2022-12-14T12:59:00Z</cp:lastPrinted>
  <dcterms:created xsi:type="dcterms:W3CDTF">2022-12-14T12:18:00Z</dcterms:created>
  <dcterms:modified xsi:type="dcterms:W3CDTF">2023-01-18T09:37:00Z</dcterms:modified>
</cp:coreProperties>
</file>