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663EE4C3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7E2831">
        <w:rPr>
          <w:b/>
          <w:sz w:val="28"/>
          <w:szCs w:val="28"/>
        </w:rPr>
        <w:t>3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C730CE" w:rsidRPr="00335610">
        <w:rPr>
          <w:b/>
          <w:sz w:val="28"/>
          <w:szCs w:val="28"/>
        </w:rPr>
        <w:t>1</w:t>
      </w:r>
      <w:r w:rsidR="007E2831">
        <w:rPr>
          <w:b/>
          <w:sz w:val="28"/>
          <w:szCs w:val="28"/>
        </w:rPr>
        <w:t>2</w:t>
      </w:r>
      <w:r w:rsidR="00C730CE">
        <w:rPr>
          <w:b/>
          <w:sz w:val="28"/>
          <w:szCs w:val="28"/>
        </w:rPr>
        <w:t>.0</w:t>
      </w:r>
      <w:r w:rsidR="007E2831">
        <w:rPr>
          <w:b/>
          <w:sz w:val="28"/>
          <w:szCs w:val="28"/>
        </w:rPr>
        <w:t>9</w:t>
      </w:r>
      <w:r w:rsidR="0051534B">
        <w:rPr>
          <w:b/>
          <w:sz w:val="28"/>
          <w:szCs w:val="28"/>
        </w:rPr>
        <w:t>.20</w:t>
      </w:r>
      <w:r w:rsidR="0051534B" w:rsidRPr="00651CC0">
        <w:rPr>
          <w:b/>
          <w:sz w:val="28"/>
          <w:szCs w:val="28"/>
        </w:rPr>
        <w:t>2</w:t>
      </w:r>
      <w:r w:rsidR="00885601" w:rsidRPr="00651CC0">
        <w:rPr>
          <w:b/>
          <w:sz w:val="28"/>
          <w:szCs w:val="28"/>
        </w:rPr>
        <w:t>3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7E2831">
        <w:rPr>
          <w:b/>
          <w:sz w:val="28"/>
          <w:szCs w:val="28"/>
        </w:rPr>
        <w:t>7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48851ADB" w14:textId="3C3EC1E0" w:rsidR="001A3946" w:rsidRDefault="00A9199C" w:rsidP="001A3946">
      <w:pPr>
        <w:jc w:val="both"/>
        <w:rPr>
          <w:sz w:val="24"/>
        </w:rPr>
      </w:pPr>
      <w:r w:rsidRPr="00885601">
        <w:rPr>
          <w:sz w:val="24"/>
          <w:u w:val="single"/>
        </w:rPr>
        <w:t>p</w:t>
      </w:r>
      <w:r w:rsidR="000D0338" w:rsidRPr="00885601">
        <w:rPr>
          <w:sz w:val="24"/>
          <w:u w:val="single"/>
        </w:rPr>
        <w:t>oslanci</w:t>
      </w:r>
      <w:r w:rsidR="0056004C" w:rsidRPr="00885601">
        <w:rPr>
          <w:sz w:val="24"/>
          <w:u w:val="single"/>
        </w:rPr>
        <w:t xml:space="preserve"> :</w:t>
      </w:r>
      <w:r w:rsidR="00563D78">
        <w:rPr>
          <w:sz w:val="24"/>
        </w:rPr>
        <w:t xml:space="preserve"> </w:t>
      </w:r>
      <w:r w:rsidR="0051534B">
        <w:rPr>
          <w:sz w:val="24"/>
        </w:rPr>
        <w:t xml:space="preserve">   </w:t>
      </w:r>
      <w:r w:rsidR="001A3946">
        <w:rPr>
          <w:sz w:val="24"/>
        </w:rPr>
        <w:t xml:space="preserve">Pavol Huntata, </w:t>
      </w:r>
      <w:r w:rsidR="0051534B">
        <w:rPr>
          <w:sz w:val="24"/>
        </w:rPr>
        <w:t xml:space="preserve">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C730CE">
        <w:rPr>
          <w:sz w:val="24"/>
        </w:rPr>
        <w:t xml:space="preserve"> </w:t>
      </w:r>
      <w:r w:rsidR="00885601">
        <w:rPr>
          <w:sz w:val="24"/>
        </w:rPr>
        <w:t>Peter Vrabko</w:t>
      </w:r>
      <w:r w:rsidR="001A3946">
        <w:rPr>
          <w:sz w:val="24"/>
        </w:rPr>
        <w:t xml:space="preserve"> </w:t>
      </w:r>
    </w:p>
    <w:p w14:paraId="6B828BF1" w14:textId="3D7C33C8" w:rsidR="005F5408" w:rsidRDefault="00885601" w:rsidP="001A3946">
      <w:pPr>
        <w:jc w:val="both"/>
        <w:rPr>
          <w:sz w:val="24"/>
        </w:rPr>
      </w:pPr>
      <w:r>
        <w:rPr>
          <w:sz w:val="24"/>
        </w:rPr>
        <w:tab/>
        <w:t xml:space="preserve">        </w:t>
      </w:r>
      <w:r w:rsidRPr="00651CC0">
        <w:rPr>
          <w:sz w:val="24"/>
        </w:rPr>
        <w:t>Mgr. Matej Paulíny - ospravedlnený</w:t>
      </w:r>
      <w:r w:rsidR="00DA272C">
        <w:rPr>
          <w:sz w:val="24"/>
        </w:rPr>
        <w:t xml:space="preserve">              </w:t>
      </w:r>
      <w:r w:rsidR="001A3946">
        <w:rPr>
          <w:sz w:val="24"/>
        </w:rPr>
        <w:t xml:space="preserve"> </w:t>
      </w:r>
    </w:p>
    <w:p w14:paraId="213CC049" w14:textId="71038F22" w:rsidR="00376EF4" w:rsidRPr="003E4DA5" w:rsidRDefault="00376EF4" w:rsidP="007E2831">
      <w:pPr>
        <w:jc w:val="both"/>
        <w:rPr>
          <w:color w:val="92D050"/>
          <w:sz w:val="24"/>
        </w:rPr>
      </w:pPr>
      <w:r w:rsidRPr="00376EF4">
        <w:rPr>
          <w:sz w:val="24"/>
          <w:u w:val="single"/>
        </w:rPr>
        <w:t>Hlavná kontrolórka</w:t>
      </w:r>
      <w:r>
        <w:rPr>
          <w:sz w:val="24"/>
        </w:rPr>
        <w:t xml:space="preserve"> :  Ing. Janka Jesenská</w:t>
      </w:r>
      <w:r w:rsidR="003E4DA5">
        <w:rPr>
          <w:sz w:val="24"/>
        </w:rPr>
        <w:t xml:space="preserve"> - </w:t>
      </w:r>
      <w:r w:rsidR="00651CC0">
        <w:rPr>
          <w:sz w:val="24"/>
        </w:rPr>
        <w:t>ospravedlnená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3D79646A" w14:textId="77777777" w:rsidR="001029E0" w:rsidRPr="001029E0" w:rsidRDefault="001029E0" w:rsidP="001029E0">
      <w:pPr>
        <w:pStyle w:val="Default"/>
        <w:numPr>
          <w:ilvl w:val="0"/>
          <w:numId w:val="33"/>
        </w:numPr>
        <w:suppressAutoHyphens/>
        <w:autoSpaceDN/>
        <w:adjustRightInd/>
        <w:spacing w:line="360" w:lineRule="auto"/>
        <w:rPr>
          <w:rFonts w:asciiTheme="minorHAnsi" w:hAnsiTheme="minorHAnsi" w:cstheme="minorHAnsi"/>
        </w:rPr>
      </w:pPr>
      <w:r w:rsidRPr="001029E0">
        <w:rPr>
          <w:rFonts w:asciiTheme="minorHAnsi" w:hAnsiTheme="minorHAnsi" w:cstheme="minorHAnsi"/>
        </w:rPr>
        <w:t xml:space="preserve">Zahájenie, prezentácia, </w:t>
      </w:r>
    </w:p>
    <w:p w14:paraId="750E19DC" w14:textId="77777777" w:rsidR="001029E0" w:rsidRPr="001029E0" w:rsidRDefault="001029E0" w:rsidP="001029E0">
      <w:pPr>
        <w:pStyle w:val="Default"/>
        <w:numPr>
          <w:ilvl w:val="0"/>
          <w:numId w:val="33"/>
        </w:numPr>
        <w:tabs>
          <w:tab w:val="clear" w:pos="-77"/>
          <w:tab w:val="num" w:pos="0"/>
        </w:tabs>
        <w:suppressAutoHyphens/>
        <w:autoSpaceDN/>
        <w:adjustRightInd/>
        <w:spacing w:line="360" w:lineRule="auto"/>
        <w:ind w:left="720"/>
        <w:rPr>
          <w:rFonts w:asciiTheme="minorHAnsi" w:hAnsiTheme="minorHAnsi" w:cstheme="minorHAnsi"/>
        </w:rPr>
      </w:pPr>
      <w:r w:rsidRPr="001029E0">
        <w:rPr>
          <w:rFonts w:asciiTheme="minorHAnsi" w:hAnsiTheme="minorHAnsi" w:cstheme="minorHAnsi"/>
        </w:rPr>
        <w:t>Schválenie programu OZ a určenie zapisovateľa a overovateľov zápisnice</w:t>
      </w:r>
    </w:p>
    <w:p w14:paraId="39030795" w14:textId="1C20B800" w:rsidR="001029E0" w:rsidRPr="001029E0" w:rsidRDefault="001029E0" w:rsidP="001029E0">
      <w:pPr>
        <w:pStyle w:val="Odsekzoznamu2"/>
        <w:numPr>
          <w:ilvl w:val="0"/>
          <w:numId w:val="33"/>
        </w:numPr>
        <w:tabs>
          <w:tab w:val="clear" w:pos="-77"/>
          <w:tab w:val="num" w:pos="0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029E0">
        <w:rPr>
          <w:rFonts w:asciiTheme="minorHAnsi" w:hAnsiTheme="minorHAnsi" w:cstheme="minorHAnsi"/>
          <w:sz w:val="24"/>
          <w:szCs w:val="24"/>
        </w:rPr>
        <w:t>Majetko</w:t>
      </w:r>
      <w:r w:rsidR="00CE78EE">
        <w:rPr>
          <w:rFonts w:asciiTheme="minorHAnsi" w:hAnsiTheme="minorHAnsi" w:cstheme="minorHAnsi"/>
          <w:sz w:val="24"/>
          <w:szCs w:val="24"/>
        </w:rPr>
        <w:t>p</w:t>
      </w:r>
      <w:r w:rsidRPr="001029E0">
        <w:rPr>
          <w:rFonts w:asciiTheme="minorHAnsi" w:hAnsiTheme="minorHAnsi" w:cstheme="minorHAnsi"/>
          <w:sz w:val="24"/>
          <w:szCs w:val="24"/>
        </w:rPr>
        <w:t xml:space="preserve">rávne </w:t>
      </w:r>
      <w:r w:rsidR="00CE78EE">
        <w:rPr>
          <w:rFonts w:asciiTheme="minorHAnsi" w:hAnsiTheme="minorHAnsi" w:cstheme="minorHAnsi"/>
          <w:sz w:val="24"/>
          <w:szCs w:val="24"/>
        </w:rPr>
        <w:t xml:space="preserve"> </w:t>
      </w:r>
      <w:r w:rsidRPr="001029E0">
        <w:rPr>
          <w:rFonts w:asciiTheme="minorHAnsi" w:hAnsiTheme="minorHAnsi" w:cstheme="minorHAnsi"/>
          <w:sz w:val="24"/>
          <w:szCs w:val="24"/>
        </w:rPr>
        <w:t xml:space="preserve">vysporiadanie pozemkov v lokalite pod Šimovcom </w:t>
      </w:r>
    </w:p>
    <w:p w14:paraId="44469FF1" w14:textId="77777777" w:rsidR="001029E0" w:rsidRPr="001029E0" w:rsidRDefault="001029E0" w:rsidP="001029E0">
      <w:pPr>
        <w:numPr>
          <w:ilvl w:val="0"/>
          <w:numId w:val="33"/>
        </w:numPr>
        <w:tabs>
          <w:tab w:val="clear" w:pos="-77"/>
          <w:tab w:val="num" w:pos="0"/>
        </w:tabs>
        <w:suppressAutoHyphens/>
        <w:spacing w:line="360" w:lineRule="auto"/>
        <w:ind w:left="720"/>
        <w:rPr>
          <w:rFonts w:cstheme="minorHAnsi"/>
          <w:sz w:val="24"/>
          <w:szCs w:val="24"/>
        </w:rPr>
      </w:pPr>
      <w:r w:rsidRPr="001029E0">
        <w:rPr>
          <w:rFonts w:cstheme="minorHAnsi"/>
          <w:sz w:val="24"/>
          <w:szCs w:val="24"/>
        </w:rPr>
        <w:t>Oprava výtlkov na miestnych komunikáciách</w:t>
      </w:r>
    </w:p>
    <w:p w14:paraId="6472BEF5" w14:textId="77777777" w:rsidR="001029E0" w:rsidRPr="001029E0" w:rsidRDefault="001029E0" w:rsidP="001029E0">
      <w:pPr>
        <w:numPr>
          <w:ilvl w:val="0"/>
          <w:numId w:val="33"/>
        </w:numPr>
        <w:tabs>
          <w:tab w:val="clear" w:pos="-77"/>
          <w:tab w:val="num" w:pos="0"/>
        </w:tabs>
        <w:suppressAutoHyphens/>
        <w:spacing w:line="360" w:lineRule="auto"/>
        <w:ind w:left="720"/>
        <w:rPr>
          <w:rFonts w:cstheme="minorHAnsi"/>
          <w:sz w:val="24"/>
          <w:szCs w:val="24"/>
        </w:rPr>
      </w:pPr>
      <w:r w:rsidRPr="001029E0">
        <w:rPr>
          <w:rFonts w:cstheme="minorHAnsi"/>
          <w:sz w:val="24"/>
          <w:szCs w:val="24"/>
        </w:rPr>
        <w:t>Prerokovanie a schválenie zmluvy o hlavnom kontrolórovi viacerých obcí</w:t>
      </w:r>
    </w:p>
    <w:p w14:paraId="2114B81D" w14:textId="77777777" w:rsidR="001029E0" w:rsidRPr="001029E0" w:rsidRDefault="001029E0" w:rsidP="001029E0">
      <w:pPr>
        <w:numPr>
          <w:ilvl w:val="0"/>
          <w:numId w:val="33"/>
        </w:numPr>
        <w:tabs>
          <w:tab w:val="clear" w:pos="-77"/>
          <w:tab w:val="num" w:pos="0"/>
        </w:tabs>
        <w:suppressAutoHyphens/>
        <w:spacing w:line="360" w:lineRule="auto"/>
        <w:ind w:left="720"/>
        <w:rPr>
          <w:rFonts w:cstheme="minorHAnsi"/>
          <w:sz w:val="24"/>
          <w:szCs w:val="24"/>
        </w:rPr>
      </w:pPr>
      <w:r w:rsidRPr="001029E0">
        <w:rPr>
          <w:rFonts w:cstheme="minorHAnsi"/>
          <w:sz w:val="24"/>
          <w:szCs w:val="24"/>
        </w:rPr>
        <w:t xml:space="preserve">Rôzne </w:t>
      </w:r>
    </w:p>
    <w:p w14:paraId="32E7F4B9" w14:textId="77777777" w:rsidR="001029E0" w:rsidRDefault="001029E0" w:rsidP="001029E0">
      <w:pPr>
        <w:numPr>
          <w:ilvl w:val="0"/>
          <w:numId w:val="33"/>
        </w:numPr>
        <w:tabs>
          <w:tab w:val="clear" w:pos="-77"/>
          <w:tab w:val="num" w:pos="0"/>
        </w:tabs>
        <w:suppressAutoHyphens/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1029E0">
        <w:rPr>
          <w:rFonts w:cstheme="minorHAnsi"/>
          <w:sz w:val="24"/>
          <w:szCs w:val="24"/>
        </w:rPr>
        <w:t>Záver</w:t>
      </w:r>
      <w:r w:rsidRPr="00592F8D">
        <w:rPr>
          <w:rFonts w:ascii="Times New Roman" w:hAnsi="Times New Roman"/>
          <w:sz w:val="26"/>
          <w:szCs w:val="26"/>
        </w:rPr>
        <w:t xml:space="preserve"> </w:t>
      </w:r>
    </w:p>
    <w:p w14:paraId="69D1732B" w14:textId="77777777" w:rsidR="001029E0" w:rsidRPr="00DF1A26" w:rsidRDefault="001029E0" w:rsidP="001029E0">
      <w:pPr>
        <w:pStyle w:val="Default"/>
        <w:suppressAutoHyphens/>
        <w:autoSpaceDN/>
        <w:adjustRightInd/>
        <w:spacing w:line="360" w:lineRule="auto"/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5D1259B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85601" w:rsidRPr="00651CC0">
        <w:t>štyria</w:t>
      </w:r>
      <w:r w:rsidR="00885601">
        <w:t xml:space="preserve"> </w:t>
      </w:r>
      <w:r w:rsidR="00A912D9" w:rsidRPr="00335610">
        <w:t>p</w:t>
      </w:r>
      <w:r w:rsidR="00A912D9">
        <w:t xml:space="preserve">oslanci </w:t>
      </w:r>
      <w:r w:rsidR="00E14672">
        <w:t xml:space="preserve">z piatich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1E910377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85601" w:rsidRPr="00651CC0">
        <w:t>4</w:t>
      </w:r>
      <w:r w:rsidR="00087E4D" w:rsidRPr="000A661C">
        <w:t xml:space="preserve"> poslanci  – </w:t>
      </w:r>
      <w:r w:rsidR="00E558D3" w:rsidRPr="00651CC0">
        <w:t>75</w:t>
      </w:r>
      <w:r w:rsidR="00BB6DA6" w:rsidRPr="00651CC0">
        <w:t>%</w:t>
      </w:r>
    </w:p>
    <w:p w14:paraId="3B0AF7AA" w14:textId="78E1FE92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885601" w:rsidRPr="00651CC0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1C7818B" w14:textId="77777777" w:rsidR="001029E0" w:rsidRDefault="001029E0" w:rsidP="0070570A">
      <w:pPr>
        <w:jc w:val="both"/>
      </w:pPr>
    </w:p>
    <w:p w14:paraId="4DC179A7" w14:textId="77777777" w:rsidR="001029E0" w:rsidRDefault="001029E0" w:rsidP="0070570A">
      <w:pPr>
        <w:jc w:val="both"/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21A63501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7E2831">
        <w:rPr>
          <w:b/>
        </w:rPr>
        <w:t>9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376EF4">
        <w:rPr>
          <w:b/>
        </w:rPr>
        <w:t>1</w:t>
      </w:r>
      <w:r w:rsidR="007E2831">
        <w:rPr>
          <w:b/>
        </w:rPr>
        <w:t>2</w:t>
      </w:r>
      <w:r w:rsidR="00376EF4">
        <w:rPr>
          <w:b/>
        </w:rPr>
        <w:t>.0</w:t>
      </w:r>
      <w:r w:rsidR="007E2831">
        <w:rPr>
          <w:b/>
        </w:rPr>
        <w:t>9</w:t>
      </w:r>
      <w:r w:rsidR="00DA272C">
        <w:rPr>
          <w:b/>
        </w:rPr>
        <w:t>.2023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12CA8D8F" w14:textId="7357D831" w:rsidR="000C3F0A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A272C">
        <w:t xml:space="preserve">Pavla Huntatu </w:t>
      </w:r>
      <w:r w:rsidR="00DF1A26">
        <w:t xml:space="preserve"> </w:t>
      </w:r>
      <w:r w:rsidR="005F5408">
        <w:t xml:space="preserve"> </w:t>
      </w:r>
      <w:r w:rsidR="00CB4978">
        <w:t>a</w:t>
      </w:r>
      <w:r w:rsidR="0081752D">
        <w:t xml:space="preserve">  </w:t>
      </w:r>
      <w:r w:rsidR="00CB4978">
        <w:t>Petra Vrabka</w:t>
      </w:r>
      <w:r w:rsidR="00C14B25">
        <w:t>.</w:t>
      </w:r>
    </w:p>
    <w:p w14:paraId="6AFF2229" w14:textId="77777777" w:rsidR="003E106B" w:rsidRDefault="003E106B" w:rsidP="003E106B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1DCFCD24" w14:textId="23E50B89" w:rsidR="00626B7B" w:rsidRPr="00651CC0" w:rsidRDefault="0081707F" w:rsidP="00E47A14">
      <w:pPr>
        <w:jc w:val="both"/>
      </w:pPr>
      <w:r w:rsidRPr="00E47A14">
        <w:t>Starostka</w:t>
      </w:r>
      <w:r w:rsidR="00E14672" w:rsidRPr="00E47A14">
        <w:t xml:space="preserve"> obce</w:t>
      </w:r>
      <w:r w:rsidRPr="00E47A14">
        <w:t xml:space="preserve"> informovala, </w:t>
      </w:r>
      <w:r w:rsidR="00566D93" w:rsidRPr="00E47A14">
        <w:t>že na základe žiado</w:t>
      </w:r>
      <w:r w:rsidR="001029E0">
        <w:t>sti Obce Dolný Kalník o majetko</w:t>
      </w:r>
      <w:r w:rsidR="00566D93" w:rsidRPr="00E47A14">
        <w:t xml:space="preserve">právne vysporiadanie </w:t>
      </w:r>
      <w:r w:rsidR="00E223EE" w:rsidRPr="00E47A14">
        <w:t>pozemkov</w:t>
      </w:r>
      <w:r w:rsidR="001029E0">
        <w:t xml:space="preserve"> v lokalite pod Šimovcom</w:t>
      </w:r>
      <w:r w:rsidR="003E4DA5">
        <w:t>,</w:t>
      </w:r>
      <w:r w:rsidR="001029E0">
        <w:t xml:space="preserve"> ktoré sú  v súkromnom </w:t>
      </w:r>
      <w:r w:rsidR="00E223EE" w:rsidRPr="00E47A14">
        <w:t>vlastníctve</w:t>
      </w:r>
      <w:r w:rsidR="001029E0">
        <w:t xml:space="preserve"> fyzických</w:t>
      </w:r>
      <w:r w:rsidR="003E4DA5">
        <w:t xml:space="preserve"> </w:t>
      </w:r>
      <w:r w:rsidR="003E4DA5" w:rsidRPr="00651CC0">
        <w:t xml:space="preserve">osôb </w:t>
      </w:r>
      <w:r w:rsidR="001029E0" w:rsidRPr="00651CC0">
        <w:t xml:space="preserve"> </w:t>
      </w:r>
      <w:r w:rsidR="001029E0">
        <w:t>k bezodplatnému prev</w:t>
      </w:r>
      <w:r w:rsidR="00885601">
        <w:t>o</w:t>
      </w:r>
      <w:r w:rsidR="001029E0">
        <w:t>d</w:t>
      </w:r>
      <w:r w:rsidR="00885601">
        <w:t>u</w:t>
      </w:r>
      <w:r w:rsidR="001029E0">
        <w:t xml:space="preserve"> na Obec Dolný Kalník. </w:t>
      </w:r>
      <w:r w:rsidR="001029E0" w:rsidRPr="00651CC0">
        <w:t xml:space="preserve">Všetky fyzické osoby po dohode súhlasia s ich prevodom do vlastníctva obce </w:t>
      </w:r>
      <w:r w:rsidR="00DE2271" w:rsidRPr="00651CC0">
        <w:t>.</w:t>
      </w:r>
    </w:p>
    <w:p w14:paraId="4E49F4FF" w14:textId="30D386AC" w:rsidR="00E9595C" w:rsidRPr="00E47A14" w:rsidRDefault="00795BAE" w:rsidP="00E47A14">
      <w:pPr>
        <w:jc w:val="both"/>
      </w:pPr>
      <w:r w:rsidRPr="00E47A14">
        <w:t xml:space="preserve">Následne dala starostka obce hlasovať. </w:t>
      </w:r>
    </w:p>
    <w:p w14:paraId="0C4ED758" w14:textId="77777777" w:rsidR="0081707F" w:rsidRDefault="0081707F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20BD431" w14:textId="7AF5F2F0" w:rsidR="001D36DA" w:rsidRDefault="001D36DA" w:rsidP="001D36DA">
      <w:pPr>
        <w:jc w:val="both"/>
      </w:pPr>
      <w:r w:rsidRPr="005F6CAC">
        <w:rPr>
          <w:b/>
        </w:rPr>
        <w:t>Hlasovanie</w:t>
      </w:r>
      <w:r>
        <w:t xml:space="preserve">:  - prítomnosť   </w:t>
      </w:r>
      <w:r w:rsidRPr="00651CC0">
        <w:t xml:space="preserve">-   </w:t>
      </w:r>
      <w:r w:rsidR="00885601" w:rsidRPr="00651CC0">
        <w:t>4</w:t>
      </w:r>
      <w:r w:rsidR="00E9595C">
        <w:t xml:space="preserve"> poslanci  </w:t>
      </w:r>
      <w:r w:rsidR="00E9595C" w:rsidRPr="00651CC0">
        <w:t xml:space="preserve">– </w:t>
      </w:r>
      <w:r w:rsidR="00E558D3" w:rsidRPr="00651CC0">
        <w:t>75</w:t>
      </w:r>
      <w:r w:rsidRPr="00651CC0">
        <w:t>%</w:t>
      </w:r>
    </w:p>
    <w:p w14:paraId="5AD8412D" w14:textId="5E9FD134" w:rsidR="001D36DA" w:rsidRDefault="001D36DA" w:rsidP="001D36D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A142EB" w:rsidRPr="00651CC0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5495256" w14:textId="77777777" w:rsidR="001D36DA" w:rsidRPr="00AE0757" w:rsidRDefault="001D36DA" w:rsidP="001D36D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8E871CD" w14:textId="11BA6B35" w:rsidR="001D36DA" w:rsidRDefault="001D36DA" w:rsidP="001D36DA">
      <w:pPr>
        <w:jc w:val="both"/>
      </w:pPr>
      <w:r>
        <w:t>Obecného zastupiteľstva č</w:t>
      </w:r>
      <w:r w:rsidR="000371EE">
        <w:rPr>
          <w:b/>
        </w:rPr>
        <w:t xml:space="preserve">. </w:t>
      </w:r>
      <w:r w:rsidR="001029E0">
        <w:rPr>
          <w:b/>
        </w:rPr>
        <w:t>10</w:t>
      </w:r>
      <w:r w:rsidRPr="00335610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1029E0">
        <w:rPr>
          <w:b/>
        </w:rPr>
        <w:t>2</w:t>
      </w:r>
      <w:r>
        <w:rPr>
          <w:b/>
        </w:rPr>
        <w:t>.0</w:t>
      </w:r>
      <w:r w:rsidR="001029E0">
        <w:rPr>
          <w:b/>
        </w:rPr>
        <w:t>9</w:t>
      </w:r>
      <w:r>
        <w:rPr>
          <w:b/>
        </w:rPr>
        <w:t>.202</w:t>
      </w:r>
      <w:r w:rsidR="00E9595C">
        <w:rPr>
          <w:b/>
        </w:rPr>
        <w:t>3</w:t>
      </w:r>
    </w:p>
    <w:p w14:paraId="6862A707" w14:textId="77777777" w:rsidR="001D36DA" w:rsidRPr="007F1995" w:rsidRDefault="001D36DA" w:rsidP="001D36DA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0D9D6E3A" w14:textId="77777777" w:rsidR="00795BAE" w:rsidRPr="006E5F34" w:rsidRDefault="00795BAE" w:rsidP="006E5F34">
      <w:pPr>
        <w:jc w:val="both"/>
      </w:pPr>
      <w:r w:rsidRPr="006E5F34">
        <w:t xml:space="preserve">právny úkon k nadobudnutiu parciel : </w:t>
      </w:r>
    </w:p>
    <w:p w14:paraId="11B39AD4" w14:textId="77777777" w:rsidR="000B27F6" w:rsidRDefault="000B27F6" w:rsidP="00DE7D61">
      <w:pPr>
        <w:snapToGri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5C2256">
        <w:rPr>
          <w:rFonts w:asciiTheme="majorHAnsi" w:eastAsia="Times New Roman" w:hAnsiTheme="majorHAnsi" w:cs="Calibri Light (Nadpisy)"/>
          <w:b/>
          <w:caps/>
          <w:sz w:val="21"/>
          <w:szCs w:val="21"/>
          <w:u w:val="single"/>
          <w:lang w:eastAsia="sk-SK"/>
        </w:rPr>
        <w:t>pozemkov</w:t>
      </w:r>
      <w:r>
        <w:rPr>
          <w:rFonts w:asciiTheme="majorHAnsi" w:eastAsia="Times New Roman" w:hAnsiTheme="majorHAnsi" w:cs="Calibri Light (Nadpisy)"/>
          <w:caps/>
          <w:sz w:val="21"/>
          <w:szCs w:val="21"/>
          <w:lang w:eastAsia="sk-SK"/>
        </w:rPr>
        <w:t xml:space="preserve">, </w:t>
      </w:r>
      <w:r w:rsidRPr="003E2E4B">
        <w:rPr>
          <w:rFonts w:asciiTheme="majorHAnsi" w:eastAsia="Times New Roman" w:hAnsiTheme="majorHAnsi" w:cs="Calibri Light (Nadpisy)"/>
          <w:sz w:val="21"/>
          <w:szCs w:val="21"/>
          <w:lang w:eastAsia="sk-SK"/>
        </w:rPr>
        <w:t>v podiele 1/1</w:t>
      </w:r>
      <w:r>
        <w:rPr>
          <w:rFonts w:asciiTheme="majorHAnsi" w:eastAsia="Times New Roman" w:hAnsiTheme="majorHAnsi" w:cs="Calibri Light (Nadpisy)"/>
          <w:caps/>
          <w:sz w:val="21"/>
          <w:szCs w:val="21"/>
          <w:lang w:eastAsia="sk-SK"/>
        </w:rPr>
        <w:t>,</w:t>
      </w:r>
      <w:r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</w:t>
      </w:r>
      <w:r w:rsidRPr="006B0E5D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nachádzajúcich sa : </w:t>
      </w:r>
    </w:p>
    <w:p w14:paraId="324760D4" w14:textId="77777777" w:rsidR="000B27F6" w:rsidRDefault="000B27F6" w:rsidP="000B27F6">
      <w:pPr>
        <w:snapToGri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5C2256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Okres</w:t>
      </w:r>
      <w:r w:rsidRPr="006B0E5D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Martin, </w:t>
      </w:r>
      <w:r w:rsidRPr="005C2256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Obec </w:t>
      </w:r>
      <w:r w:rsidRPr="006B0E5D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: Dolný Kalník, </w:t>
      </w:r>
      <w:r w:rsidRPr="005C2256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Katastrálne územie</w:t>
      </w:r>
      <w:r w:rsidRPr="006B0E5D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Dolný Kalník, </w:t>
      </w:r>
      <w:r w:rsidRPr="00E47E19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List vlastníctva č.</w:t>
      </w:r>
      <w:r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226,</w:t>
      </w:r>
    </w:p>
    <w:p w14:paraId="775A6620" w14:textId="77777777" w:rsidR="000B27F6" w:rsidRDefault="000B27F6" w:rsidP="000B27F6">
      <w:pPr>
        <w:snapToGrid w:val="0"/>
        <w:spacing w:after="12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- </w:t>
      </w:r>
      <w:r w:rsidRPr="005C2256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register „C“ KN, a to</w:t>
      </w:r>
      <w:r w:rsidRPr="005C2256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</w:t>
      </w:r>
    </w:p>
    <w:p w14:paraId="7BCFC4B9" w14:textId="77777777" w:rsidR="000B27F6" w:rsidRPr="000B27F6" w:rsidRDefault="000B27F6" w:rsidP="00DE7D61">
      <w:pPr>
        <w:snapToGrid w:val="0"/>
        <w:spacing w:before="120" w:after="12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 (Nadpisy)"/>
          <w:b/>
          <w:caps/>
          <w:sz w:val="21"/>
          <w:szCs w:val="21"/>
          <w:u w:val="single"/>
          <w:lang w:eastAsia="sk-SK"/>
        </w:rPr>
        <w:t>pozemkov</w:t>
      </w:r>
      <w:r w:rsidRPr="000B27F6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 xml:space="preserve">, </w:t>
      </w:r>
      <w:r w:rsidRPr="000B27F6">
        <w:rPr>
          <w:rFonts w:ascii="Calibri Light" w:eastAsia="Times New Roman" w:hAnsi="Calibri Light" w:cs="Calibri Light (Nadpisy)"/>
          <w:sz w:val="21"/>
          <w:szCs w:val="21"/>
          <w:lang w:eastAsia="sk-SK"/>
        </w:rPr>
        <w:t>v podiele 1/1</w:t>
      </w:r>
      <w:r w:rsidRPr="000B27F6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>,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nachádzajúcich sa : </w:t>
      </w:r>
    </w:p>
    <w:p w14:paraId="6CBAD74E" w14:textId="77777777" w:rsidR="000B27F6" w:rsidRPr="000B27F6" w:rsidRDefault="000B27F6" w:rsidP="00DE7D61">
      <w:pPr>
        <w:snapToGrid w:val="0"/>
        <w:spacing w:before="120" w:after="120" w:line="240" w:lineRule="auto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Okres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Martin,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 xml:space="preserve">Obec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: Dolný Kalník,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Katastrálne územie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Dolný Kalník,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List vlastníctva č.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226,</w:t>
      </w:r>
    </w:p>
    <w:p w14:paraId="56E2ACF7" w14:textId="77777777" w:rsidR="000B27F6" w:rsidRPr="000B27F6" w:rsidRDefault="000B27F6" w:rsidP="00DE7D61">
      <w:pPr>
        <w:snapToGrid w:val="0"/>
        <w:spacing w:after="120" w:line="240" w:lineRule="auto"/>
        <w:rPr>
          <w:rFonts w:ascii="Calibri Light" w:eastAsia="Times New Roman" w:hAnsi="Calibri Light" w:cs="Calibri Light"/>
          <w:color w:val="92D050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- register „C“ KN, a to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</w:t>
      </w:r>
    </w:p>
    <w:p w14:paraId="511273A5" w14:textId="2D7677A2" w:rsidR="000B27F6" w:rsidRPr="000B27F6" w:rsidRDefault="000B27F6" w:rsidP="000B27F6">
      <w:pPr>
        <w:widowControl w:val="0"/>
        <w:snapToGrid w:val="0"/>
        <w:spacing w:after="40" w:line="240" w:lineRule="auto"/>
        <w:ind w:left="709" w:hanging="709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pozemok - parcela číslo : 301/20,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63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Ostatná plocha</w:t>
      </w:r>
    </w:p>
    <w:p w14:paraId="4BEB5AB5" w14:textId="34D842AA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pozemok - parcela číslo : 301/21,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 výmera : 160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Orná pôda</w:t>
      </w:r>
    </w:p>
    <w:p w14:paraId="1F039C76" w14:textId="6782522A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301/33,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1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68961203" w14:textId="0D97105E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301/34,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46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Ostatná plocha</w:t>
      </w:r>
    </w:p>
    <w:p w14:paraId="603DF14D" w14:textId="775BAA55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301/35,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323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30739D41" w14:textId="7AE18930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302/80,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190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Ostatná plocha</w:t>
      </w:r>
    </w:p>
    <w:p w14:paraId="5E64A59F" w14:textId="3958F8D0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302/84,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24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Orná pôda</w:t>
      </w:r>
    </w:p>
    <w:p w14:paraId="5632AAE3" w14:textId="254E1F80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302/110, výmera : 8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Orná pôda</w:t>
      </w:r>
    </w:p>
    <w:p w14:paraId="70D2B668" w14:textId="44E64F1F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302/112, výmera : 32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Ostatná plocha</w:t>
      </w:r>
    </w:p>
    <w:p w14:paraId="5EAC9BDB" w14:textId="527622BD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302/130, výmera : 12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Ostatná plocha</w:t>
      </w:r>
    </w:p>
    <w:p w14:paraId="1EE405F0" w14:textId="03EA0C4B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302/141, výmera : 9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2CC498D0" w14:textId="7679DD5E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302/142, výmera : 7 m2, 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Orná pôda</w:t>
      </w:r>
    </w:p>
    <w:p w14:paraId="0D272820" w14:textId="3C2E6139" w:rsid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lastRenderedPageBreak/>
        <w:t>pozemok - parcela číslo : 302/143, výmera : 153 m2,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druh pozemku : Orná pôda</w:t>
      </w:r>
    </w:p>
    <w:p w14:paraId="71BA88C3" w14:textId="6B08A8AF" w:rsidR="00651CC0" w:rsidRDefault="00651CC0" w:rsidP="00651CC0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pozemok - parcela číslo : 302/1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>67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, výmera : 1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>21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m2,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druh pozemku : O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>statná plocha</w:t>
      </w:r>
    </w:p>
    <w:p w14:paraId="323B0ED2" w14:textId="5A54AE22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302/279, výmera : 89 m2, </w:t>
      </w:r>
      <w:r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druh pozemku : Zastavaná plocha</w:t>
      </w:r>
    </w:p>
    <w:p w14:paraId="1EB454CD" w14:textId="7DA933CD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302/280, výmera : 1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0725ED08" w14:textId="5F353D6D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302/281, výmera : 613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6D5737EE" w14:textId="6EE2A5C9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302/283, výmera : 30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46098B70" w14:textId="5BA5F47D" w:rsidR="000B27F6" w:rsidRPr="000B27F6" w:rsidRDefault="000B27F6" w:rsidP="000B27F6">
      <w:pPr>
        <w:widowControl w:val="0"/>
        <w:snapToGrid w:val="0"/>
        <w:spacing w:after="4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302/284, výmera : 17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773729C4" w14:textId="08A14E28" w:rsidR="000B27F6" w:rsidRPr="000B27F6" w:rsidRDefault="000B27F6" w:rsidP="000B27F6">
      <w:pPr>
        <w:widowControl w:val="0"/>
        <w:snapToGrid w:val="0"/>
        <w:spacing w:after="12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302/285, výmera : 5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Zastavaná plocha</w:t>
      </w:r>
    </w:p>
    <w:p w14:paraId="1A4A3B7E" w14:textId="77777777" w:rsidR="000B27F6" w:rsidRPr="000B27F6" w:rsidRDefault="000B27F6" w:rsidP="000B27F6">
      <w:pPr>
        <w:snapToGrid w:val="0"/>
        <w:spacing w:after="12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- register „E“ KN, a to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</w:t>
      </w:r>
    </w:p>
    <w:p w14:paraId="2CD90AD8" w14:textId="2F4019D7" w:rsidR="000B27F6" w:rsidRPr="000B27F6" w:rsidRDefault="000B27F6" w:rsidP="000B27F6">
      <w:pPr>
        <w:widowControl w:val="0"/>
        <w:snapToGrid w:val="0"/>
        <w:spacing w:after="6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pozemok - parcela číslo : 38/20,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 xml:space="preserve">výmera : 62 m2,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ab/>
        <w:t>druh pozemku : Orná pôda</w:t>
      </w:r>
    </w:p>
    <w:p w14:paraId="1D81D18B" w14:textId="77777777" w:rsidR="000B27F6" w:rsidRPr="000B27F6" w:rsidRDefault="000B27F6" w:rsidP="000B27F6">
      <w:pPr>
        <w:widowControl w:val="0"/>
        <w:snapToGrid w:val="0"/>
        <w:spacing w:before="120" w:after="120" w:line="240" w:lineRule="auto"/>
        <w:ind w:left="709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(ďalej spoločne ako „Pozemky“)</w:t>
      </w:r>
    </w:p>
    <w:p w14:paraId="18508981" w14:textId="77777777" w:rsidR="000B27F6" w:rsidRPr="000B27F6" w:rsidRDefault="000B27F6" w:rsidP="000B27F6">
      <w:pPr>
        <w:widowControl w:val="0"/>
        <w:snapToGrid w:val="0"/>
        <w:spacing w:before="120" w:after="120" w:line="240" w:lineRule="auto"/>
        <w:ind w:left="709" w:hanging="425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 xml:space="preserve">1.2. </w:t>
      </w:r>
      <w:r w:rsidRPr="000B27F6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ab/>
      </w:r>
      <w:r w:rsidRPr="000B27F6">
        <w:rPr>
          <w:rFonts w:ascii="Calibri Light" w:eastAsia="Times New Roman" w:hAnsi="Calibri Light" w:cs="Calibri Light (Nadpisy)"/>
          <w:b/>
          <w:caps/>
          <w:sz w:val="21"/>
          <w:szCs w:val="21"/>
          <w:u w:val="single"/>
          <w:lang w:eastAsia="sk-SK"/>
        </w:rPr>
        <w:t>stavby</w:t>
      </w:r>
      <w:r w:rsidRPr="000B27F6">
        <w:rPr>
          <w:rFonts w:ascii="Calibri Light" w:eastAsia="Times New Roman" w:hAnsi="Calibri Light" w:cs="Calibri Light (Nadpisy)"/>
          <w:sz w:val="21"/>
          <w:szCs w:val="21"/>
          <w:lang w:eastAsia="sk-SK"/>
        </w:rPr>
        <w:t>, v podiele 1/1,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nachádzajúcej sa : </w:t>
      </w:r>
    </w:p>
    <w:p w14:paraId="64B7E2B1" w14:textId="77777777" w:rsidR="000B27F6" w:rsidRPr="000B27F6" w:rsidRDefault="000B27F6" w:rsidP="000B27F6">
      <w:pPr>
        <w:widowControl w:val="0"/>
        <w:snapToGrid w:val="0"/>
        <w:spacing w:before="120" w:after="120" w:line="240" w:lineRule="auto"/>
        <w:ind w:left="709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 xml:space="preserve">Okres 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: Martin,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Obec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Dolný Kalník,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Katastrálne územie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Dolný Kalník,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List vlastníctva č.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226,</w:t>
      </w:r>
    </w:p>
    <w:p w14:paraId="7D808F6A" w14:textId="77777777" w:rsidR="000B27F6" w:rsidRPr="000B27F6" w:rsidRDefault="000B27F6" w:rsidP="000B27F6">
      <w:pPr>
        <w:widowControl w:val="0"/>
        <w:snapToGrid w:val="0"/>
        <w:spacing w:after="6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Popis stavby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Premostenie potoka,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Druh stavby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Budova železníc a dráh,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Súpisne číslo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stavba bez súpisného čísla, Stavba postavená na pozemku </w:t>
      </w:r>
      <w:r w:rsidRPr="000B27F6">
        <w:rPr>
          <w:rFonts w:ascii="Calibri Light" w:eastAsia="Times New Roman" w:hAnsi="Calibri Light" w:cs="Calibri Light"/>
          <w:b/>
          <w:sz w:val="21"/>
          <w:szCs w:val="21"/>
          <w:lang w:eastAsia="sk-SK"/>
        </w:rPr>
        <w:t>parcelné číslo</w:t>
      </w: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: 302/118, 302/119, 302/4. </w:t>
      </w:r>
    </w:p>
    <w:p w14:paraId="5CD717E5" w14:textId="7D9BD693" w:rsidR="000B27F6" w:rsidRDefault="000B27F6" w:rsidP="00DE7D61">
      <w:pPr>
        <w:widowControl w:val="0"/>
        <w:snapToGrid w:val="0"/>
        <w:spacing w:after="60" w:line="240" w:lineRule="auto"/>
        <w:ind w:left="709" w:hanging="1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0B27F6">
        <w:rPr>
          <w:rFonts w:ascii="Calibri Light" w:eastAsia="Times New Roman" w:hAnsi="Calibri Light" w:cs="Calibri Light"/>
          <w:sz w:val="21"/>
          <w:szCs w:val="21"/>
          <w:lang w:eastAsia="sk-SK"/>
        </w:rPr>
        <w:t>Právny vzťah k pozemku pod stavbou parcelné číslo 302/4 je evidovaný na liste vlastníctva č. 99. Právny vzťah k pozemku pod stavbou parcelné číslo 302/118 je evidovaný na liste vlastníctva č. 191. Právny vzťah k pozemku pod stavbou parcelné číslo 302/119 je evidovaný na liste vlastníctva č. 191.</w:t>
      </w:r>
    </w:p>
    <w:p w14:paraId="3F16DFCF" w14:textId="77777777" w:rsidR="00DE7D61" w:rsidRDefault="00DE7D61" w:rsidP="000B27F6">
      <w:pPr>
        <w:snapToGrid w:val="0"/>
        <w:spacing w:after="12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</w:p>
    <w:p w14:paraId="6B94D79F" w14:textId="77777777" w:rsidR="00DE7D61" w:rsidRDefault="00DE7D61" w:rsidP="000B27F6">
      <w:pPr>
        <w:snapToGrid w:val="0"/>
        <w:spacing w:after="12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42BC8FFF" w14:textId="2CCC9257" w:rsidR="000B27F6" w:rsidRPr="00B5517F" w:rsidRDefault="00DE7D61" w:rsidP="000B27F6">
      <w:pPr>
        <w:snapToGrid w:val="0"/>
        <w:spacing w:after="120" w:line="240" w:lineRule="auto"/>
        <w:jc w:val="both"/>
        <w:rPr>
          <w:rFonts w:asciiTheme="majorHAnsi" w:eastAsia="Times New Roman" w:hAnsiTheme="majorHAnsi" w:cstheme="majorHAnsi"/>
          <w:color w:val="92D050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>Darca 1 je podielovým spoluvlastníkom pozemku, v podiele 3/4, nachádzajúcom sa</w:t>
      </w:r>
    </w:p>
    <w:p w14:paraId="66FB92C8" w14:textId="77777777" w:rsidR="000B27F6" w:rsidRPr="00B5517F" w:rsidRDefault="000B27F6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Okres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Martin,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Obec 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Katastrálne územie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List vlastníctva č.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442,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register „C“ KN, a to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</w:t>
      </w:r>
    </w:p>
    <w:p w14:paraId="16BC7929" w14:textId="70C9D517" w:rsidR="000B27F6" w:rsidRPr="00B5517F" w:rsidRDefault="000B27F6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pozemok - parcela číslo : 302/90, výmera : 392 m2, druh pozemku : Ostatná plocha </w:t>
      </w:r>
    </w:p>
    <w:p w14:paraId="30CF8C29" w14:textId="77777777" w:rsidR="00DE7D61" w:rsidRPr="00B5517F" w:rsidRDefault="00DE7D61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4820DD48" w14:textId="4E1FB0D4" w:rsidR="00DE7D61" w:rsidRPr="00B5517F" w:rsidRDefault="00DE7D61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>Darca 2 je podielovým spoluvlastníkom pozemku, v podiele 1/4, nachádzajúcom sa</w:t>
      </w:r>
    </w:p>
    <w:p w14:paraId="3DDB54F0" w14:textId="77777777" w:rsidR="00DE7D61" w:rsidRPr="00B5517F" w:rsidRDefault="000B27F6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Okres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Martin,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Obec 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Katastrálne územie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List vlastníctva č.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442,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register „C“ KN, a to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</w:t>
      </w:r>
    </w:p>
    <w:p w14:paraId="5780CCB2" w14:textId="0798A051" w:rsidR="000B27F6" w:rsidRPr="00B5517F" w:rsidRDefault="000B27F6" w:rsidP="000B27F6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pozemok - parcela číslo : 302/90, výmera : 392 m2, druh pozemku : Ostatná plocha </w:t>
      </w:r>
    </w:p>
    <w:p w14:paraId="37AF9A82" w14:textId="77777777" w:rsidR="001029E0" w:rsidRPr="00CE78EE" w:rsidRDefault="001029E0" w:rsidP="0081707F">
      <w:pPr>
        <w:spacing w:after="0"/>
        <w:rPr>
          <w:rFonts w:ascii="Times New Roman" w:hAnsi="Times New Roman"/>
          <w:b/>
          <w:strike/>
          <w:sz w:val="24"/>
          <w:szCs w:val="24"/>
        </w:rPr>
      </w:pPr>
    </w:p>
    <w:p w14:paraId="6E70DCF2" w14:textId="77777777" w:rsidR="0065046B" w:rsidRPr="00C03CE4" w:rsidRDefault="0065046B" w:rsidP="0065046B">
      <w:pPr>
        <w:snapToGrid w:val="0"/>
        <w:spacing w:before="120" w:after="12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C03CE4">
        <w:rPr>
          <w:rFonts w:ascii="Calibri Light" w:eastAsia="Times New Roman" w:hAnsi="Calibri Light" w:cs="Calibri Light (Nadpisy)"/>
          <w:b/>
          <w:caps/>
          <w:sz w:val="21"/>
          <w:szCs w:val="21"/>
          <w:u w:val="single"/>
          <w:lang w:eastAsia="sk-SK"/>
        </w:rPr>
        <w:t>pozemkov</w:t>
      </w:r>
      <w:r w:rsidRPr="00C03CE4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 xml:space="preserve">, </w:t>
      </w:r>
      <w:r w:rsidRPr="00C03CE4">
        <w:rPr>
          <w:rFonts w:ascii="Calibri Light" w:eastAsia="Times New Roman" w:hAnsi="Calibri Light" w:cs="Calibri Light (Nadpisy)"/>
          <w:sz w:val="21"/>
          <w:szCs w:val="21"/>
          <w:lang w:eastAsia="sk-SK"/>
        </w:rPr>
        <w:t>v podiele 1/1</w:t>
      </w:r>
      <w:r w:rsidRPr="00C03CE4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>,</w:t>
      </w:r>
      <w:r w:rsidRPr="00C03CE4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nachádzajúcich sa : </w:t>
      </w:r>
    </w:p>
    <w:p w14:paraId="35B7AEBA" w14:textId="7A8CDCC3" w:rsidR="00DE7D61" w:rsidRDefault="00DE7D61" w:rsidP="00DE7D61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Okres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Martin,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Obec 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Katastrálne územie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List vlastníctva č.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166,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register „C“ KN, a to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pozemok - parcela číslo : 302/108, výmera : 26 m2, druh pozemk</w:t>
      </w:r>
      <w:r w:rsid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>u : Orná pôda</w:t>
      </w:r>
    </w:p>
    <w:p w14:paraId="77A4F166" w14:textId="77777777" w:rsidR="0065046B" w:rsidRPr="00B5517F" w:rsidRDefault="0065046B" w:rsidP="00DE7D61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</w:p>
    <w:p w14:paraId="7AD92673" w14:textId="77777777" w:rsidR="0065046B" w:rsidRPr="00C03CE4" w:rsidRDefault="0065046B" w:rsidP="0065046B">
      <w:pPr>
        <w:snapToGrid w:val="0"/>
        <w:spacing w:before="120" w:after="12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sk-SK"/>
        </w:rPr>
      </w:pPr>
      <w:r w:rsidRPr="00C03CE4">
        <w:rPr>
          <w:rFonts w:ascii="Calibri Light" w:eastAsia="Times New Roman" w:hAnsi="Calibri Light" w:cs="Calibri Light (Nadpisy)"/>
          <w:b/>
          <w:caps/>
          <w:sz w:val="21"/>
          <w:szCs w:val="21"/>
          <w:u w:val="single"/>
          <w:lang w:eastAsia="sk-SK"/>
        </w:rPr>
        <w:t>pozemkov</w:t>
      </w:r>
      <w:r w:rsidRPr="00C03CE4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 xml:space="preserve">, </w:t>
      </w:r>
      <w:r w:rsidRPr="00C03CE4">
        <w:rPr>
          <w:rFonts w:ascii="Calibri Light" w:eastAsia="Times New Roman" w:hAnsi="Calibri Light" w:cs="Calibri Light (Nadpisy)"/>
          <w:sz w:val="21"/>
          <w:szCs w:val="21"/>
          <w:lang w:eastAsia="sk-SK"/>
        </w:rPr>
        <w:t>v podiele 1/1</w:t>
      </w:r>
      <w:r w:rsidRPr="00C03CE4">
        <w:rPr>
          <w:rFonts w:ascii="Calibri Light" w:eastAsia="Times New Roman" w:hAnsi="Calibri Light" w:cs="Calibri Light (Nadpisy)"/>
          <w:caps/>
          <w:sz w:val="21"/>
          <w:szCs w:val="21"/>
          <w:lang w:eastAsia="sk-SK"/>
        </w:rPr>
        <w:t>,</w:t>
      </w:r>
      <w:r w:rsidRPr="00C03CE4">
        <w:rPr>
          <w:rFonts w:ascii="Calibri Light" w:eastAsia="Times New Roman" w:hAnsi="Calibri Light" w:cs="Calibri Light"/>
          <w:sz w:val="21"/>
          <w:szCs w:val="21"/>
          <w:lang w:eastAsia="sk-SK"/>
        </w:rPr>
        <w:t xml:space="preserve"> nachádzajúcich sa : </w:t>
      </w:r>
    </w:p>
    <w:p w14:paraId="6C4A38DD" w14:textId="31AE0262" w:rsidR="00B5517F" w:rsidRPr="00B5517F" w:rsidRDefault="00B5517F" w:rsidP="00B5517F">
      <w:pPr>
        <w:snapToGrid w:val="0"/>
        <w:spacing w:after="120" w:line="240" w:lineRule="auto"/>
        <w:ind w:left="709" w:hanging="709"/>
        <w:jc w:val="both"/>
        <w:rPr>
          <w:rFonts w:asciiTheme="majorHAnsi" w:eastAsia="Times New Roman" w:hAnsiTheme="majorHAnsi" w:cstheme="majorHAnsi"/>
          <w:sz w:val="21"/>
          <w:szCs w:val="21"/>
          <w:lang w:eastAsia="sk-SK"/>
        </w:rPr>
      </w:pP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Okres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Martin,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 xml:space="preserve">Obec 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Katastrálne územie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Dolný Kalník,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List vlastníctva č.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</w:t>
      </w:r>
      <w:r w:rsidR="00311131">
        <w:rPr>
          <w:rFonts w:asciiTheme="majorHAnsi" w:eastAsia="Times New Roman" w:hAnsiTheme="majorHAnsi" w:cstheme="majorHAnsi"/>
          <w:sz w:val="21"/>
          <w:szCs w:val="21"/>
          <w:lang w:eastAsia="sk-SK"/>
        </w:rPr>
        <w:t>433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, </w:t>
      </w:r>
      <w:r w:rsidRPr="00B5517F">
        <w:rPr>
          <w:rFonts w:asciiTheme="majorHAnsi" w:eastAsia="Times New Roman" w:hAnsiTheme="majorHAnsi" w:cstheme="majorHAnsi"/>
          <w:b/>
          <w:sz w:val="21"/>
          <w:szCs w:val="21"/>
          <w:lang w:eastAsia="sk-SK"/>
        </w:rPr>
        <w:t>register „C“ KN, a to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: pozemok - parcela číslo : 302/</w:t>
      </w:r>
      <w:r>
        <w:rPr>
          <w:rFonts w:asciiTheme="majorHAnsi" w:eastAsia="Times New Roman" w:hAnsiTheme="majorHAnsi" w:cstheme="majorHAnsi"/>
          <w:sz w:val="21"/>
          <w:szCs w:val="21"/>
          <w:lang w:eastAsia="sk-SK"/>
        </w:rPr>
        <w:t>287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, výmera : </w:t>
      </w:r>
      <w:r>
        <w:rPr>
          <w:rFonts w:asciiTheme="majorHAnsi" w:eastAsia="Times New Roman" w:hAnsiTheme="majorHAnsi" w:cstheme="majorHAnsi"/>
          <w:sz w:val="21"/>
          <w:szCs w:val="21"/>
          <w:lang w:eastAsia="sk-SK"/>
        </w:rPr>
        <w:t>3</w:t>
      </w:r>
      <w:r w:rsidRPr="00B5517F">
        <w:rPr>
          <w:rFonts w:asciiTheme="majorHAnsi" w:eastAsia="Times New Roman" w:hAnsiTheme="majorHAnsi" w:cstheme="majorHAnsi"/>
          <w:sz w:val="21"/>
          <w:szCs w:val="21"/>
          <w:lang w:eastAsia="sk-SK"/>
        </w:rPr>
        <w:t xml:space="preserve"> m2, druh pozemk</w:t>
      </w:r>
      <w:r>
        <w:rPr>
          <w:rFonts w:asciiTheme="majorHAnsi" w:eastAsia="Times New Roman" w:hAnsiTheme="majorHAnsi" w:cstheme="majorHAnsi"/>
          <w:sz w:val="21"/>
          <w:szCs w:val="21"/>
          <w:lang w:eastAsia="sk-SK"/>
        </w:rPr>
        <w:t>u : zastavaná plocha</w:t>
      </w:r>
    </w:p>
    <w:p w14:paraId="4E98BFA6" w14:textId="77777777" w:rsidR="00216D23" w:rsidRDefault="00216D23" w:rsidP="008170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06C877" w14:textId="77777777" w:rsidR="001029E0" w:rsidRDefault="001029E0" w:rsidP="008170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D6E3F6" w14:textId="77777777" w:rsidR="00A142EB" w:rsidRDefault="00A142EB" w:rsidP="00B03B14">
      <w:pPr>
        <w:jc w:val="both"/>
        <w:rPr>
          <w:b/>
          <w:u w:val="single"/>
        </w:rPr>
      </w:pPr>
    </w:p>
    <w:p w14:paraId="34E63228" w14:textId="3429921B" w:rsidR="00B03B14" w:rsidRDefault="00B03B14" w:rsidP="00B03B14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DE7D61">
        <w:rPr>
          <w:b/>
          <w:u w:val="single"/>
        </w:rPr>
        <w:t>4</w:t>
      </w:r>
    </w:p>
    <w:p w14:paraId="78D5B85B" w14:textId="503D3A48" w:rsidR="001911AB" w:rsidRDefault="00DE7D61" w:rsidP="006E5F34">
      <w:pPr>
        <w:jc w:val="both"/>
      </w:pPr>
      <w:r>
        <w:t>Starostka obce spolu s poslancami vykonali miestnu obhliadku obecných komunikácií a </w:t>
      </w:r>
      <w:r w:rsidR="003E4DA5" w:rsidRPr="00651CC0">
        <w:t xml:space="preserve">spoločne </w:t>
      </w:r>
      <w:r w:rsidR="00C523A3">
        <w:t>skonštatovali potrebu opravy</w:t>
      </w:r>
      <w:r>
        <w:t xml:space="preserve"> výtlkov na miestnych komunik</w:t>
      </w:r>
      <w:r w:rsidR="001911AB">
        <w:t>áciách. Obecné zastupiteľstvo navrhuje</w:t>
      </w:r>
      <w:r w:rsidR="003E4DA5">
        <w:t xml:space="preserve">, </w:t>
      </w:r>
      <w:r w:rsidR="001911AB">
        <w:t xml:space="preserve"> aby sa  ich oprava</w:t>
      </w:r>
      <w:r w:rsidR="00651CC0">
        <w:t xml:space="preserve"> po uskutočnení prieskumu </w:t>
      </w:r>
      <w:r w:rsidR="00C362FB">
        <w:t>zrealizovala</w:t>
      </w:r>
      <w:r w:rsidR="001911AB">
        <w:t xml:space="preserve"> </w:t>
      </w:r>
      <w:r w:rsidR="00A142EB" w:rsidRPr="00651CC0">
        <w:t>do konca roku 2023</w:t>
      </w:r>
      <w:r w:rsidR="001911AB">
        <w:t xml:space="preserve"> a finančné prostriedky boli čerpané z </w:t>
      </w:r>
      <w:r w:rsidR="001911AB" w:rsidRPr="00D51249">
        <w:t>rezervného fondu</w:t>
      </w:r>
      <w:r w:rsidR="00C523A3" w:rsidRPr="00D51249">
        <w:t xml:space="preserve"> </w:t>
      </w:r>
      <w:r w:rsidR="00FD6FA9">
        <w:t>.</w:t>
      </w:r>
    </w:p>
    <w:p w14:paraId="6F769056" w14:textId="5841BDF2" w:rsidR="00F2510E" w:rsidRDefault="00F2510E" w:rsidP="00F2510E">
      <w:pPr>
        <w:jc w:val="both"/>
      </w:pPr>
      <w:r>
        <w:rPr>
          <w:color w:val="00B050"/>
        </w:rPr>
        <w:t xml:space="preserve"> </w:t>
      </w:r>
      <w:r w:rsidRPr="005F6CAC">
        <w:rPr>
          <w:b/>
        </w:rPr>
        <w:t>Hlasovanie</w:t>
      </w:r>
      <w:r>
        <w:t xml:space="preserve">:  - prítomnosť   -   </w:t>
      </w:r>
      <w:r w:rsidR="00A142EB" w:rsidRPr="00651CC0">
        <w:t>4</w:t>
      </w:r>
      <w:r>
        <w:t xml:space="preserve"> poslanci  </w:t>
      </w:r>
      <w:r w:rsidRPr="00651CC0">
        <w:t xml:space="preserve">– </w:t>
      </w:r>
      <w:r w:rsidR="00E558D3" w:rsidRPr="00651CC0">
        <w:t>75</w:t>
      </w:r>
      <w:r w:rsidRPr="00651CC0">
        <w:t>%</w:t>
      </w:r>
    </w:p>
    <w:p w14:paraId="328C2B34" w14:textId="47AE4826" w:rsidR="00F2510E" w:rsidRDefault="00F2510E" w:rsidP="00F2510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A142EB" w:rsidRPr="00651CC0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46623C63" w14:textId="77777777" w:rsidR="00F2510E" w:rsidRPr="00AE0757" w:rsidRDefault="00F2510E" w:rsidP="00F2510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1B37B48" w14:textId="2E6BFDF9" w:rsidR="00F2510E" w:rsidRDefault="00F2510E" w:rsidP="00F2510E">
      <w:pPr>
        <w:jc w:val="both"/>
      </w:pPr>
      <w:r>
        <w:t>Obecného zastupiteľstva č</w:t>
      </w:r>
      <w:r>
        <w:rPr>
          <w:b/>
        </w:rPr>
        <w:t xml:space="preserve">. </w:t>
      </w:r>
      <w:r w:rsidR="00707023">
        <w:rPr>
          <w:b/>
        </w:rPr>
        <w:t>11</w:t>
      </w:r>
      <w:r w:rsidRPr="00335610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23</w:t>
      </w:r>
      <w:r w:rsidRPr="00AA6D06">
        <w:rPr>
          <w:b/>
        </w:rPr>
        <w:t xml:space="preserve"> zo dňa</w:t>
      </w:r>
      <w:r>
        <w:rPr>
          <w:b/>
        </w:rPr>
        <w:t xml:space="preserve"> 12.09.2023</w:t>
      </w:r>
    </w:p>
    <w:p w14:paraId="1D8D406A" w14:textId="4EECF261" w:rsidR="00F2510E" w:rsidRPr="007F1995" w:rsidRDefault="00F2510E" w:rsidP="00F2510E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 rozpočtové  opatrenie  č. 1</w:t>
      </w:r>
    </w:p>
    <w:p w14:paraId="57F1C79A" w14:textId="77777777" w:rsidR="00C362FB" w:rsidRDefault="00C362FB" w:rsidP="00E9595C">
      <w:pPr>
        <w:jc w:val="both"/>
      </w:pPr>
    </w:p>
    <w:p w14:paraId="24A93BDB" w14:textId="703E9670" w:rsidR="00E9595C" w:rsidRDefault="00ED3EEF" w:rsidP="00E9595C">
      <w:pPr>
        <w:jc w:val="both"/>
        <w:rPr>
          <w:b/>
          <w:u w:val="single"/>
        </w:rPr>
      </w:pPr>
      <w:r>
        <w:t xml:space="preserve">  </w:t>
      </w:r>
      <w:r w:rsidR="00E9595C" w:rsidRPr="002E3E9F">
        <w:rPr>
          <w:b/>
          <w:u w:val="single"/>
        </w:rPr>
        <w:t xml:space="preserve">Bod </w:t>
      </w:r>
      <w:r w:rsidR="00DE7D61">
        <w:rPr>
          <w:b/>
          <w:u w:val="single"/>
        </w:rPr>
        <w:t>5</w:t>
      </w:r>
    </w:p>
    <w:p w14:paraId="3D016072" w14:textId="77777777" w:rsidR="001911AB" w:rsidRDefault="001911AB" w:rsidP="001911AB">
      <w:pPr>
        <w:jc w:val="both"/>
      </w:pPr>
      <w:r>
        <w:t xml:space="preserve">Starostka obce predložila poslancom na prerokovanie Zmluvu o hlavnom kontrolórovi viacerých obcí </w:t>
      </w:r>
    </w:p>
    <w:p w14:paraId="78DDDA90" w14:textId="77777777" w:rsidR="001911AB" w:rsidRDefault="001911AB" w:rsidP="001911AB">
      <w:pPr>
        <w:jc w:val="both"/>
      </w:pPr>
      <w:r>
        <w:t xml:space="preserve"> Keďže poslanci nemali k návrhu žiadne doplňujúce ani pozmeňujúce návrhy dala hlasovať. </w:t>
      </w:r>
    </w:p>
    <w:p w14:paraId="7216CEC1" w14:textId="77777777" w:rsidR="001911AB" w:rsidRDefault="001911AB" w:rsidP="001911AB">
      <w:pPr>
        <w:jc w:val="both"/>
        <w:rPr>
          <w:b/>
        </w:rPr>
      </w:pPr>
    </w:p>
    <w:p w14:paraId="7006B979" w14:textId="293C9339" w:rsidR="001911AB" w:rsidRDefault="001911AB" w:rsidP="001911AB">
      <w:pPr>
        <w:jc w:val="both"/>
      </w:pPr>
      <w:r>
        <w:rPr>
          <w:b/>
        </w:rPr>
        <w:t>Hlasovanie</w:t>
      </w:r>
      <w:r>
        <w:t xml:space="preserve">:  - prítomnosť   -   </w:t>
      </w:r>
      <w:r w:rsidR="00A142EB" w:rsidRPr="00C362FB">
        <w:t>4</w:t>
      </w:r>
      <w:r>
        <w:t xml:space="preserve"> poslanci  </w:t>
      </w:r>
      <w:r w:rsidRPr="00C362FB">
        <w:t xml:space="preserve">– </w:t>
      </w:r>
      <w:r w:rsidR="00E558D3" w:rsidRPr="00C362FB">
        <w:t>75</w:t>
      </w:r>
      <w:r w:rsidRPr="00C362FB">
        <w:t>%</w:t>
      </w:r>
    </w:p>
    <w:p w14:paraId="4D063E6F" w14:textId="5FA83E27" w:rsidR="001911AB" w:rsidRDefault="001911AB" w:rsidP="001911AB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</w:t>
      </w:r>
      <w:r w:rsidR="00A142EB" w:rsidRPr="00C362FB">
        <w:t>4</w:t>
      </w:r>
      <w:r>
        <w:t xml:space="preserve">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14:paraId="0395FC53" w14:textId="77777777" w:rsidR="001911AB" w:rsidRDefault="001911AB" w:rsidP="001911AB">
      <w:pPr>
        <w:jc w:val="both"/>
        <w:rPr>
          <w:b/>
        </w:rPr>
      </w:pPr>
      <w:r>
        <w:rPr>
          <w:b/>
        </w:rPr>
        <w:t xml:space="preserve">UZNESENIE : </w:t>
      </w:r>
    </w:p>
    <w:p w14:paraId="2BFDA105" w14:textId="5B573C5A" w:rsidR="001911AB" w:rsidRDefault="001911AB" w:rsidP="001911AB">
      <w:pPr>
        <w:jc w:val="both"/>
      </w:pPr>
      <w:r>
        <w:t>Obecného zastupiteľstva č</w:t>
      </w:r>
      <w:r>
        <w:rPr>
          <w:b/>
        </w:rPr>
        <w:t xml:space="preserve">.  </w:t>
      </w:r>
      <w:r w:rsidR="00707023">
        <w:rPr>
          <w:b/>
        </w:rPr>
        <w:t>12</w:t>
      </w:r>
      <w:r>
        <w:rPr>
          <w:b/>
        </w:rPr>
        <w:t xml:space="preserve"> / 2023 zo dňa 12.09.2023</w:t>
      </w:r>
    </w:p>
    <w:p w14:paraId="3C16FE61" w14:textId="77777777" w:rsidR="001911AB" w:rsidRDefault="001911AB" w:rsidP="001911AB">
      <w:pPr>
        <w:jc w:val="both"/>
      </w:pPr>
      <w:r>
        <w:rPr>
          <w:b/>
        </w:rPr>
        <w:t xml:space="preserve">schvaľuje       - </w:t>
      </w:r>
      <w:r>
        <w:t xml:space="preserve">Zmluvu o hlavnom kontrolórovi viacerých obcí </w:t>
      </w:r>
    </w:p>
    <w:p w14:paraId="189F6423" w14:textId="4EA07974" w:rsidR="00DE57EC" w:rsidRDefault="00DE57EC" w:rsidP="003E106B">
      <w:pPr>
        <w:jc w:val="both"/>
        <w:rPr>
          <w:bCs/>
        </w:rPr>
      </w:pPr>
    </w:p>
    <w:p w14:paraId="0A396C2C" w14:textId="69315506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DE7D61">
        <w:rPr>
          <w:b/>
          <w:u w:val="single"/>
        </w:rPr>
        <w:t>6</w:t>
      </w:r>
    </w:p>
    <w:p w14:paraId="71834AEA" w14:textId="57E6DC28" w:rsidR="00C362FB" w:rsidRDefault="00C362FB" w:rsidP="003E106B">
      <w:pPr>
        <w:jc w:val="both"/>
        <w:rPr>
          <w:b/>
          <w:u w:val="single"/>
        </w:rPr>
      </w:pPr>
      <w:r w:rsidRPr="00216D23">
        <w:t xml:space="preserve">Starostka obce predložila poslancom žiadosť Poľnohospodárskeho družstva SNP so sídlom v Sklabini </w:t>
      </w:r>
      <w:r w:rsidR="00216D23" w:rsidRPr="00216D23">
        <w:t>o prenájom</w:t>
      </w:r>
      <w:r w:rsidR="00216D23">
        <w:rPr>
          <w:b/>
          <w:u w:val="single"/>
        </w:rPr>
        <w:t xml:space="preserve"> </w:t>
      </w:r>
      <w:r w:rsidR="00216D23">
        <w:t>pozemku, ktorý je  vo vlastníctve Obce Dolný Kalník ,  vedený  na LV č. 126,  v katastrálnom území  Obce Dolný Kalník,  parcela registra  KN-E č. 85/19, druh pozemku: trvalý trávny porast, vo výmere    1 078  m</w:t>
      </w:r>
      <w:r w:rsidR="00216D23">
        <w:rPr>
          <w:vertAlign w:val="superscript"/>
        </w:rPr>
        <w:t>2</w:t>
      </w:r>
      <w:r w:rsidR="00216D23">
        <w:t>,</w:t>
      </w:r>
    </w:p>
    <w:p w14:paraId="30A949B3" w14:textId="5B6E5B24" w:rsidR="00707023" w:rsidRDefault="00707023" w:rsidP="00707023">
      <w:pPr>
        <w:jc w:val="both"/>
      </w:pPr>
      <w:r>
        <w:rPr>
          <w:b/>
        </w:rPr>
        <w:t>Hlasovanie</w:t>
      </w:r>
      <w:r>
        <w:t xml:space="preserve">:  - prítomnosť   -   </w:t>
      </w:r>
      <w:r w:rsidR="00573523">
        <w:t>4</w:t>
      </w:r>
      <w:r>
        <w:t xml:space="preserve"> poslanci  – 100%</w:t>
      </w:r>
    </w:p>
    <w:p w14:paraId="697D2906" w14:textId="4FC1AC0F" w:rsidR="00707023" w:rsidRDefault="00707023" w:rsidP="00707023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</w:t>
      </w:r>
      <w:r w:rsidR="00573523">
        <w:t>4</w:t>
      </w:r>
      <w:r>
        <w:t xml:space="preserve">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14:paraId="54FD2A55" w14:textId="77777777" w:rsidR="00216D23" w:rsidRDefault="00216D23" w:rsidP="00707023">
      <w:pPr>
        <w:jc w:val="both"/>
        <w:rPr>
          <w:b/>
        </w:rPr>
      </w:pPr>
    </w:p>
    <w:p w14:paraId="1AA0675F" w14:textId="77777777" w:rsidR="001F2BCD" w:rsidRDefault="001F2BCD" w:rsidP="00707023">
      <w:pPr>
        <w:jc w:val="both"/>
        <w:rPr>
          <w:b/>
        </w:rPr>
      </w:pPr>
    </w:p>
    <w:p w14:paraId="019BB296" w14:textId="77777777" w:rsidR="00707023" w:rsidRDefault="00707023" w:rsidP="00707023">
      <w:pPr>
        <w:jc w:val="both"/>
        <w:rPr>
          <w:b/>
        </w:rPr>
      </w:pPr>
      <w:r>
        <w:rPr>
          <w:b/>
        </w:rPr>
        <w:lastRenderedPageBreak/>
        <w:t xml:space="preserve">UZNESENIE : </w:t>
      </w:r>
    </w:p>
    <w:p w14:paraId="4D1ECB14" w14:textId="3CB33AD0" w:rsidR="00707023" w:rsidRDefault="00707023" w:rsidP="00707023">
      <w:pPr>
        <w:jc w:val="both"/>
      </w:pPr>
      <w:r>
        <w:t>Obecného zastupiteľstva č</w:t>
      </w:r>
      <w:r>
        <w:rPr>
          <w:b/>
        </w:rPr>
        <w:t>.  13 / 2023 zo dňa 12.09.2023</w:t>
      </w:r>
    </w:p>
    <w:p w14:paraId="58DEC296" w14:textId="77777777" w:rsidR="00D51249" w:rsidRDefault="00D51249" w:rsidP="00D51249">
      <w:r>
        <w:t xml:space="preserve">Obecné zastupiteľstvo obce  Dolný Kalník    podľa §9 ods. 2 písm. a) v spojení  s  § 9a ods. 9 písm. c) zákona č. 138/1991 Zb. o majetku obcí v znení neskorších predpisov </w:t>
      </w:r>
      <w:r w:rsidRPr="00707023">
        <w:rPr>
          <w:b/>
          <w:u w:val="single"/>
        </w:rPr>
        <w:t>schvaľuje</w:t>
      </w:r>
      <w:r>
        <w:t xml:space="preserve"> spôsob prenájmu   pozemku, ktorý je  vo vlastníctve Obce Dolný Kalník ,  vedený  na LV č. 126,  v katastrálnom území  Obce Dolný Kalník,  parcela registra  KN-E č. 85/19, druh pozemku: trvalý trávny porast, vo výmere    1 078  m</w:t>
      </w:r>
      <w:r>
        <w:rPr>
          <w:vertAlign w:val="superscript"/>
        </w:rPr>
        <w:t>2</w:t>
      </w:r>
      <w:r>
        <w:t xml:space="preserve">,  z dôvodu hodného osobitného zreteľa  - ktorým je scelenie obhospodarovaných pozemkov pre účely poľnohospodárskej výroby (rastlinnej, živočíšnej ) a poľnohospodárskeho využitia. </w:t>
      </w:r>
    </w:p>
    <w:p w14:paraId="4E7E2859" w14:textId="082871FA" w:rsidR="00D51249" w:rsidRPr="00D51249" w:rsidRDefault="00D51249" w:rsidP="00D51249">
      <w:pPr>
        <w:jc w:val="both"/>
        <w:rPr>
          <w:b/>
          <w:color w:val="00B050"/>
        </w:rPr>
      </w:pPr>
      <w:r>
        <w:t>Budúcim  nájomcom  by  malo  byť  Poľnohospodárske  družstvo  „SNP“  so  sídlom  v</w:t>
      </w:r>
      <w:r w:rsidR="00707023">
        <w:t> </w:t>
      </w:r>
      <w:r>
        <w:t>Sklabini</w:t>
      </w:r>
      <w:r w:rsidR="00707023">
        <w:t>.</w:t>
      </w:r>
    </w:p>
    <w:p w14:paraId="37188CAF" w14:textId="77777777" w:rsidR="00216D23" w:rsidRDefault="00216D23" w:rsidP="00DE7D61">
      <w:pPr>
        <w:jc w:val="both"/>
        <w:rPr>
          <w:b/>
          <w:u w:val="single"/>
        </w:rPr>
      </w:pPr>
    </w:p>
    <w:p w14:paraId="42673881" w14:textId="5A158FD3" w:rsidR="00DE7D61" w:rsidRDefault="00DE7D61" w:rsidP="00DE7D61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7</w:t>
      </w:r>
    </w:p>
    <w:p w14:paraId="7032E37D" w14:textId="1AC39BAA" w:rsidR="004F71A4" w:rsidRDefault="004C6B0F" w:rsidP="004F71A4">
      <w:pPr>
        <w:jc w:val="both"/>
      </w:pPr>
      <w:r>
        <w:t xml:space="preserve">Na záver  starostka obce poďakovala poslancom za účasť. </w:t>
      </w:r>
    </w:p>
    <w:p w14:paraId="5D377D48" w14:textId="77777777" w:rsidR="00573523" w:rsidRDefault="00573523" w:rsidP="004F71A4">
      <w:pPr>
        <w:jc w:val="both"/>
      </w:pPr>
    </w:p>
    <w:p w14:paraId="6B4E1ADC" w14:textId="59E954A3" w:rsidR="004F71A4" w:rsidRDefault="004F71A4" w:rsidP="004F71A4">
      <w:pPr>
        <w:jc w:val="both"/>
      </w:pPr>
      <w:r>
        <w:t xml:space="preserve"> V Dolnom Kalníku, dňa  </w:t>
      </w:r>
      <w:r w:rsidR="004C6B0F">
        <w:t>1</w:t>
      </w:r>
      <w:r w:rsidR="00DE7D61">
        <w:t>2</w:t>
      </w:r>
      <w:r w:rsidR="00D50A30">
        <w:t>.</w:t>
      </w:r>
      <w:r>
        <w:t>0</w:t>
      </w:r>
      <w:r w:rsidR="00DE7D61">
        <w:t>9</w:t>
      </w:r>
      <w:r>
        <w:t>.202</w:t>
      </w:r>
      <w:r w:rsidR="00E9595C">
        <w:t>3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  <w:bookmarkStart w:id="0" w:name="_GoBack"/>
      <w:bookmarkEnd w:id="0"/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0020A64B" w14:textId="1A79AAF0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6E5F34" w:rsidRPr="00FA16CA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01F68FB" w14:textId="77777777" w:rsidR="00B5517F" w:rsidRDefault="00B5517F" w:rsidP="00754100">
      <w:pPr>
        <w:spacing w:line="480" w:lineRule="auto"/>
        <w:jc w:val="both"/>
      </w:pPr>
    </w:p>
    <w:p w14:paraId="6F93482B" w14:textId="77777777" w:rsidR="00E14672" w:rsidRDefault="00E14672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1F4F7636" w14:textId="77777777" w:rsidR="00A26B6D" w:rsidRPr="008A196C" w:rsidRDefault="00A26B6D" w:rsidP="00573523">
      <w:pPr>
        <w:spacing w:line="360" w:lineRule="auto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A47B" w14:textId="77777777" w:rsidR="000D0883" w:rsidRDefault="000D0883" w:rsidP="00062538">
      <w:pPr>
        <w:spacing w:after="0" w:line="240" w:lineRule="auto"/>
      </w:pPr>
      <w:r>
        <w:separator/>
      </w:r>
    </w:p>
  </w:endnote>
  <w:endnote w:type="continuationSeparator" w:id="0">
    <w:p w14:paraId="115C3B37" w14:textId="77777777" w:rsidR="000D0883" w:rsidRDefault="000D0883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 (Nadpisy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065BE" w14:textId="77777777" w:rsidR="000D0883" w:rsidRDefault="000D0883" w:rsidP="00062538">
      <w:pPr>
        <w:spacing w:after="0" w:line="240" w:lineRule="auto"/>
      </w:pPr>
      <w:r>
        <w:separator/>
      </w:r>
    </w:p>
  </w:footnote>
  <w:footnote w:type="continuationSeparator" w:id="0">
    <w:p w14:paraId="185FF13C" w14:textId="77777777" w:rsidR="000D0883" w:rsidRDefault="000D0883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2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DC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4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1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18"/>
  </w:num>
  <w:num w:numId="9">
    <w:abstractNumId w:val="26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10"/>
  </w:num>
  <w:num w:numId="15">
    <w:abstractNumId w:val="30"/>
  </w:num>
  <w:num w:numId="16">
    <w:abstractNumId w:val="29"/>
  </w:num>
  <w:num w:numId="17">
    <w:abstractNumId w:val="12"/>
  </w:num>
  <w:num w:numId="18">
    <w:abstractNumId w:val="8"/>
  </w:num>
  <w:num w:numId="19">
    <w:abstractNumId w:val="15"/>
  </w:num>
  <w:num w:numId="20">
    <w:abstractNumId w:val="24"/>
  </w:num>
  <w:num w:numId="21">
    <w:abstractNumId w:val="17"/>
  </w:num>
  <w:num w:numId="22">
    <w:abstractNumId w:val="5"/>
  </w:num>
  <w:num w:numId="23">
    <w:abstractNumId w:val="21"/>
  </w:num>
  <w:num w:numId="24">
    <w:abstractNumId w:val="25"/>
  </w:num>
  <w:num w:numId="25">
    <w:abstractNumId w:val="14"/>
  </w:num>
  <w:num w:numId="26">
    <w:abstractNumId w:val="13"/>
  </w:num>
  <w:num w:numId="27">
    <w:abstractNumId w:val="4"/>
  </w:num>
  <w:num w:numId="28">
    <w:abstractNumId w:val="7"/>
  </w:num>
  <w:num w:numId="29">
    <w:abstractNumId w:val="22"/>
  </w:num>
  <w:num w:numId="30">
    <w:abstractNumId w:val="2"/>
  </w:num>
  <w:num w:numId="31">
    <w:abstractNumId w:val="0"/>
  </w:num>
  <w:num w:numId="32">
    <w:abstractNumId w:val="1"/>
    <w:lvlOverride w:ilvl="0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65A8"/>
    <w:rsid w:val="000371EE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77C53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A760F"/>
    <w:rsid w:val="000B0BE2"/>
    <w:rsid w:val="000B27F6"/>
    <w:rsid w:val="000B4793"/>
    <w:rsid w:val="000B690F"/>
    <w:rsid w:val="000C2DA7"/>
    <w:rsid w:val="000C3D50"/>
    <w:rsid w:val="000C3F0A"/>
    <w:rsid w:val="000D0338"/>
    <w:rsid w:val="000D0883"/>
    <w:rsid w:val="000D734A"/>
    <w:rsid w:val="000D79D6"/>
    <w:rsid w:val="000E1184"/>
    <w:rsid w:val="000E242B"/>
    <w:rsid w:val="000F5419"/>
    <w:rsid w:val="000F7CB8"/>
    <w:rsid w:val="00101A64"/>
    <w:rsid w:val="001029E0"/>
    <w:rsid w:val="0010491A"/>
    <w:rsid w:val="00107E2B"/>
    <w:rsid w:val="001113C3"/>
    <w:rsid w:val="0012158E"/>
    <w:rsid w:val="001235AD"/>
    <w:rsid w:val="001303A8"/>
    <w:rsid w:val="001413D8"/>
    <w:rsid w:val="00150110"/>
    <w:rsid w:val="00151772"/>
    <w:rsid w:val="00161B5D"/>
    <w:rsid w:val="00163994"/>
    <w:rsid w:val="0016759F"/>
    <w:rsid w:val="00175C48"/>
    <w:rsid w:val="00186C44"/>
    <w:rsid w:val="001911AB"/>
    <w:rsid w:val="00192E60"/>
    <w:rsid w:val="0019744C"/>
    <w:rsid w:val="001A37D5"/>
    <w:rsid w:val="001A3946"/>
    <w:rsid w:val="001A47E5"/>
    <w:rsid w:val="001A5F13"/>
    <w:rsid w:val="001A660E"/>
    <w:rsid w:val="001A7271"/>
    <w:rsid w:val="001C0675"/>
    <w:rsid w:val="001C3C1C"/>
    <w:rsid w:val="001C7109"/>
    <w:rsid w:val="001D36DA"/>
    <w:rsid w:val="001D7267"/>
    <w:rsid w:val="001E7459"/>
    <w:rsid w:val="001F29D9"/>
    <w:rsid w:val="001F2BCD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16D23"/>
    <w:rsid w:val="0022026C"/>
    <w:rsid w:val="00222BA9"/>
    <w:rsid w:val="0023041C"/>
    <w:rsid w:val="00230AEE"/>
    <w:rsid w:val="00240CF0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D643C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1131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35610"/>
    <w:rsid w:val="00341E4C"/>
    <w:rsid w:val="003465B8"/>
    <w:rsid w:val="00346E81"/>
    <w:rsid w:val="003474E2"/>
    <w:rsid w:val="00352AE1"/>
    <w:rsid w:val="00356F47"/>
    <w:rsid w:val="003616F2"/>
    <w:rsid w:val="003621A1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4988"/>
    <w:rsid w:val="003A5B89"/>
    <w:rsid w:val="003A6D30"/>
    <w:rsid w:val="003B4284"/>
    <w:rsid w:val="003B4815"/>
    <w:rsid w:val="003B56F9"/>
    <w:rsid w:val="003C0939"/>
    <w:rsid w:val="003C1BEF"/>
    <w:rsid w:val="003C27BC"/>
    <w:rsid w:val="003C2BC3"/>
    <w:rsid w:val="003C2DF4"/>
    <w:rsid w:val="003C5FC8"/>
    <w:rsid w:val="003C63DF"/>
    <w:rsid w:val="003C7580"/>
    <w:rsid w:val="003D6D95"/>
    <w:rsid w:val="003E106B"/>
    <w:rsid w:val="003E2FFF"/>
    <w:rsid w:val="003E4DA5"/>
    <w:rsid w:val="003E4FD0"/>
    <w:rsid w:val="003E5735"/>
    <w:rsid w:val="003E64F3"/>
    <w:rsid w:val="003F0850"/>
    <w:rsid w:val="003F1762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1FE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02023"/>
    <w:rsid w:val="0051227B"/>
    <w:rsid w:val="005144B0"/>
    <w:rsid w:val="0051534B"/>
    <w:rsid w:val="00515B14"/>
    <w:rsid w:val="00524AA6"/>
    <w:rsid w:val="0052607C"/>
    <w:rsid w:val="005358BA"/>
    <w:rsid w:val="005451A3"/>
    <w:rsid w:val="0055022A"/>
    <w:rsid w:val="00556EA2"/>
    <w:rsid w:val="0055717C"/>
    <w:rsid w:val="005577D4"/>
    <w:rsid w:val="0056004C"/>
    <w:rsid w:val="00563D78"/>
    <w:rsid w:val="00566D93"/>
    <w:rsid w:val="00567F4D"/>
    <w:rsid w:val="005702DE"/>
    <w:rsid w:val="00570502"/>
    <w:rsid w:val="00570B5B"/>
    <w:rsid w:val="00571ED3"/>
    <w:rsid w:val="00572648"/>
    <w:rsid w:val="00573523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0ECF"/>
    <w:rsid w:val="005D14DC"/>
    <w:rsid w:val="005D3329"/>
    <w:rsid w:val="005D463E"/>
    <w:rsid w:val="005D5653"/>
    <w:rsid w:val="005D6FCB"/>
    <w:rsid w:val="005F1321"/>
    <w:rsid w:val="005F3EEA"/>
    <w:rsid w:val="005F5408"/>
    <w:rsid w:val="005F5688"/>
    <w:rsid w:val="00605295"/>
    <w:rsid w:val="006063D6"/>
    <w:rsid w:val="00611971"/>
    <w:rsid w:val="006203FB"/>
    <w:rsid w:val="0062180F"/>
    <w:rsid w:val="00625A90"/>
    <w:rsid w:val="00626B7B"/>
    <w:rsid w:val="00630C79"/>
    <w:rsid w:val="0063488F"/>
    <w:rsid w:val="006466CE"/>
    <w:rsid w:val="0065046B"/>
    <w:rsid w:val="00651CC0"/>
    <w:rsid w:val="006550E8"/>
    <w:rsid w:val="0065531A"/>
    <w:rsid w:val="00656560"/>
    <w:rsid w:val="006600AB"/>
    <w:rsid w:val="0066433E"/>
    <w:rsid w:val="006674E5"/>
    <w:rsid w:val="0067377D"/>
    <w:rsid w:val="00673DC4"/>
    <w:rsid w:val="0067444D"/>
    <w:rsid w:val="006746F7"/>
    <w:rsid w:val="0068102C"/>
    <w:rsid w:val="006835CD"/>
    <w:rsid w:val="0069531D"/>
    <w:rsid w:val="0069630A"/>
    <w:rsid w:val="00696B87"/>
    <w:rsid w:val="006973CC"/>
    <w:rsid w:val="006A0008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1C0"/>
    <w:rsid w:val="006D0269"/>
    <w:rsid w:val="006D0E9B"/>
    <w:rsid w:val="006D168B"/>
    <w:rsid w:val="006D18FB"/>
    <w:rsid w:val="006D3713"/>
    <w:rsid w:val="006D4407"/>
    <w:rsid w:val="006D59A0"/>
    <w:rsid w:val="006E2A85"/>
    <w:rsid w:val="006E322D"/>
    <w:rsid w:val="006E4045"/>
    <w:rsid w:val="006E58CD"/>
    <w:rsid w:val="006E5F34"/>
    <w:rsid w:val="006E7739"/>
    <w:rsid w:val="006F545B"/>
    <w:rsid w:val="006F5D36"/>
    <w:rsid w:val="00702CF7"/>
    <w:rsid w:val="0070570A"/>
    <w:rsid w:val="00706AEE"/>
    <w:rsid w:val="00707023"/>
    <w:rsid w:val="007078CC"/>
    <w:rsid w:val="007122E4"/>
    <w:rsid w:val="00717D07"/>
    <w:rsid w:val="0072347E"/>
    <w:rsid w:val="00724276"/>
    <w:rsid w:val="007267B4"/>
    <w:rsid w:val="00732A86"/>
    <w:rsid w:val="0073391E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95B71"/>
    <w:rsid w:val="00795BAE"/>
    <w:rsid w:val="007A292D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37EE"/>
    <w:rsid w:val="007D5715"/>
    <w:rsid w:val="007E04B9"/>
    <w:rsid w:val="007E2831"/>
    <w:rsid w:val="007E4FA8"/>
    <w:rsid w:val="007F1995"/>
    <w:rsid w:val="007F3C32"/>
    <w:rsid w:val="00803C00"/>
    <w:rsid w:val="0080705D"/>
    <w:rsid w:val="008123EC"/>
    <w:rsid w:val="00816E5C"/>
    <w:rsid w:val="0081707F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2D0F"/>
    <w:rsid w:val="0088475A"/>
    <w:rsid w:val="00884F18"/>
    <w:rsid w:val="00885601"/>
    <w:rsid w:val="0089119D"/>
    <w:rsid w:val="008914F9"/>
    <w:rsid w:val="00893808"/>
    <w:rsid w:val="008942FE"/>
    <w:rsid w:val="008A1238"/>
    <w:rsid w:val="008A196C"/>
    <w:rsid w:val="008A3408"/>
    <w:rsid w:val="008A3DC0"/>
    <w:rsid w:val="008A63BB"/>
    <w:rsid w:val="008B058F"/>
    <w:rsid w:val="008B1720"/>
    <w:rsid w:val="008B59A3"/>
    <w:rsid w:val="008C0144"/>
    <w:rsid w:val="008C0ED2"/>
    <w:rsid w:val="008C1C4B"/>
    <w:rsid w:val="008C445B"/>
    <w:rsid w:val="008D1D4F"/>
    <w:rsid w:val="008D5693"/>
    <w:rsid w:val="008D5E99"/>
    <w:rsid w:val="008D6067"/>
    <w:rsid w:val="008D7102"/>
    <w:rsid w:val="008E0F00"/>
    <w:rsid w:val="008E555E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94A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3D6B"/>
    <w:rsid w:val="009B5549"/>
    <w:rsid w:val="009B6102"/>
    <w:rsid w:val="009C2211"/>
    <w:rsid w:val="009C2BAB"/>
    <w:rsid w:val="009C6C3E"/>
    <w:rsid w:val="009D734A"/>
    <w:rsid w:val="009E291E"/>
    <w:rsid w:val="009E32BE"/>
    <w:rsid w:val="009E5783"/>
    <w:rsid w:val="009E7AE3"/>
    <w:rsid w:val="009F0524"/>
    <w:rsid w:val="009F1122"/>
    <w:rsid w:val="009F2CFC"/>
    <w:rsid w:val="009F3C54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142EB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4D97"/>
    <w:rsid w:val="00A756AD"/>
    <w:rsid w:val="00A75F26"/>
    <w:rsid w:val="00A765BB"/>
    <w:rsid w:val="00A7754E"/>
    <w:rsid w:val="00A775EF"/>
    <w:rsid w:val="00A77F3B"/>
    <w:rsid w:val="00A813BE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962DB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D7B50"/>
    <w:rsid w:val="00AE0757"/>
    <w:rsid w:val="00AE2831"/>
    <w:rsid w:val="00AE4C6E"/>
    <w:rsid w:val="00AE4FE2"/>
    <w:rsid w:val="00AE5E34"/>
    <w:rsid w:val="00AF085C"/>
    <w:rsid w:val="00AF0E60"/>
    <w:rsid w:val="00AF11E7"/>
    <w:rsid w:val="00AF5332"/>
    <w:rsid w:val="00AF56DA"/>
    <w:rsid w:val="00AF67E1"/>
    <w:rsid w:val="00AF7500"/>
    <w:rsid w:val="00B0089E"/>
    <w:rsid w:val="00B03B14"/>
    <w:rsid w:val="00B06E22"/>
    <w:rsid w:val="00B11989"/>
    <w:rsid w:val="00B1393F"/>
    <w:rsid w:val="00B16D00"/>
    <w:rsid w:val="00B23814"/>
    <w:rsid w:val="00B3073D"/>
    <w:rsid w:val="00B334D3"/>
    <w:rsid w:val="00B34395"/>
    <w:rsid w:val="00B4285E"/>
    <w:rsid w:val="00B4497C"/>
    <w:rsid w:val="00B5320D"/>
    <w:rsid w:val="00B53FDC"/>
    <w:rsid w:val="00B5517F"/>
    <w:rsid w:val="00B554F2"/>
    <w:rsid w:val="00B566E6"/>
    <w:rsid w:val="00B606E6"/>
    <w:rsid w:val="00B64F0B"/>
    <w:rsid w:val="00B65F50"/>
    <w:rsid w:val="00B66D21"/>
    <w:rsid w:val="00B74248"/>
    <w:rsid w:val="00B762BB"/>
    <w:rsid w:val="00B9063C"/>
    <w:rsid w:val="00B90A24"/>
    <w:rsid w:val="00B92BD1"/>
    <w:rsid w:val="00B94F4F"/>
    <w:rsid w:val="00BA4ED5"/>
    <w:rsid w:val="00BA638A"/>
    <w:rsid w:val="00BA7897"/>
    <w:rsid w:val="00BB498E"/>
    <w:rsid w:val="00BB6DA6"/>
    <w:rsid w:val="00BC0905"/>
    <w:rsid w:val="00BC19C6"/>
    <w:rsid w:val="00BC2F2B"/>
    <w:rsid w:val="00BC3733"/>
    <w:rsid w:val="00BC56E0"/>
    <w:rsid w:val="00BC716A"/>
    <w:rsid w:val="00BD12F1"/>
    <w:rsid w:val="00BD1E07"/>
    <w:rsid w:val="00BD2A85"/>
    <w:rsid w:val="00BD4C8B"/>
    <w:rsid w:val="00BD6BF1"/>
    <w:rsid w:val="00BE0C05"/>
    <w:rsid w:val="00BE41DB"/>
    <w:rsid w:val="00BE6539"/>
    <w:rsid w:val="00BE6F0B"/>
    <w:rsid w:val="00BF1338"/>
    <w:rsid w:val="00BF18B4"/>
    <w:rsid w:val="00BF4CAD"/>
    <w:rsid w:val="00BF4EA8"/>
    <w:rsid w:val="00C02730"/>
    <w:rsid w:val="00C02D25"/>
    <w:rsid w:val="00C03B62"/>
    <w:rsid w:val="00C11CDE"/>
    <w:rsid w:val="00C14B25"/>
    <w:rsid w:val="00C15378"/>
    <w:rsid w:val="00C21F15"/>
    <w:rsid w:val="00C226E4"/>
    <w:rsid w:val="00C22BA2"/>
    <w:rsid w:val="00C23446"/>
    <w:rsid w:val="00C24DA1"/>
    <w:rsid w:val="00C306A2"/>
    <w:rsid w:val="00C34177"/>
    <w:rsid w:val="00C34456"/>
    <w:rsid w:val="00C362FB"/>
    <w:rsid w:val="00C41F66"/>
    <w:rsid w:val="00C444A6"/>
    <w:rsid w:val="00C45375"/>
    <w:rsid w:val="00C47F18"/>
    <w:rsid w:val="00C502DF"/>
    <w:rsid w:val="00C523A3"/>
    <w:rsid w:val="00C52569"/>
    <w:rsid w:val="00C568CC"/>
    <w:rsid w:val="00C57190"/>
    <w:rsid w:val="00C57E2D"/>
    <w:rsid w:val="00C6094E"/>
    <w:rsid w:val="00C730CE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C7D9F"/>
    <w:rsid w:val="00CD22DF"/>
    <w:rsid w:val="00CD3C63"/>
    <w:rsid w:val="00CD42F0"/>
    <w:rsid w:val="00CD5272"/>
    <w:rsid w:val="00CE4A43"/>
    <w:rsid w:val="00CE78EE"/>
    <w:rsid w:val="00CF2A12"/>
    <w:rsid w:val="00CF569F"/>
    <w:rsid w:val="00D04B37"/>
    <w:rsid w:val="00D05BD8"/>
    <w:rsid w:val="00D145E0"/>
    <w:rsid w:val="00D17903"/>
    <w:rsid w:val="00D20D68"/>
    <w:rsid w:val="00D300D7"/>
    <w:rsid w:val="00D3296E"/>
    <w:rsid w:val="00D348AF"/>
    <w:rsid w:val="00D405EA"/>
    <w:rsid w:val="00D41816"/>
    <w:rsid w:val="00D42903"/>
    <w:rsid w:val="00D42E0A"/>
    <w:rsid w:val="00D446E6"/>
    <w:rsid w:val="00D5079C"/>
    <w:rsid w:val="00D50A30"/>
    <w:rsid w:val="00D51249"/>
    <w:rsid w:val="00D52C26"/>
    <w:rsid w:val="00D549D3"/>
    <w:rsid w:val="00D5640E"/>
    <w:rsid w:val="00D649FE"/>
    <w:rsid w:val="00D70A7E"/>
    <w:rsid w:val="00D7145E"/>
    <w:rsid w:val="00D7375A"/>
    <w:rsid w:val="00D76B00"/>
    <w:rsid w:val="00D82A19"/>
    <w:rsid w:val="00D86906"/>
    <w:rsid w:val="00D92A9D"/>
    <w:rsid w:val="00D9312F"/>
    <w:rsid w:val="00D96100"/>
    <w:rsid w:val="00DA1036"/>
    <w:rsid w:val="00DA272C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62C7"/>
    <w:rsid w:val="00DD760E"/>
    <w:rsid w:val="00DE2271"/>
    <w:rsid w:val="00DE29D5"/>
    <w:rsid w:val="00DE34DF"/>
    <w:rsid w:val="00DE4CE4"/>
    <w:rsid w:val="00DE57EC"/>
    <w:rsid w:val="00DE611A"/>
    <w:rsid w:val="00DE7C51"/>
    <w:rsid w:val="00DE7D61"/>
    <w:rsid w:val="00DE7F3A"/>
    <w:rsid w:val="00DF1A26"/>
    <w:rsid w:val="00DF2403"/>
    <w:rsid w:val="00DF7B15"/>
    <w:rsid w:val="00E01161"/>
    <w:rsid w:val="00E06B46"/>
    <w:rsid w:val="00E07DB2"/>
    <w:rsid w:val="00E113B1"/>
    <w:rsid w:val="00E14672"/>
    <w:rsid w:val="00E17518"/>
    <w:rsid w:val="00E21124"/>
    <w:rsid w:val="00E223EE"/>
    <w:rsid w:val="00E22AD7"/>
    <w:rsid w:val="00E22BEE"/>
    <w:rsid w:val="00E27369"/>
    <w:rsid w:val="00E308E8"/>
    <w:rsid w:val="00E3157F"/>
    <w:rsid w:val="00E3236B"/>
    <w:rsid w:val="00E32FC3"/>
    <w:rsid w:val="00E33172"/>
    <w:rsid w:val="00E37A22"/>
    <w:rsid w:val="00E441CE"/>
    <w:rsid w:val="00E452A4"/>
    <w:rsid w:val="00E47A14"/>
    <w:rsid w:val="00E51884"/>
    <w:rsid w:val="00E52446"/>
    <w:rsid w:val="00E53D0C"/>
    <w:rsid w:val="00E54642"/>
    <w:rsid w:val="00E558D3"/>
    <w:rsid w:val="00E70068"/>
    <w:rsid w:val="00E7499D"/>
    <w:rsid w:val="00E75B87"/>
    <w:rsid w:val="00E765B9"/>
    <w:rsid w:val="00E80354"/>
    <w:rsid w:val="00E80CBB"/>
    <w:rsid w:val="00E813B7"/>
    <w:rsid w:val="00E81F97"/>
    <w:rsid w:val="00E835B1"/>
    <w:rsid w:val="00E92639"/>
    <w:rsid w:val="00E93CD6"/>
    <w:rsid w:val="00E9595C"/>
    <w:rsid w:val="00EA6A53"/>
    <w:rsid w:val="00EB6EA2"/>
    <w:rsid w:val="00EB768F"/>
    <w:rsid w:val="00EC216C"/>
    <w:rsid w:val="00ED3EEF"/>
    <w:rsid w:val="00ED453A"/>
    <w:rsid w:val="00ED6982"/>
    <w:rsid w:val="00ED75B1"/>
    <w:rsid w:val="00EE0260"/>
    <w:rsid w:val="00EE4FDF"/>
    <w:rsid w:val="00EE51EE"/>
    <w:rsid w:val="00EE57B1"/>
    <w:rsid w:val="00EE6FB4"/>
    <w:rsid w:val="00EE7B99"/>
    <w:rsid w:val="00EF4860"/>
    <w:rsid w:val="00EF503A"/>
    <w:rsid w:val="00F01C65"/>
    <w:rsid w:val="00F06B8F"/>
    <w:rsid w:val="00F239F0"/>
    <w:rsid w:val="00F24720"/>
    <w:rsid w:val="00F2510E"/>
    <w:rsid w:val="00F26B17"/>
    <w:rsid w:val="00F37774"/>
    <w:rsid w:val="00F400C6"/>
    <w:rsid w:val="00F42443"/>
    <w:rsid w:val="00F442D9"/>
    <w:rsid w:val="00F455C4"/>
    <w:rsid w:val="00F51442"/>
    <w:rsid w:val="00F55881"/>
    <w:rsid w:val="00F561FD"/>
    <w:rsid w:val="00F648BA"/>
    <w:rsid w:val="00F7653A"/>
    <w:rsid w:val="00F76822"/>
    <w:rsid w:val="00F8290F"/>
    <w:rsid w:val="00F82BB9"/>
    <w:rsid w:val="00F84405"/>
    <w:rsid w:val="00F91361"/>
    <w:rsid w:val="00F97079"/>
    <w:rsid w:val="00FA0DAD"/>
    <w:rsid w:val="00FA16CA"/>
    <w:rsid w:val="00FA3081"/>
    <w:rsid w:val="00FA4B49"/>
    <w:rsid w:val="00FA5239"/>
    <w:rsid w:val="00FA5250"/>
    <w:rsid w:val="00FA5A7A"/>
    <w:rsid w:val="00FA6D5D"/>
    <w:rsid w:val="00FB1DFA"/>
    <w:rsid w:val="00FB2983"/>
    <w:rsid w:val="00FB2BE4"/>
    <w:rsid w:val="00FB3BEF"/>
    <w:rsid w:val="00FB4339"/>
    <w:rsid w:val="00FB56EA"/>
    <w:rsid w:val="00FB5EC9"/>
    <w:rsid w:val="00FC06D2"/>
    <w:rsid w:val="00FC44D4"/>
    <w:rsid w:val="00FD6FA9"/>
    <w:rsid w:val="00FE2C8C"/>
    <w:rsid w:val="00FE30B2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90C01452-2C57-4F23-B71D-D20562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uiPriority w:val="34"/>
    <w:qFormat/>
    <w:rsid w:val="008170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ekzoznamu2">
    <w:name w:val="Odsek zoznamu2"/>
    <w:basedOn w:val="Normlny"/>
    <w:uiPriority w:val="34"/>
    <w:qFormat/>
    <w:rsid w:val="001029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4840-A5CD-4FF6-AB58-10B72D7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9</cp:revision>
  <cp:lastPrinted>2023-10-11T13:05:00Z</cp:lastPrinted>
  <dcterms:created xsi:type="dcterms:W3CDTF">2023-10-09T10:44:00Z</dcterms:created>
  <dcterms:modified xsi:type="dcterms:W3CDTF">2023-10-11T13:06:00Z</dcterms:modified>
</cp:coreProperties>
</file>